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2ED1B" w14:textId="41AB228C" w:rsidR="00CD64C9" w:rsidRDefault="00CD64C9" w:rsidP="00895B77">
      <w:pPr>
        <w:ind w:left="-142"/>
      </w:pPr>
    </w:p>
    <w:tbl>
      <w:tblPr>
        <w:tblW w:w="10879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7"/>
        <w:gridCol w:w="1371"/>
        <w:gridCol w:w="1495"/>
        <w:gridCol w:w="1495"/>
        <w:gridCol w:w="1499"/>
        <w:gridCol w:w="1502"/>
      </w:tblGrid>
      <w:tr w:rsidR="00895B77" w:rsidRPr="002252A7" w14:paraId="5A97376B" w14:textId="34B7C8EC" w:rsidTr="00895B77">
        <w:trPr>
          <w:trHeight w:val="709"/>
        </w:trPr>
        <w:tc>
          <w:tcPr>
            <w:tcW w:w="10879" w:type="dxa"/>
            <w:gridSpan w:val="6"/>
            <w:shd w:val="clear" w:color="auto" w:fill="FF0000"/>
          </w:tcPr>
          <w:p w14:paraId="74A95125" w14:textId="79CDD384" w:rsidR="00895B77" w:rsidRPr="002252A7" w:rsidRDefault="00895B77" w:rsidP="0061590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2252A7">
              <w:rPr>
                <w:rFonts w:ascii="Calibri" w:hAnsi="Calibri" w:cs="Calibri"/>
                <w:b/>
                <w:sz w:val="32"/>
                <w:szCs w:val="32"/>
              </w:rPr>
              <w:t xml:space="preserve">Farndon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Parent Questionnaire Spring 2022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(58 responses)</w:t>
            </w:r>
          </w:p>
          <w:p w14:paraId="09A3D490" w14:textId="77777777" w:rsidR="00895B77" w:rsidRPr="002252A7" w:rsidRDefault="00895B77" w:rsidP="0061590E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95B77" w:rsidRPr="002252A7" w14:paraId="33E3AD2C" w14:textId="6D1E4F15" w:rsidTr="00895B77">
        <w:trPr>
          <w:trHeight w:val="743"/>
        </w:trPr>
        <w:tc>
          <w:tcPr>
            <w:tcW w:w="3517" w:type="dxa"/>
            <w:shd w:val="clear" w:color="auto" w:fill="auto"/>
          </w:tcPr>
          <w:p w14:paraId="7635E580" w14:textId="77777777" w:rsidR="00895B77" w:rsidRPr="002252A7" w:rsidRDefault="00895B77" w:rsidP="0061590E">
            <w:pPr>
              <w:rPr>
                <w:rFonts w:ascii="Calibri" w:hAnsi="Calibri" w:cs="Calibri"/>
                <w:b/>
              </w:rPr>
            </w:pPr>
            <w:r w:rsidRPr="002252A7">
              <w:rPr>
                <w:rFonts w:ascii="Calibri" w:hAnsi="Calibri" w:cs="Calibri"/>
                <w:b/>
                <w:sz w:val="32"/>
                <w:szCs w:val="32"/>
              </w:rPr>
              <w:t>Questions</w:t>
            </w:r>
          </w:p>
        </w:tc>
        <w:tc>
          <w:tcPr>
            <w:tcW w:w="1371" w:type="dxa"/>
            <w:shd w:val="clear" w:color="auto" w:fill="auto"/>
          </w:tcPr>
          <w:p w14:paraId="0CB25358" w14:textId="77777777" w:rsidR="00895B77" w:rsidRPr="002252A7" w:rsidRDefault="00895B77" w:rsidP="0061590E">
            <w:pPr>
              <w:rPr>
                <w:rFonts w:ascii="Calibri" w:hAnsi="Calibri" w:cs="Calibri"/>
                <w:b/>
              </w:rPr>
            </w:pPr>
            <w:r w:rsidRPr="002252A7">
              <w:rPr>
                <w:rFonts w:ascii="Calibri" w:hAnsi="Calibri" w:cs="Calibri"/>
                <w:b/>
              </w:rPr>
              <w:t>Strongly Agree</w:t>
            </w:r>
          </w:p>
        </w:tc>
        <w:tc>
          <w:tcPr>
            <w:tcW w:w="1495" w:type="dxa"/>
            <w:shd w:val="clear" w:color="auto" w:fill="auto"/>
          </w:tcPr>
          <w:p w14:paraId="3034038D" w14:textId="77777777" w:rsidR="00895B77" w:rsidRPr="002252A7" w:rsidRDefault="00895B77" w:rsidP="0061590E">
            <w:pPr>
              <w:rPr>
                <w:rFonts w:ascii="Calibri" w:hAnsi="Calibri" w:cs="Calibri"/>
                <w:b/>
              </w:rPr>
            </w:pPr>
            <w:r w:rsidRPr="002252A7">
              <w:rPr>
                <w:rFonts w:ascii="Calibri" w:hAnsi="Calibri" w:cs="Calibri"/>
                <w:b/>
              </w:rPr>
              <w:t>Agree</w:t>
            </w:r>
          </w:p>
        </w:tc>
        <w:tc>
          <w:tcPr>
            <w:tcW w:w="1495" w:type="dxa"/>
            <w:shd w:val="clear" w:color="auto" w:fill="auto"/>
          </w:tcPr>
          <w:p w14:paraId="567914FC" w14:textId="77777777" w:rsidR="00895B77" w:rsidRPr="002252A7" w:rsidRDefault="00895B77" w:rsidP="0061590E">
            <w:pPr>
              <w:rPr>
                <w:rFonts w:ascii="Calibri" w:hAnsi="Calibri" w:cs="Calibri"/>
                <w:b/>
              </w:rPr>
            </w:pPr>
            <w:r w:rsidRPr="002252A7">
              <w:rPr>
                <w:rFonts w:ascii="Calibri" w:hAnsi="Calibri" w:cs="Calibri"/>
                <w:b/>
              </w:rPr>
              <w:t>Disagree</w:t>
            </w:r>
          </w:p>
        </w:tc>
        <w:tc>
          <w:tcPr>
            <w:tcW w:w="1499" w:type="dxa"/>
            <w:shd w:val="clear" w:color="auto" w:fill="auto"/>
          </w:tcPr>
          <w:p w14:paraId="7E26DC70" w14:textId="77777777" w:rsidR="00895B77" w:rsidRPr="002252A7" w:rsidRDefault="00895B77" w:rsidP="0061590E">
            <w:pPr>
              <w:rPr>
                <w:rFonts w:ascii="Calibri" w:hAnsi="Calibri" w:cs="Calibri"/>
                <w:b/>
              </w:rPr>
            </w:pPr>
            <w:r w:rsidRPr="002252A7">
              <w:rPr>
                <w:rFonts w:ascii="Calibri" w:hAnsi="Calibri" w:cs="Calibri"/>
                <w:b/>
              </w:rPr>
              <w:t>Strongly disagree</w:t>
            </w:r>
          </w:p>
        </w:tc>
        <w:tc>
          <w:tcPr>
            <w:tcW w:w="1499" w:type="dxa"/>
          </w:tcPr>
          <w:p w14:paraId="3ECCD05D" w14:textId="36FD2D19" w:rsidR="00895B77" w:rsidRPr="002252A7" w:rsidRDefault="00895B77" w:rsidP="0061590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 Agree or better</w:t>
            </w:r>
          </w:p>
        </w:tc>
      </w:tr>
      <w:tr w:rsidR="00895B77" w:rsidRPr="002252A7" w14:paraId="6523A29A" w14:textId="526263D0" w:rsidTr="00895B77">
        <w:trPr>
          <w:trHeight w:val="510"/>
        </w:trPr>
        <w:tc>
          <w:tcPr>
            <w:tcW w:w="3517" w:type="dxa"/>
            <w:shd w:val="clear" w:color="auto" w:fill="auto"/>
          </w:tcPr>
          <w:p w14:paraId="40774DD2" w14:textId="77777777" w:rsidR="00895B77" w:rsidRDefault="00895B77" w:rsidP="0061590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252A7">
              <w:rPr>
                <w:rFonts w:ascii="Calibri" w:hAnsi="Calibri" w:cs="Calibri"/>
              </w:rPr>
              <w:t>My child is happy in school</w:t>
            </w:r>
          </w:p>
        </w:tc>
        <w:tc>
          <w:tcPr>
            <w:tcW w:w="1371" w:type="dxa"/>
            <w:shd w:val="clear" w:color="auto" w:fill="auto"/>
          </w:tcPr>
          <w:p w14:paraId="3BF14D27" w14:textId="175D93B9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55%</w:t>
            </w:r>
          </w:p>
        </w:tc>
        <w:tc>
          <w:tcPr>
            <w:tcW w:w="1495" w:type="dxa"/>
            <w:shd w:val="clear" w:color="auto" w:fill="auto"/>
          </w:tcPr>
          <w:p w14:paraId="33299F2B" w14:textId="026740AA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42%</w:t>
            </w:r>
          </w:p>
        </w:tc>
        <w:tc>
          <w:tcPr>
            <w:tcW w:w="1495" w:type="dxa"/>
            <w:shd w:val="clear" w:color="auto" w:fill="auto"/>
          </w:tcPr>
          <w:p w14:paraId="5ECC11D5" w14:textId="38B98426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3%</w:t>
            </w:r>
          </w:p>
        </w:tc>
        <w:tc>
          <w:tcPr>
            <w:tcW w:w="1499" w:type="dxa"/>
            <w:shd w:val="clear" w:color="auto" w:fill="auto"/>
          </w:tcPr>
          <w:p w14:paraId="55D4F0B8" w14:textId="487BDB65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0%</w:t>
            </w:r>
          </w:p>
        </w:tc>
        <w:tc>
          <w:tcPr>
            <w:tcW w:w="1499" w:type="dxa"/>
          </w:tcPr>
          <w:p w14:paraId="239C0F36" w14:textId="710BF4DB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97%</w:t>
            </w:r>
          </w:p>
        </w:tc>
      </w:tr>
      <w:tr w:rsidR="00895B77" w:rsidRPr="002252A7" w14:paraId="51F39147" w14:textId="35004CA1" w:rsidTr="00895B77">
        <w:trPr>
          <w:trHeight w:val="760"/>
        </w:trPr>
        <w:tc>
          <w:tcPr>
            <w:tcW w:w="3517" w:type="dxa"/>
            <w:shd w:val="clear" w:color="auto" w:fill="auto"/>
          </w:tcPr>
          <w:p w14:paraId="2321CD08" w14:textId="77777777" w:rsidR="00895B77" w:rsidRDefault="00895B77" w:rsidP="0061590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252A7">
              <w:rPr>
                <w:rFonts w:ascii="Calibri" w:hAnsi="Calibri" w:cs="Calibri"/>
              </w:rPr>
              <w:t>My child feels safe at the school</w:t>
            </w:r>
          </w:p>
        </w:tc>
        <w:tc>
          <w:tcPr>
            <w:tcW w:w="1371" w:type="dxa"/>
            <w:shd w:val="clear" w:color="auto" w:fill="auto"/>
          </w:tcPr>
          <w:p w14:paraId="62C372A3" w14:textId="5E02AC11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62%</w:t>
            </w:r>
          </w:p>
        </w:tc>
        <w:tc>
          <w:tcPr>
            <w:tcW w:w="1495" w:type="dxa"/>
            <w:shd w:val="clear" w:color="auto" w:fill="auto"/>
          </w:tcPr>
          <w:p w14:paraId="7F11C308" w14:textId="26BE924E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33%</w:t>
            </w:r>
          </w:p>
        </w:tc>
        <w:tc>
          <w:tcPr>
            <w:tcW w:w="1495" w:type="dxa"/>
            <w:shd w:val="clear" w:color="auto" w:fill="auto"/>
          </w:tcPr>
          <w:p w14:paraId="677418B8" w14:textId="265B3309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5%</w:t>
            </w:r>
          </w:p>
        </w:tc>
        <w:tc>
          <w:tcPr>
            <w:tcW w:w="1499" w:type="dxa"/>
            <w:shd w:val="clear" w:color="auto" w:fill="auto"/>
          </w:tcPr>
          <w:p w14:paraId="6BE52CC6" w14:textId="59208368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0%</w:t>
            </w:r>
          </w:p>
        </w:tc>
        <w:tc>
          <w:tcPr>
            <w:tcW w:w="1499" w:type="dxa"/>
          </w:tcPr>
          <w:p w14:paraId="6788974D" w14:textId="6F3D1D15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9</w:t>
            </w:r>
            <w:r>
              <w:rPr>
                <w:rFonts w:ascii="Calibri" w:hAnsi="Calibri" w:cs="Calibri"/>
                <w:sz w:val="44"/>
                <w:szCs w:val="44"/>
              </w:rPr>
              <w:t>5</w:t>
            </w:r>
            <w:r>
              <w:rPr>
                <w:rFonts w:ascii="Calibri" w:hAnsi="Calibri" w:cs="Calibri"/>
                <w:sz w:val="44"/>
                <w:szCs w:val="44"/>
              </w:rPr>
              <w:t>%</w:t>
            </w:r>
          </w:p>
        </w:tc>
      </w:tr>
      <w:tr w:rsidR="00895B77" w:rsidRPr="002252A7" w14:paraId="03F7AA59" w14:textId="7E214481" w:rsidTr="00895B77">
        <w:trPr>
          <w:trHeight w:val="743"/>
        </w:trPr>
        <w:tc>
          <w:tcPr>
            <w:tcW w:w="3517" w:type="dxa"/>
            <w:shd w:val="clear" w:color="auto" w:fill="auto"/>
          </w:tcPr>
          <w:p w14:paraId="0819399F" w14:textId="77777777" w:rsidR="00895B77" w:rsidRDefault="00895B77" w:rsidP="0061590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252A7">
              <w:rPr>
                <w:rFonts w:ascii="Calibri" w:hAnsi="Calibri" w:cs="Calibri"/>
              </w:rPr>
              <w:t>My child makes good progress</w:t>
            </w:r>
          </w:p>
        </w:tc>
        <w:tc>
          <w:tcPr>
            <w:tcW w:w="1371" w:type="dxa"/>
            <w:shd w:val="clear" w:color="auto" w:fill="auto"/>
          </w:tcPr>
          <w:p w14:paraId="4AC440A8" w14:textId="094C6E7C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62%</w:t>
            </w:r>
          </w:p>
        </w:tc>
        <w:tc>
          <w:tcPr>
            <w:tcW w:w="1495" w:type="dxa"/>
            <w:shd w:val="clear" w:color="auto" w:fill="auto"/>
          </w:tcPr>
          <w:p w14:paraId="65F15A33" w14:textId="071E0CED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36%</w:t>
            </w:r>
          </w:p>
        </w:tc>
        <w:tc>
          <w:tcPr>
            <w:tcW w:w="1495" w:type="dxa"/>
            <w:shd w:val="clear" w:color="auto" w:fill="auto"/>
          </w:tcPr>
          <w:p w14:paraId="771E4950" w14:textId="04E91114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2%</w:t>
            </w:r>
          </w:p>
        </w:tc>
        <w:tc>
          <w:tcPr>
            <w:tcW w:w="1499" w:type="dxa"/>
            <w:shd w:val="clear" w:color="auto" w:fill="auto"/>
          </w:tcPr>
          <w:p w14:paraId="5FEF8CC1" w14:textId="4F5E154E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0%</w:t>
            </w:r>
          </w:p>
        </w:tc>
        <w:tc>
          <w:tcPr>
            <w:tcW w:w="1499" w:type="dxa"/>
          </w:tcPr>
          <w:p w14:paraId="5D4DF967" w14:textId="6E5FEDF3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9</w:t>
            </w:r>
            <w:r>
              <w:rPr>
                <w:rFonts w:ascii="Calibri" w:hAnsi="Calibri" w:cs="Calibri"/>
                <w:sz w:val="44"/>
                <w:szCs w:val="44"/>
              </w:rPr>
              <w:t>8</w:t>
            </w:r>
            <w:r>
              <w:rPr>
                <w:rFonts w:ascii="Calibri" w:hAnsi="Calibri" w:cs="Calibri"/>
                <w:sz w:val="44"/>
                <w:szCs w:val="44"/>
              </w:rPr>
              <w:t>%</w:t>
            </w:r>
          </w:p>
        </w:tc>
      </w:tr>
      <w:tr w:rsidR="00895B77" w:rsidRPr="002252A7" w14:paraId="2F702A86" w14:textId="1365DE08" w:rsidTr="00895B77">
        <w:trPr>
          <w:trHeight w:val="510"/>
        </w:trPr>
        <w:tc>
          <w:tcPr>
            <w:tcW w:w="3517" w:type="dxa"/>
            <w:shd w:val="clear" w:color="auto" w:fill="auto"/>
          </w:tcPr>
          <w:p w14:paraId="4F4ED0D4" w14:textId="77777777" w:rsidR="00895B77" w:rsidRDefault="00895B77" w:rsidP="0061590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252A7">
              <w:rPr>
                <w:rFonts w:ascii="Calibri" w:hAnsi="Calibri" w:cs="Calibri"/>
              </w:rPr>
              <w:t>My child is well looked after</w:t>
            </w:r>
          </w:p>
        </w:tc>
        <w:tc>
          <w:tcPr>
            <w:tcW w:w="1371" w:type="dxa"/>
            <w:shd w:val="clear" w:color="auto" w:fill="auto"/>
          </w:tcPr>
          <w:p w14:paraId="1DAE2D35" w14:textId="23DDEB17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71%</w:t>
            </w:r>
          </w:p>
        </w:tc>
        <w:tc>
          <w:tcPr>
            <w:tcW w:w="1495" w:type="dxa"/>
            <w:shd w:val="clear" w:color="auto" w:fill="auto"/>
          </w:tcPr>
          <w:p w14:paraId="3E091C13" w14:textId="2BCA4BD9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29%</w:t>
            </w:r>
          </w:p>
        </w:tc>
        <w:tc>
          <w:tcPr>
            <w:tcW w:w="1495" w:type="dxa"/>
            <w:shd w:val="clear" w:color="auto" w:fill="auto"/>
          </w:tcPr>
          <w:p w14:paraId="7E86EC3A" w14:textId="60E84147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0%</w:t>
            </w:r>
          </w:p>
        </w:tc>
        <w:tc>
          <w:tcPr>
            <w:tcW w:w="1499" w:type="dxa"/>
            <w:shd w:val="clear" w:color="auto" w:fill="auto"/>
          </w:tcPr>
          <w:p w14:paraId="1921596B" w14:textId="67643A15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0%</w:t>
            </w:r>
          </w:p>
        </w:tc>
        <w:tc>
          <w:tcPr>
            <w:tcW w:w="1499" w:type="dxa"/>
          </w:tcPr>
          <w:p w14:paraId="460384D0" w14:textId="47467E94" w:rsidR="00895B77" w:rsidRPr="00895B77" w:rsidRDefault="00895B77" w:rsidP="00895B77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100</w:t>
            </w:r>
            <w:r>
              <w:rPr>
                <w:rFonts w:ascii="Calibri" w:hAnsi="Calibri" w:cs="Calibri"/>
                <w:sz w:val="44"/>
                <w:szCs w:val="44"/>
              </w:rPr>
              <w:t>%</w:t>
            </w:r>
          </w:p>
        </w:tc>
      </w:tr>
      <w:tr w:rsidR="00895B77" w:rsidRPr="002252A7" w14:paraId="59A28E09" w14:textId="100B0A57" w:rsidTr="00895B77">
        <w:trPr>
          <w:trHeight w:val="743"/>
        </w:trPr>
        <w:tc>
          <w:tcPr>
            <w:tcW w:w="3517" w:type="dxa"/>
            <w:shd w:val="clear" w:color="auto" w:fill="auto"/>
          </w:tcPr>
          <w:p w14:paraId="7D1C298C" w14:textId="77777777" w:rsidR="00895B77" w:rsidRDefault="00895B77" w:rsidP="0061590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252A7">
              <w:rPr>
                <w:rFonts w:ascii="Calibri" w:hAnsi="Calibri" w:cs="Calibri"/>
              </w:rPr>
              <w:t>My child is taught well in the school</w:t>
            </w:r>
          </w:p>
        </w:tc>
        <w:tc>
          <w:tcPr>
            <w:tcW w:w="1371" w:type="dxa"/>
            <w:shd w:val="clear" w:color="auto" w:fill="auto"/>
          </w:tcPr>
          <w:p w14:paraId="3C72DC04" w14:textId="5AB52BA0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66%</w:t>
            </w:r>
          </w:p>
        </w:tc>
        <w:tc>
          <w:tcPr>
            <w:tcW w:w="1495" w:type="dxa"/>
            <w:shd w:val="clear" w:color="auto" w:fill="auto"/>
          </w:tcPr>
          <w:p w14:paraId="1D6F5E8C" w14:textId="451B6799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32%</w:t>
            </w:r>
          </w:p>
        </w:tc>
        <w:tc>
          <w:tcPr>
            <w:tcW w:w="1495" w:type="dxa"/>
            <w:shd w:val="clear" w:color="auto" w:fill="auto"/>
          </w:tcPr>
          <w:p w14:paraId="548AD336" w14:textId="007BDD86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2%</w:t>
            </w:r>
          </w:p>
        </w:tc>
        <w:tc>
          <w:tcPr>
            <w:tcW w:w="1499" w:type="dxa"/>
            <w:shd w:val="clear" w:color="auto" w:fill="auto"/>
          </w:tcPr>
          <w:p w14:paraId="6CD59ADA" w14:textId="0B15354A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0%</w:t>
            </w:r>
          </w:p>
        </w:tc>
        <w:tc>
          <w:tcPr>
            <w:tcW w:w="1499" w:type="dxa"/>
          </w:tcPr>
          <w:p w14:paraId="129858DE" w14:textId="2BC8362F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9</w:t>
            </w:r>
            <w:r>
              <w:rPr>
                <w:rFonts w:ascii="Calibri" w:hAnsi="Calibri" w:cs="Calibri"/>
                <w:sz w:val="44"/>
                <w:szCs w:val="44"/>
              </w:rPr>
              <w:t>8</w:t>
            </w:r>
            <w:r>
              <w:rPr>
                <w:rFonts w:ascii="Calibri" w:hAnsi="Calibri" w:cs="Calibri"/>
                <w:sz w:val="44"/>
                <w:szCs w:val="44"/>
              </w:rPr>
              <w:t>%</w:t>
            </w:r>
          </w:p>
        </w:tc>
      </w:tr>
      <w:tr w:rsidR="00895B77" w:rsidRPr="002252A7" w14:paraId="1BC3ED5C" w14:textId="7995E508" w:rsidTr="00895B77">
        <w:trPr>
          <w:trHeight w:val="760"/>
        </w:trPr>
        <w:tc>
          <w:tcPr>
            <w:tcW w:w="3517" w:type="dxa"/>
            <w:shd w:val="clear" w:color="auto" w:fill="auto"/>
          </w:tcPr>
          <w:p w14:paraId="4C2FDE63" w14:textId="77777777" w:rsidR="00895B77" w:rsidRDefault="00895B77" w:rsidP="0061590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252A7">
              <w:rPr>
                <w:rFonts w:ascii="Calibri" w:hAnsi="Calibri" w:cs="Calibri"/>
              </w:rPr>
              <w:t>We receive appropriate homework</w:t>
            </w:r>
          </w:p>
        </w:tc>
        <w:tc>
          <w:tcPr>
            <w:tcW w:w="1371" w:type="dxa"/>
            <w:shd w:val="clear" w:color="auto" w:fill="auto"/>
          </w:tcPr>
          <w:p w14:paraId="6373641D" w14:textId="1FA6135A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59%</w:t>
            </w:r>
          </w:p>
        </w:tc>
        <w:tc>
          <w:tcPr>
            <w:tcW w:w="1495" w:type="dxa"/>
            <w:shd w:val="clear" w:color="auto" w:fill="auto"/>
          </w:tcPr>
          <w:p w14:paraId="5CD498CE" w14:textId="76047811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36%</w:t>
            </w:r>
          </w:p>
        </w:tc>
        <w:tc>
          <w:tcPr>
            <w:tcW w:w="1495" w:type="dxa"/>
            <w:shd w:val="clear" w:color="auto" w:fill="auto"/>
          </w:tcPr>
          <w:p w14:paraId="62F702BB" w14:textId="2B78C772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5%</w:t>
            </w:r>
          </w:p>
        </w:tc>
        <w:tc>
          <w:tcPr>
            <w:tcW w:w="1499" w:type="dxa"/>
            <w:shd w:val="clear" w:color="auto" w:fill="auto"/>
          </w:tcPr>
          <w:p w14:paraId="3930AF5A" w14:textId="47A9FC73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0%</w:t>
            </w:r>
          </w:p>
        </w:tc>
        <w:tc>
          <w:tcPr>
            <w:tcW w:w="1499" w:type="dxa"/>
          </w:tcPr>
          <w:p w14:paraId="06806071" w14:textId="5B2A8C87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9</w:t>
            </w:r>
            <w:r>
              <w:rPr>
                <w:rFonts w:ascii="Calibri" w:hAnsi="Calibri" w:cs="Calibri"/>
                <w:sz w:val="44"/>
                <w:szCs w:val="44"/>
              </w:rPr>
              <w:t>5</w:t>
            </w:r>
            <w:r>
              <w:rPr>
                <w:rFonts w:ascii="Calibri" w:hAnsi="Calibri" w:cs="Calibri"/>
                <w:sz w:val="44"/>
                <w:szCs w:val="44"/>
              </w:rPr>
              <w:t>%</w:t>
            </w:r>
          </w:p>
        </w:tc>
      </w:tr>
      <w:tr w:rsidR="00895B77" w:rsidRPr="002252A7" w14:paraId="15092E3F" w14:textId="06007E56" w:rsidTr="00895B77">
        <w:trPr>
          <w:trHeight w:val="760"/>
        </w:trPr>
        <w:tc>
          <w:tcPr>
            <w:tcW w:w="3517" w:type="dxa"/>
            <w:shd w:val="clear" w:color="auto" w:fill="auto"/>
          </w:tcPr>
          <w:p w14:paraId="467597D8" w14:textId="77777777" w:rsidR="00895B77" w:rsidRDefault="00895B77" w:rsidP="0061590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252A7">
              <w:rPr>
                <w:rFonts w:ascii="Calibri" w:hAnsi="Calibri" w:cs="Calibri"/>
              </w:rPr>
              <w:t xml:space="preserve">The school ensures good behaviour </w:t>
            </w:r>
          </w:p>
        </w:tc>
        <w:tc>
          <w:tcPr>
            <w:tcW w:w="1371" w:type="dxa"/>
            <w:shd w:val="clear" w:color="auto" w:fill="auto"/>
          </w:tcPr>
          <w:p w14:paraId="284F26DE" w14:textId="4109FEAB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53%</w:t>
            </w:r>
          </w:p>
        </w:tc>
        <w:tc>
          <w:tcPr>
            <w:tcW w:w="1495" w:type="dxa"/>
            <w:shd w:val="clear" w:color="auto" w:fill="auto"/>
          </w:tcPr>
          <w:p w14:paraId="7F92CD9D" w14:textId="4A06E6CC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40%</w:t>
            </w:r>
          </w:p>
        </w:tc>
        <w:tc>
          <w:tcPr>
            <w:tcW w:w="1495" w:type="dxa"/>
            <w:shd w:val="clear" w:color="auto" w:fill="auto"/>
          </w:tcPr>
          <w:p w14:paraId="3DE6FE5D" w14:textId="29F67AE5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5%</w:t>
            </w:r>
          </w:p>
        </w:tc>
        <w:tc>
          <w:tcPr>
            <w:tcW w:w="1499" w:type="dxa"/>
            <w:shd w:val="clear" w:color="auto" w:fill="auto"/>
          </w:tcPr>
          <w:p w14:paraId="61B91937" w14:textId="41ED8F71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2</w:t>
            </w:r>
            <w:r>
              <w:rPr>
                <w:rFonts w:ascii="Calibri" w:hAnsi="Calibri" w:cs="Calibri"/>
                <w:sz w:val="44"/>
                <w:szCs w:val="44"/>
              </w:rPr>
              <w:t>%</w:t>
            </w:r>
          </w:p>
        </w:tc>
        <w:tc>
          <w:tcPr>
            <w:tcW w:w="1499" w:type="dxa"/>
          </w:tcPr>
          <w:p w14:paraId="5BFB4DF5" w14:textId="5527AF25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9</w:t>
            </w:r>
            <w:r>
              <w:rPr>
                <w:rFonts w:ascii="Calibri" w:hAnsi="Calibri" w:cs="Calibri"/>
                <w:sz w:val="44"/>
                <w:szCs w:val="44"/>
              </w:rPr>
              <w:t>3</w:t>
            </w:r>
            <w:r>
              <w:rPr>
                <w:rFonts w:ascii="Calibri" w:hAnsi="Calibri" w:cs="Calibri"/>
                <w:sz w:val="44"/>
                <w:szCs w:val="44"/>
              </w:rPr>
              <w:t>%</w:t>
            </w:r>
          </w:p>
        </w:tc>
      </w:tr>
      <w:tr w:rsidR="00895B77" w:rsidRPr="002252A7" w14:paraId="71CD0B6D" w14:textId="52EA89FE" w:rsidTr="00895B77">
        <w:trPr>
          <w:trHeight w:val="743"/>
        </w:trPr>
        <w:tc>
          <w:tcPr>
            <w:tcW w:w="3517" w:type="dxa"/>
            <w:shd w:val="clear" w:color="auto" w:fill="auto"/>
          </w:tcPr>
          <w:p w14:paraId="1C3FE382" w14:textId="77777777" w:rsidR="00895B77" w:rsidRDefault="00895B77" w:rsidP="0061590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252A7">
              <w:rPr>
                <w:rFonts w:ascii="Calibri" w:hAnsi="Calibri" w:cs="Calibri"/>
              </w:rPr>
              <w:t xml:space="preserve">The school effectively deals with bullying </w:t>
            </w:r>
          </w:p>
        </w:tc>
        <w:tc>
          <w:tcPr>
            <w:tcW w:w="1371" w:type="dxa"/>
            <w:shd w:val="clear" w:color="auto" w:fill="auto"/>
          </w:tcPr>
          <w:p w14:paraId="5A07A3AE" w14:textId="5D3EB484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40%</w:t>
            </w:r>
          </w:p>
        </w:tc>
        <w:tc>
          <w:tcPr>
            <w:tcW w:w="1495" w:type="dxa"/>
            <w:shd w:val="clear" w:color="auto" w:fill="auto"/>
          </w:tcPr>
          <w:p w14:paraId="721F1F8D" w14:textId="21F0F72B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55%</w:t>
            </w:r>
          </w:p>
        </w:tc>
        <w:tc>
          <w:tcPr>
            <w:tcW w:w="1495" w:type="dxa"/>
            <w:shd w:val="clear" w:color="auto" w:fill="auto"/>
          </w:tcPr>
          <w:p w14:paraId="2F0A6028" w14:textId="67E61EB8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3%</w:t>
            </w:r>
          </w:p>
        </w:tc>
        <w:tc>
          <w:tcPr>
            <w:tcW w:w="1499" w:type="dxa"/>
            <w:shd w:val="clear" w:color="auto" w:fill="auto"/>
          </w:tcPr>
          <w:p w14:paraId="3C17A2CB" w14:textId="2D3096D0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2</w:t>
            </w:r>
            <w:r>
              <w:rPr>
                <w:rFonts w:ascii="Calibri" w:hAnsi="Calibri" w:cs="Calibri"/>
                <w:sz w:val="44"/>
                <w:szCs w:val="44"/>
              </w:rPr>
              <w:t>%</w:t>
            </w:r>
          </w:p>
        </w:tc>
        <w:tc>
          <w:tcPr>
            <w:tcW w:w="1499" w:type="dxa"/>
          </w:tcPr>
          <w:p w14:paraId="0ABCB4E3" w14:textId="1300A909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9</w:t>
            </w:r>
            <w:r>
              <w:rPr>
                <w:rFonts w:ascii="Calibri" w:hAnsi="Calibri" w:cs="Calibri"/>
                <w:sz w:val="44"/>
                <w:szCs w:val="44"/>
              </w:rPr>
              <w:t>5%</w:t>
            </w:r>
          </w:p>
        </w:tc>
      </w:tr>
      <w:tr w:rsidR="00895B77" w:rsidRPr="002252A7" w14:paraId="1545EBB8" w14:textId="04741341" w:rsidTr="00895B77">
        <w:trPr>
          <w:trHeight w:val="760"/>
        </w:trPr>
        <w:tc>
          <w:tcPr>
            <w:tcW w:w="3517" w:type="dxa"/>
            <w:shd w:val="clear" w:color="auto" w:fill="auto"/>
          </w:tcPr>
          <w:p w14:paraId="623C51F3" w14:textId="77777777" w:rsidR="00895B77" w:rsidRPr="002252A7" w:rsidRDefault="00895B77" w:rsidP="0061590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252A7">
              <w:rPr>
                <w:rFonts w:ascii="Calibri" w:hAnsi="Calibri" w:cs="Calibri"/>
              </w:rPr>
              <w:t>The school responds well to concerns I have raised</w:t>
            </w:r>
          </w:p>
        </w:tc>
        <w:tc>
          <w:tcPr>
            <w:tcW w:w="1371" w:type="dxa"/>
            <w:shd w:val="clear" w:color="auto" w:fill="auto"/>
          </w:tcPr>
          <w:p w14:paraId="3F20D322" w14:textId="6A2EA124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54%</w:t>
            </w:r>
          </w:p>
        </w:tc>
        <w:tc>
          <w:tcPr>
            <w:tcW w:w="1495" w:type="dxa"/>
            <w:shd w:val="clear" w:color="auto" w:fill="auto"/>
          </w:tcPr>
          <w:p w14:paraId="6950A2DB" w14:textId="40C371F7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43%</w:t>
            </w:r>
          </w:p>
        </w:tc>
        <w:tc>
          <w:tcPr>
            <w:tcW w:w="1495" w:type="dxa"/>
            <w:shd w:val="clear" w:color="auto" w:fill="auto"/>
          </w:tcPr>
          <w:p w14:paraId="55848DCA" w14:textId="575D9F72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0%</w:t>
            </w:r>
          </w:p>
        </w:tc>
        <w:tc>
          <w:tcPr>
            <w:tcW w:w="1499" w:type="dxa"/>
            <w:shd w:val="clear" w:color="auto" w:fill="auto"/>
          </w:tcPr>
          <w:p w14:paraId="59405D3E" w14:textId="33E0175A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3</w:t>
            </w:r>
            <w:r>
              <w:rPr>
                <w:rFonts w:ascii="Calibri" w:hAnsi="Calibri" w:cs="Calibri"/>
                <w:sz w:val="44"/>
                <w:szCs w:val="44"/>
              </w:rPr>
              <w:t>%</w:t>
            </w:r>
          </w:p>
        </w:tc>
        <w:tc>
          <w:tcPr>
            <w:tcW w:w="1499" w:type="dxa"/>
          </w:tcPr>
          <w:p w14:paraId="74134D39" w14:textId="74225BFB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97%</w:t>
            </w:r>
          </w:p>
        </w:tc>
      </w:tr>
      <w:tr w:rsidR="00895B77" w:rsidRPr="002252A7" w14:paraId="6A0B42ED" w14:textId="23866EC8" w:rsidTr="00895B77">
        <w:trPr>
          <w:trHeight w:val="760"/>
        </w:trPr>
        <w:tc>
          <w:tcPr>
            <w:tcW w:w="3517" w:type="dxa"/>
            <w:shd w:val="clear" w:color="auto" w:fill="auto"/>
          </w:tcPr>
          <w:p w14:paraId="36709D4E" w14:textId="77777777" w:rsidR="00895B77" w:rsidRDefault="00895B77" w:rsidP="0061590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252A7">
              <w:rPr>
                <w:rFonts w:ascii="Calibri" w:hAnsi="Calibri" w:cs="Calibri"/>
              </w:rPr>
              <w:t xml:space="preserve">I receive valuable info on my child’s progress </w:t>
            </w:r>
          </w:p>
        </w:tc>
        <w:tc>
          <w:tcPr>
            <w:tcW w:w="1371" w:type="dxa"/>
            <w:shd w:val="clear" w:color="auto" w:fill="auto"/>
          </w:tcPr>
          <w:p w14:paraId="194F7A4D" w14:textId="287476A7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43%</w:t>
            </w:r>
          </w:p>
        </w:tc>
        <w:tc>
          <w:tcPr>
            <w:tcW w:w="1495" w:type="dxa"/>
            <w:shd w:val="clear" w:color="auto" w:fill="auto"/>
          </w:tcPr>
          <w:p w14:paraId="1913A1F5" w14:textId="303B44B8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47%</w:t>
            </w:r>
          </w:p>
        </w:tc>
        <w:tc>
          <w:tcPr>
            <w:tcW w:w="1495" w:type="dxa"/>
            <w:shd w:val="clear" w:color="auto" w:fill="auto"/>
          </w:tcPr>
          <w:p w14:paraId="21390082" w14:textId="4051AA5E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10%</w:t>
            </w:r>
          </w:p>
        </w:tc>
        <w:tc>
          <w:tcPr>
            <w:tcW w:w="1499" w:type="dxa"/>
            <w:shd w:val="clear" w:color="auto" w:fill="auto"/>
          </w:tcPr>
          <w:p w14:paraId="22D5402A" w14:textId="1F322E61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0%</w:t>
            </w:r>
          </w:p>
        </w:tc>
        <w:tc>
          <w:tcPr>
            <w:tcW w:w="1499" w:type="dxa"/>
          </w:tcPr>
          <w:p w14:paraId="7754B7DC" w14:textId="050D75C9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9</w:t>
            </w:r>
            <w:r>
              <w:rPr>
                <w:rFonts w:ascii="Calibri" w:hAnsi="Calibri" w:cs="Calibri"/>
                <w:sz w:val="44"/>
                <w:szCs w:val="44"/>
              </w:rPr>
              <w:t>0</w:t>
            </w:r>
            <w:r>
              <w:rPr>
                <w:rFonts w:ascii="Calibri" w:hAnsi="Calibri" w:cs="Calibri"/>
                <w:sz w:val="44"/>
                <w:szCs w:val="44"/>
              </w:rPr>
              <w:t>%</w:t>
            </w:r>
          </w:p>
        </w:tc>
      </w:tr>
      <w:tr w:rsidR="00895B77" w:rsidRPr="002252A7" w14:paraId="7E1DD120" w14:textId="081E5E86" w:rsidTr="00895B77">
        <w:trPr>
          <w:trHeight w:val="743"/>
        </w:trPr>
        <w:tc>
          <w:tcPr>
            <w:tcW w:w="3517" w:type="dxa"/>
            <w:shd w:val="clear" w:color="auto" w:fill="auto"/>
          </w:tcPr>
          <w:p w14:paraId="4D137CBA" w14:textId="77777777" w:rsidR="00895B77" w:rsidRDefault="00895B77" w:rsidP="0061590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252A7">
              <w:rPr>
                <w:rFonts w:ascii="Calibri" w:hAnsi="Calibri" w:cs="Calibri"/>
              </w:rPr>
              <w:t>I would recommend this school to another parent</w:t>
            </w:r>
          </w:p>
        </w:tc>
        <w:tc>
          <w:tcPr>
            <w:tcW w:w="1371" w:type="dxa"/>
            <w:shd w:val="clear" w:color="auto" w:fill="auto"/>
          </w:tcPr>
          <w:p w14:paraId="7FA4C45B" w14:textId="27C01B0E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64%</w:t>
            </w:r>
          </w:p>
        </w:tc>
        <w:tc>
          <w:tcPr>
            <w:tcW w:w="1495" w:type="dxa"/>
            <w:shd w:val="clear" w:color="auto" w:fill="auto"/>
          </w:tcPr>
          <w:p w14:paraId="6F0DE0A0" w14:textId="4AE0A265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33%</w:t>
            </w:r>
          </w:p>
        </w:tc>
        <w:tc>
          <w:tcPr>
            <w:tcW w:w="1495" w:type="dxa"/>
            <w:shd w:val="clear" w:color="auto" w:fill="auto"/>
          </w:tcPr>
          <w:p w14:paraId="026F46DA" w14:textId="155DB9D7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2%</w:t>
            </w:r>
          </w:p>
        </w:tc>
        <w:tc>
          <w:tcPr>
            <w:tcW w:w="1499" w:type="dxa"/>
            <w:shd w:val="clear" w:color="auto" w:fill="auto"/>
          </w:tcPr>
          <w:p w14:paraId="01FDBBE4" w14:textId="2056E785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2</w:t>
            </w:r>
            <w:r>
              <w:rPr>
                <w:rFonts w:ascii="Calibri" w:hAnsi="Calibri" w:cs="Calibri"/>
                <w:sz w:val="44"/>
                <w:szCs w:val="44"/>
              </w:rPr>
              <w:t>%</w:t>
            </w:r>
          </w:p>
        </w:tc>
        <w:tc>
          <w:tcPr>
            <w:tcW w:w="1499" w:type="dxa"/>
          </w:tcPr>
          <w:p w14:paraId="101CE7DD" w14:textId="70BBA64C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97%</w:t>
            </w:r>
          </w:p>
        </w:tc>
      </w:tr>
      <w:tr w:rsidR="00895B77" w:rsidRPr="002252A7" w14:paraId="04531B32" w14:textId="3FF7D111" w:rsidTr="00895B77">
        <w:trPr>
          <w:trHeight w:val="510"/>
        </w:trPr>
        <w:tc>
          <w:tcPr>
            <w:tcW w:w="3517" w:type="dxa"/>
            <w:shd w:val="clear" w:color="auto" w:fill="auto"/>
          </w:tcPr>
          <w:p w14:paraId="58ECAB69" w14:textId="77777777" w:rsidR="00895B77" w:rsidRDefault="00895B77" w:rsidP="0061590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252A7">
              <w:rPr>
                <w:rFonts w:ascii="Calibri" w:hAnsi="Calibri" w:cs="Calibri"/>
              </w:rPr>
              <w:t>The school is well led</w:t>
            </w:r>
          </w:p>
        </w:tc>
        <w:tc>
          <w:tcPr>
            <w:tcW w:w="1371" w:type="dxa"/>
            <w:shd w:val="clear" w:color="auto" w:fill="auto"/>
          </w:tcPr>
          <w:p w14:paraId="0A78B7FC" w14:textId="5ABF4D23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62%</w:t>
            </w:r>
          </w:p>
        </w:tc>
        <w:tc>
          <w:tcPr>
            <w:tcW w:w="1495" w:type="dxa"/>
            <w:shd w:val="clear" w:color="auto" w:fill="auto"/>
          </w:tcPr>
          <w:p w14:paraId="5436F40B" w14:textId="2388A5AC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33%</w:t>
            </w:r>
          </w:p>
        </w:tc>
        <w:tc>
          <w:tcPr>
            <w:tcW w:w="1495" w:type="dxa"/>
            <w:shd w:val="clear" w:color="auto" w:fill="auto"/>
          </w:tcPr>
          <w:p w14:paraId="5B3D3E5C" w14:textId="4A235390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5%</w:t>
            </w:r>
          </w:p>
        </w:tc>
        <w:tc>
          <w:tcPr>
            <w:tcW w:w="1499" w:type="dxa"/>
            <w:shd w:val="clear" w:color="auto" w:fill="auto"/>
          </w:tcPr>
          <w:p w14:paraId="578E2CA2" w14:textId="5E53857E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0%</w:t>
            </w:r>
          </w:p>
        </w:tc>
        <w:tc>
          <w:tcPr>
            <w:tcW w:w="1499" w:type="dxa"/>
          </w:tcPr>
          <w:p w14:paraId="211C5377" w14:textId="0772B950" w:rsidR="00895B77" w:rsidRPr="00895B77" w:rsidRDefault="00895B77" w:rsidP="00895B77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>9</w:t>
            </w:r>
            <w:r>
              <w:rPr>
                <w:rFonts w:ascii="Calibri" w:hAnsi="Calibri" w:cs="Calibri"/>
                <w:sz w:val="44"/>
                <w:szCs w:val="44"/>
              </w:rPr>
              <w:t>5</w:t>
            </w:r>
            <w:r>
              <w:rPr>
                <w:rFonts w:ascii="Calibri" w:hAnsi="Calibri" w:cs="Calibri"/>
                <w:sz w:val="44"/>
                <w:szCs w:val="44"/>
              </w:rPr>
              <w:t>%</w:t>
            </w:r>
          </w:p>
        </w:tc>
      </w:tr>
    </w:tbl>
    <w:p w14:paraId="5D592C99" w14:textId="77777777" w:rsidR="00895B77" w:rsidRDefault="00895B77" w:rsidP="00895B77">
      <w:pPr>
        <w:ind w:left="-142"/>
      </w:pPr>
    </w:p>
    <w:sectPr w:rsidR="00895B77" w:rsidSect="00895B77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77"/>
    <w:rsid w:val="00895B77"/>
    <w:rsid w:val="00C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711CA"/>
  <w15:chartTrackingRefBased/>
  <w15:docId w15:val="{3713DE46-BBA0-4C3A-8FC4-40B1819C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Farndon Primary Head</dc:creator>
  <cp:keywords/>
  <dc:description/>
  <cp:lastModifiedBy>Farndon Primary Head</cp:lastModifiedBy>
  <cp:revision>1</cp:revision>
  <dcterms:created xsi:type="dcterms:W3CDTF">2022-03-23T14:10:00Z</dcterms:created>
  <dcterms:modified xsi:type="dcterms:W3CDTF">2022-03-23T14:23:00Z</dcterms:modified>
</cp:coreProperties>
</file>