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C4097" w14:textId="77777777" w:rsidR="00487FC2" w:rsidRDefault="00487FC2" w:rsidP="00487FC2">
      <w:pPr>
        <w:ind w:firstLine="720"/>
        <w:rPr>
          <w:rFonts w:ascii="Comic Sans MS" w:hAnsi="Comic Sans MS" w:cs="Arial"/>
          <w:sz w:val="28"/>
          <w:szCs w:val="28"/>
        </w:rPr>
      </w:pPr>
      <w:r>
        <w:rPr>
          <w:rFonts w:ascii="Calibri" w:hAnsi="Calibri" w:cs="Helvetica-Bold"/>
          <w:b/>
          <w:bCs/>
          <w:noProof/>
          <w:sz w:val="58"/>
          <w:szCs w:val="28"/>
        </w:rPr>
        <w:drawing>
          <wp:anchor distT="0" distB="0" distL="114300" distR="114300" simplePos="0" relativeHeight="251657216" behindDoc="0" locked="0" layoutInCell="1" allowOverlap="1" wp14:anchorId="67124771" wp14:editId="434BAE0A">
            <wp:simplePos x="0" y="0"/>
            <wp:positionH relativeFrom="column">
              <wp:posOffset>-243205</wp:posOffset>
            </wp:positionH>
            <wp:positionV relativeFrom="paragraph">
              <wp:posOffset>2540</wp:posOffset>
            </wp:positionV>
            <wp:extent cx="730250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25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3366FF"/>
          <w:sz w:val="64"/>
          <w:szCs w:val="64"/>
        </w:rPr>
        <w:t xml:space="preserve">    </w:t>
      </w:r>
    </w:p>
    <w:p w14:paraId="7416C64E" w14:textId="77777777" w:rsidR="00487FC2" w:rsidRDefault="00487FC2" w:rsidP="00487FC2">
      <w:pPr>
        <w:rPr>
          <w:rFonts w:ascii="Comic Sans MS" w:hAnsi="Comic Sans MS" w:cs="Arial"/>
          <w:sz w:val="28"/>
          <w:szCs w:val="28"/>
        </w:rPr>
      </w:pPr>
    </w:p>
    <w:p w14:paraId="28C29C4B" w14:textId="77777777" w:rsidR="00487FC2" w:rsidRDefault="00487FC2" w:rsidP="00487FC2">
      <w:pPr>
        <w:autoSpaceDE w:val="0"/>
        <w:autoSpaceDN w:val="0"/>
        <w:adjustRightInd w:val="0"/>
        <w:jc w:val="center"/>
        <w:rPr>
          <w:rFonts w:ascii="Calibri" w:hAnsi="Calibri" w:cs="Helvetica-Bold"/>
          <w:b/>
          <w:bCs/>
          <w:sz w:val="58"/>
          <w:szCs w:val="28"/>
        </w:rPr>
      </w:pPr>
    </w:p>
    <w:p w14:paraId="4CF2A9C2" w14:textId="77777777" w:rsidR="00487FC2" w:rsidRDefault="00487FC2" w:rsidP="00487FC2">
      <w:pPr>
        <w:autoSpaceDE w:val="0"/>
        <w:autoSpaceDN w:val="0"/>
        <w:adjustRightInd w:val="0"/>
        <w:jc w:val="center"/>
        <w:rPr>
          <w:rFonts w:ascii="Calibri" w:hAnsi="Calibri" w:cs="Helvetica-Bold"/>
          <w:b/>
          <w:bCs/>
          <w:sz w:val="58"/>
          <w:szCs w:val="28"/>
        </w:rPr>
      </w:pPr>
    </w:p>
    <w:p w14:paraId="14676061" w14:textId="77777777" w:rsidR="00487FC2" w:rsidRDefault="00487FC2" w:rsidP="00487FC2">
      <w:pPr>
        <w:jc w:val="center"/>
        <w:rPr>
          <w:rFonts w:ascii="Calibri" w:hAnsi="Calibri" w:cs="Arial"/>
          <w:b/>
          <w:color w:val="000080"/>
          <w:sz w:val="48"/>
          <w:szCs w:val="48"/>
        </w:rPr>
      </w:pPr>
    </w:p>
    <w:p w14:paraId="5CE9281A" w14:textId="77777777" w:rsidR="00487FC2" w:rsidRDefault="00487FC2" w:rsidP="00487FC2">
      <w:pPr>
        <w:jc w:val="center"/>
        <w:rPr>
          <w:rFonts w:ascii="Calibri" w:hAnsi="Calibri" w:cs="Arial"/>
          <w:b/>
          <w:color w:val="000080"/>
          <w:sz w:val="48"/>
          <w:szCs w:val="48"/>
        </w:rPr>
      </w:pPr>
    </w:p>
    <w:p w14:paraId="77B4567E" w14:textId="77777777" w:rsidR="00892038" w:rsidRDefault="00892038" w:rsidP="00487FC2">
      <w:pPr>
        <w:ind w:left="-284"/>
        <w:jc w:val="center"/>
        <w:rPr>
          <w:rFonts w:ascii="Calibri" w:hAnsi="Calibri" w:cs="Arial"/>
          <w:b/>
          <w:color w:val="FF0000"/>
          <w:sz w:val="48"/>
          <w:szCs w:val="48"/>
        </w:rPr>
      </w:pPr>
    </w:p>
    <w:p w14:paraId="5C6712F0" w14:textId="77777777" w:rsidR="00892038" w:rsidRDefault="00892038" w:rsidP="00487FC2">
      <w:pPr>
        <w:ind w:left="-284"/>
        <w:jc w:val="center"/>
        <w:rPr>
          <w:rFonts w:ascii="Calibri" w:hAnsi="Calibri" w:cs="Arial"/>
          <w:b/>
          <w:color w:val="FF0000"/>
          <w:sz w:val="48"/>
          <w:szCs w:val="48"/>
        </w:rPr>
      </w:pPr>
    </w:p>
    <w:p w14:paraId="794E6211" w14:textId="77777777" w:rsidR="00892038" w:rsidRDefault="00892038" w:rsidP="00487FC2">
      <w:pPr>
        <w:ind w:left="-284"/>
        <w:jc w:val="center"/>
        <w:rPr>
          <w:rFonts w:ascii="Calibri" w:hAnsi="Calibri" w:cs="Arial"/>
          <w:b/>
          <w:color w:val="FF0000"/>
          <w:sz w:val="48"/>
          <w:szCs w:val="48"/>
        </w:rPr>
      </w:pPr>
    </w:p>
    <w:p w14:paraId="4F15210F" w14:textId="77777777" w:rsidR="00892038" w:rsidRDefault="00892038" w:rsidP="00487FC2">
      <w:pPr>
        <w:ind w:left="-284"/>
        <w:jc w:val="center"/>
        <w:rPr>
          <w:rFonts w:ascii="Calibri" w:hAnsi="Calibri" w:cs="Arial"/>
          <w:b/>
          <w:color w:val="FF0000"/>
          <w:sz w:val="48"/>
          <w:szCs w:val="48"/>
        </w:rPr>
      </w:pPr>
    </w:p>
    <w:p w14:paraId="78A21217" w14:textId="77777777" w:rsidR="00892038" w:rsidRDefault="00892038" w:rsidP="00487FC2">
      <w:pPr>
        <w:ind w:left="-284"/>
        <w:jc w:val="center"/>
        <w:rPr>
          <w:rFonts w:ascii="Calibri" w:hAnsi="Calibri" w:cs="Arial"/>
          <w:b/>
          <w:color w:val="FF0000"/>
          <w:sz w:val="48"/>
          <w:szCs w:val="48"/>
        </w:rPr>
      </w:pPr>
    </w:p>
    <w:p w14:paraId="7C9CEDCB" w14:textId="77777777" w:rsidR="00487FC2" w:rsidRPr="009D3DFE" w:rsidRDefault="00487FC2" w:rsidP="00487FC2">
      <w:pPr>
        <w:ind w:left="-284"/>
        <w:jc w:val="center"/>
        <w:rPr>
          <w:rFonts w:ascii="Calibri" w:hAnsi="Calibri" w:cs="Arial"/>
          <w:b/>
          <w:color w:val="FF0000"/>
          <w:sz w:val="48"/>
          <w:szCs w:val="48"/>
        </w:rPr>
      </w:pPr>
      <w:r>
        <w:rPr>
          <w:rFonts w:ascii="Calibri" w:hAnsi="Calibri" w:cs="Arial"/>
          <w:b/>
          <w:color w:val="FF0000"/>
          <w:sz w:val="48"/>
          <w:szCs w:val="48"/>
        </w:rPr>
        <w:t xml:space="preserve">School </w:t>
      </w:r>
      <w:r w:rsidRPr="009D3DFE">
        <w:rPr>
          <w:rFonts w:ascii="Calibri" w:hAnsi="Calibri" w:cs="Arial"/>
          <w:b/>
          <w:color w:val="FF0000"/>
          <w:sz w:val="48"/>
          <w:szCs w:val="48"/>
        </w:rPr>
        <w:t>Lettings</w:t>
      </w:r>
      <w:r>
        <w:rPr>
          <w:rFonts w:ascii="Calibri" w:hAnsi="Calibri" w:cs="Arial"/>
          <w:b/>
          <w:color w:val="FF0000"/>
          <w:sz w:val="48"/>
          <w:szCs w:val="48"/>
        </w:rPr>
        <w:t xml:space="preserve"> </w:t>
      </w:r>
      <w:r w:rsidRPr="009D3DFE">
        <w:rPr>
          <w:rFonts w:ascii="Calibri" w:hAnsi="Calibri" w:cs="Arial"/>
          <w:b/>
          <w:color w:val="FF0000"/>
          <w:sz w:val="48"/>
          <w:szCs w:val="48"/>
        </w:rPr>
        <w:t>Policy</w:t>
      </w:r>
    </w:p>
    <w:p w14:paraId="2B5B8540" w14:textId="77777777" w:rsidR="00487FC2" w:rsidRPr="009D3DFE" w:rsidRDefault="00487FC2" w:rsidP="00487FC2">
      <w:pPr>
        <w:jc w:val="center"/>
        <w:rPr>
          <w:rFonts w:ascii="Calibri" w:hAnsi="Calibri" w:cs="Arial"/>
          <w:b/>
          <w:color w:val="FF0000"/>
          <w:sz w:val="22"/>
          <w:szCs w:val="22"/>
        </w:rPr>
      </w:pPr>
    </w:p>
    <w:p w14:paraId="7113AF81" w14:textId="0E660CD6" w:rsidR="00487FC2" w:rsidRPr="009D3DFE" w:rsidRDefault="00487FC2" w:rsidP="00487FC2">
      <w:pPr>
        <w:jc w:val="center"/>
        <w:rPr>
          <w:rFonts w:ascii="Calibri" w:hAnsi="Calibri" w:cs="Arial"/>
          <w:b/>
          <w:color w:val="FF0000"/>
          <w:sz w:val="22"/>
          <w:szCs w:val="22"/>
        </w:rPr>
      </w:pPr>
      <w:r w:rsidRPr="009D3DFE">
        <w:rPr>
          <w:rFonts w:ascii="Calibri" w:hAnsi="Calibri" w:cs="Arial"/>
          <w:b/>
          <w:color w:val="FF0000"/>
          <w:sz w:val="22"/>
          <w:szCs w:val="22"/>
        </w:rPr>
        <w:t xml:space="preserve">Updated: </w:t>
      </w:r>
      <w:r w:rsidR="00DF2380">
        <w:rPr>
          <w:rFonts w:ascii="Calibri" w:hAnsi="Calibri" w:cs="Arial"/>
          <w:b/>
          <w:color w:val="FF0000"/>
          <w:sz w:val="22"/>
          <w:szCs w:val="22"/>
        </w:rPr>
        <w:t>Dec 202</w:t>
      </w:r>
      <w:r w:rsidR="00AB2183">
        <w:rPr>
          <w:rFonts w:ascii="Calibri" w:hAnsi="Calibri" w:cs="Arial"/>
          <w:b/>
          <w:color w:val="FF0000"/>
          <w:sz w:val="22"/>
          <w:szCs w:val="22"/>
        </w:rPr>
        <w:t>4</w:t>
      </w:r>
    </w:p>
    <w:p w14:paraId="1B40DE1A" w14:textId="37EE5A63" w:rsidR="00487FC2" w:rsidRPr="009D3DFE" w:rsidRDefault="00487FC2" w:rsidP="00487FC2">
      <w:pPr>
        <w:jc w:val="center"/>
        <w:rPr>
          <w:rFonts w:ascii="Calibri" w:hAnsi="Calibri" w:cs="Arial"/>
          <w:b/>
          <w:color w:val="FF0000"/>
          <w:sz w:val="22"/>
          <w:szCs w:val="22"/>
        </w:rPr>
      </w:pPr>
      <w:r w:rsidRPr="009D3DFE">
        <w:rPr>
          <w:rFonts w:ascii="Calibri" w:hAnsi="Calibri" w:cs="Arial"/>
          <w:b/>
          <w:color w:val="FF0000"/>
          <w:sz w:val="22"/>
          <w:szCs w:val="22"/>
        </w:rPr>
        <w:t xml:space="preserve">To be reviewed: </w:t>
      </w:r>
      <w:r w:rsidR="00DF2380">
        <w:rPr>
          <w:rFonts w:ascii="Calibri" w:hAnsi="Calibri" w:cs="Arial"/>
          <w:b/>
          <w:color w:val="FF0000"/>
          <w:sz w:val="22"/>
          <w:szCs w:val="22"/>
        </w:rPr>
        <w:t>Dec 202</w:t>
      </w:r>
      <w:r w:rsidR="00AB2183">
        <w:rPr>
          <w:rFonts w:ascii="Calibri" w:hAnsi="Calibri" w:cs="Arial"/>
          <w:b/>
          <w:color w:val="FF0000"/>
          <w:sz w:val="22"/>
          <w:szCs w:val="22"/>
        </w:rPr>
        <w:t>5</w:t>
      </w:r>
    </w:p>
    <w:p w14:paraId="22955733" w14:textId="77777777" w:rsidR="00487FC2" w:rsidRPr="009D3DFE" w:rsidRDefault="00487FC2" w:rsidP="00487FC2">
      <w:pPr>
        <w:jc w:val="center"/>
        <w:rPr>
          <w:rFonts w:ascii="Calibri" w:hAnsi="Calibri" w:cs="Arial"/>
          <w:b/>
          <w:color w:val="FF0000"/>
          <w:sz w:val="22"/>
          <w:szCs w:val="22"/>
        </w:rPr>
      </w:pPr>
      <w:r w:rsidRPr="009D3DFE">
        <w:rPr>
          <w:rFonts w:ascii="Calibri" w:hAnsi="Calibri" w:cs="Arial"/>
          <w:b/>
          <w:color w:val="FF0000"/>
          <w:sz w:val="22"/>
          <w:szCs w:val="22"/>
        </w:rPr>
        <w:t>Author: Andy Walker</w:t>
      </w:r>
    </w:p>
    <w:p w14:paraId="563F0B81" w14:textId="77777777" w:rsidR="00487FC2" w:rsidRPr="009D3DFE" w:rsidRDefault="00487FC2" w:rsidP="00487FC2">
      <w:pPr>
        <w:jc w:val="center"/>
        <w:rPr>
          <w:rFonts w:ascii="Comic Sans MS" w:hAnsi="Comic Sans MS" w:cs="Arial"/>
          <w:color w:val="FF0000"/>
          <w:sz w:val="28"/>
          <w:szCs w:val="28"/>
        </w:rPr>
      </w:pPr>
    </w:p>
    <w:p w14:paraId="4BA934BF" w14:textId="77777777" w:rsidR="00487FC2" w:rsidRPr="009D3DFE" w:rsidRDefault="00487FC2" w:rsidP="00487FC2">
      <w:pPr>
        <w:rPr>
          <w:rFonts w:ascii="Comic Sans MS" w:hAnsi="Comic Sans MS" w:cs="Arial"/>
          <w:color w:val="FF0000"/>
          <w:sz w:val="28"/>
          <w:szCs w:val="28"/>
        </w:rPr>
      </w:pPr>
      <w:r w:rsidRPr="009D3DFE">
        <w:rPr>
          <w:rFonts w:ascii="Comic Sans MS" w:hAnsi="Comic Sans MS" w:cs="Arial"/>
          <w:color w:val="FF0000"/>
          <w:sz w:val="28"/>
          <w:szCs w:val="28"/>
        </w:rPr>
        <w:t xml:space="preserve">  </w:t>
      </w:r>
    </w:p>
    <w:p w14:paraId="355957E8" w14:textId="77777777" w:rsidR="00487FC2" w:rsidRPr="009D3DFE" w:rsidRDefault="00487FC2" w:rsidP="00487FC2">
      <w:pPr>
        <w:rPr>
          <w:rFonts w:ascii="Comic Sans MS" w:hAnsi="Comic Sans MS" w:cs="Arial"/>
          <w:color w:val="FF0000"/>
          <w:sz w:val="28"/>
          <w:szCs w:val="28"/>
        </w:rPr>
      </w:pPr>
      <w:r w:rsidRPr="009D3DFE">
        <w:rPr>
          <w:rFonts w:ascii="Comic Sans MS" w:hAnsi="Comic Sans MS" w:cs="Arial"/>
          <w:color w:val="FF0000"/>
          <w:sz w:val="28"/>
          <w:szCs w:val="28"/>
        </w:rPr>
        <w:t xml:space="preserve">                   </w:t>
      </w:r>
    </w:p>
    <w:p w14:paraId="3F8E34ED" w14:textId="77777777" w:rsidR="00487FC2" w:rsidRPr="009D3DFE" w:rsidRDefault="00487FC2" w:rsidP="00487FC2">
      <w:pPr>
        <w:jc w:val="center"/>
        <w:rPr>
          <w:rFonts w:ascii="Comic Sans MS" w:hAnsi="Comic Sans MS"/>
          <w:color w:val="FF0000"/>
        </w:rPr>
      </w:pPr>
    </w:p>
    <w:p w14:paraId="4D91332D" w14:textId="77777777" w:rsidR="00487FC2" w:rsidRPr="009D3DFE" w:rsidRDefault="00487FC2" w:rsidP="00487FC2">
      <w:pPr>
        <w:jc w:val="center"/>
        <w:rPr>
          <w:rFonts w:ascii="Comic Sans MS" w:hAnsi="Comic Sans MS"/>
          <w:color w:val="FF0000"/>
        </w:rPr>
      </w:pPr>
    </w:p>
    <w:p w14:paraId="56651F56" w14:textId="77777777" w:rsidR="00487FC2" w:rsidRPr="009D3DFE" w:rsidRDefault="00487FC2" w:rsidP="00487FC2">
      <w:pPr>
        <w:jc w:val="center"/>
        <w:rPr>
          <w:rFonts w:ascii="Comic Sans MS" w:hAnsi="Comic Sans MS"/>
          <w:color w:val="FF0000"/>
        </w:rPr>
      </w:pPr>
    </w:p>
    <w:p w14:paraId="007005DB" w14:textId="77777777" w:rsidR="00487FC2" w:rsidRPr="009D3DFE" w:rsidRDefault="00487FC2" w:rsidP="00487FC2">
      <w:pPr>
        <w:jc w:val="center"/>
        <w:rPr>
          <w:rFonts w:ascii="Comic Sans MS" w:hAnsi="Comic Sans MS"/>
          <w:color w:val="FF0000"/>
        </w:rPr>
      </w:pPr>
    </w:p>
    <w:p w14:paraId="649D4D57" w14:textId="77777777" w:rsidR="00487FC2" w:rsidRPr="009D3DFE" w:rsidRDefault="00487FC2" w:rsidP="00487FC2">
      <w:pPr>
        <w:jc w:val="center"/>
        <w:rPr>
          <w:rFonts w:ascii="Comic Sans MS" w:hAnsi="Comic Sans MS"/>
          <w:color w:val="FF0000"/>
        </w:rPr>
      </w:pPr>
    </w:p>
    <w:p w14:paraId="01ACF7F3" w14:textId="77777777" w:rsidR="00487FC2" w:rsidRPr="009D3DFE" w:rsidRDefault="00487FC2" w:rsidP="00487FC2">
      <w:pPr>
        <w:jc w:val="center"/>
        <w:rPr>
          <w:rFonts w:ascii="Comic Sans MS" w:hAnsi="Comic Sans MS"/>
          <w:color w:val="FF0000"/>
        </w:rPr>
      </w:pPr>
    </w:p>
    <w:p w14:paraId="63B0CF16" w14:textId="77777777" w:rsidR="00487FC2" w:rsidRPr="009D3DFE" w:rsidRDefault="00487FC2" w:rsidP="00487FC2">
      <w:pPr>
        <w:jc w:val="center"/>
        <w:rPr>
          <w:rFonts w:ascii="Comic Sans MS" w:hAnsi="Comic Sans MS"/>
          <w:color w:val="FF0000"/>
        </w:rPr>
      </w:pPr>
    </w:p>
    <w:p w14:paraId="11056679" w14:textId="77777777" w:rsidR="00487FC2" w:rsidRPr="009D3DFE" w:rsidRDefault="00487FC2" w:rsidP="00487FC2">
      <w:pPr>
        <w:jc w:val="center"/>
        <w:rPr>
          <w:rFonts w:ascii="Comic Sans MS" w:hAnsi="Comic Sans MS"/>
          <w:color w:val="FF0000"/>
        </w:rPr>
      </w:pPr>
    </w:p>
    <w:p w14:paraId="1738F485" w14:textId="77777777" w:rsidR="00487FC2" w:rsidRPr="009D3DFE" w:rsidRDefault="00487FC2" w:rsidP="00487FC2">
      <w:pPr>
        <w:jc w:val="center"/>
        <w:rPr>
          <w:rFonts w:ascii="Comic Sans MS" w:hAnsi="Comic Sans MS"/>
          <w:color w:val="FF0000"/>
        </w:rPr>
      </w:pPr>
    </w:p>
    <w:p w14:paraId="7F094D82" w14:textId="77777777" w:rsidR="00487FC2" w:rsidRPr="009D3DFE" w:rsidRDefault="00487FC2" w:rsidP="00487FC2">
      <w:pPr>
        <w:jc w:val="center"/>
        <w:rPr>
          <w:rFonts w:ascii="Comic Sans MS" w:hAnsi="Comic Sans MS"/>
          <w:color w:val="FF0000"/>
        </w:rPr>
      </w:pPr>
    </w:p>
    <w:p w14:paraId="22EF6119" w14:textId="77777777" w:rsidR="00487FC2" w:rsidRPr="009D3DFE" w:rsidRDefault="00487FC2" w:rsidP="00487FC2">
      <w:pPr>
        <w:jc w:val="center"/>
        <w:rPr>
          <w:rFonts w:ascii="Comic Sans MS" w:hAnsi="Comic Sans MS"/>
          <w:color w:val="FF0000"/>
        </w:rPr>
      </w:pPr>
    </w:p>
    <w:p w14:paraId="546CD313" w14:textId="77777777" w:rsidR="00487FC2" w:rsidRPr="009D3DFE" w:rsidRDefault="00487FC2" w:rsidP="00487FC2">
      <w:pPr>
        <w:jc w:val="center"/>
        <w:rPr>
          <w:rFonts w:ascii="Comic Sans MS" w:hAnsi="Comic Sans MS"/>
          <w:color w:val="FF0000"/>
        </w:rPr>
      </w:pPr>
    </w:p>
    <w:p w14:paraId="6DEA5551" w14:textId="77777777" w:rsidR="00487FC2" w:rsidRPr="009D3DFE" w:rsidRDefault="00487FC2" w:rsidP="00487FC2">
      <w:pPr>
        <w:jc w:val="center"/>
        <w:rPr>
          <w:rFonts w:ascii="Comic Sans MS" w:hAnsi="Comic Sans MS"/>
          <w:color w:val="FF0000"/>
        </w:rPr>
      </w:pPr>
    </w:p>
    <w:p w14:paraId="51D80753" w14:textId="77777777" w:rsidR="00487FC2" w:rsidRPr="009D3DFE" w:rsidRDefault="00487FC2" w:rsidP="00487FC2">
      <w:pPr>
        <w:jc w:val="center"/>
        <w:rPr>
          <w:rFonts w:ascii="Comic Sans MS" w:hAnsi="Comic Sans MS"/>
          <w:color w:val="FF0000"/>
        </w:rPr>
      </w:pPr>
    </w:p>
    <w:p w14:paraId="679DE194" w14:textId="77777777" w:rsidR="00487FC2" w:rsidRPr="009D3DFE" w:rsidRDefault="00487FC2" w:rsidP="00487FC2">
      <w:pPr>
        <w:jc w:val="center"/>
        <w:rPr>
          <w:rFonts w:ascii="Comic Sans MS" w:hAnsi="Comic Sans MS"/>
          <w:color w:val="FF0000"/>
        </w:rPr>
      </w:pPr>
    </w:p>
    <w:p w14:paraId="2EE3D038" w14:textId="77777777" w:rsidR="00487FC2" w:rsidRPr="009D3DFE" w:rsidRDefault="00487FC2" w:rsidP="00487FC2">
      <w:pPr>
        <w:jc w:val="center"/>
        <w:rPr>
          <w:rFonts w:ascii="Comic Sans MS" w:hAnsi="Comic Sans MS"/>
          <w:color w:val="FF0000"/>
        </w:rPr>
      </w:pPr>
    </w:p>
    <w:p w14:paraId="74B7CBEF" w14:textId="77777777" w:rsidR="00487FC2" w:rsidRPr="009D3DFE" w:rsidRDefault="00487FC2" w:rsidP="00487FC2">
      <w:pPr>
        <w:jc w:val="center"/>
        <w:rPr>
          <w:rFonts w:ascii="Comic Sans MS" w:hAnsi="Comic Sans MS"/>
          <w:color w:val="FF0000"/>
        </w:rPr>
      </w:pPr>
    </w:p>
    <w:p w14:paraId="4A1776A0" w14:textId="77777777" w:rsidR="00487FC2" w:rsidRPr="009D3DFE" w:rsidRDefault="00487FC2" w:rsidP="00487FC2">
      <w:pPr>
        <w:jc w:val="center"/>
        <w:rPr>
          <w:rFonts w:ascii="Comic Sans MS" w:hAnsi="Comic Sans MS"/>
          <w:color w:val="FF0000"/>
        </w:rPr>
      </w:pPr>
    </w:p>
    <w:p w14:paraId="012EBA0F" w14:textId="77777777" w:rsidR="00487FC2" w:rsidRPr="009D3DFE" w:rsidRDefault="00487FC2" w:rsidP="00487FC2">
      <w:pPr>
        <w:jc w:val="center"/>
        <w:rPr>
          <w:rFonts w:ascii="Comic Sans MS" w:hAnsi="Comic Sans MS"/>
          <w:color w:val="FF0000"/>
        </w:rPr>
      </w:pPr>
    </w:p>
    <w:p w14:paraId="78A4946F" w14:textId="77777777" w:rsidR="00487FC2" w:rsidRPr="009D3DFE" w:rsidRDefault="00487FC2" w:rsidP="00487FC2">
      <w:pPr>
        <w:jc w:val="center"/>
        <w:rPr>
          <w:rFonts w:ascii="Comic Sans MS" w:hAnsi="Comic Sans MS"/>
          <w:color w:val="FF0000"/>
        </w:rPr>
      </w:pPr>
    </w:p>
    <w:p w14:paraId="5CDF4F00" w14:textId="77777777" w:rsidR="00487FC2" w:rsidRDefault="00487FC2" w:rsidP="00892038">
      <w:pPr>
        <w:jc w:val="center"/>
        <w:rPr>
          <w:rFonts w:ascii="Calibri" w:hAnsi="Calibri"/>
          <w:color w:val="FF0000"/>
        </w:rPr>
      </w:pPr>
      <w:r>
        <w:rPr>
          <w:rFonts w:ascii="Calibri" w:hAnsi="Calibri"/>
          <w:color w:val="FF0000"/>
        </w:rPr>
        <w:t>Farndon</w:t>
      </w:r>
      <w:r w:rsidR="00892038">
        <w:rPr>
          <w:rFonts w:ascii="Calibri" w:hAnsi="Calibri"/>
          <w:color w:val="FF0000"/>
        </w:rPr>
        <w:t xml:space="preserve"> Primary School</w:t>
      </w:r>
    </w:p>
    <w:p w14:paraId="7DE68EEF" w14:textId="77777777" w:rsidR="00487FC2" w:rsidRDefault="00487FC2" w:rsidP="00487FC2">
      <w:pPr>
        <w:jc w:val="center"/>
        <w:rPr>
          <w:rFonts w:ascii="Calibri" w:hAnsi="Calibri"/>
          <w:color w:val="FF0000"/>
        </w:rPr>
      </w:pPr>
    </w:p>
    <w:p w14:paraId="11066229" w14:textId="77777777" w:rsidR="00487FC2" w:rsidRDefault="00487FC2" w:rsidP="00487FC2">
      <w:pPr>
        <w:jc w:val="center"/>
        <w:rPr>
          <w:rFonts w:ascii="Calibri" w:hAnsi="Calibri"/>
          <w:color w:val="FF0000"/>
        </w:rPr>
      </w:pPr>
    </w:p>
    <w:p w14:paraId="3CF071C5" w14:textId="77777777" w:rsidR="001A504D" w:rsidRDefault="001A504D" w:rsidP="00487FC2">
      <w:pPr>
        <w:jc w:val="center"/>
        <w:rPr>
          <w:rFonts w:ascii="Calibri" w:hAnsi="Calibri"/>
          <w:color w:val="FF0000"/>
        </w:rPr>
      </w:pPr>
    </w:p>
    <w:p w14:paraId="6F497937" w14:textId="77777777" w:rsidR="001A504D" w:rsidRDefault="001A504D" w:rsidP="00487FC2">
      <w:pPr>
        <w:jc w:val="center"/>
        <w:rPr>
          <w:rFonts w:ascii="Calibri" w:hAnsi="Calibri"/>
          <w:color w:val="FF0000"/>
        </w:rPr>
      </w:pPr>
    </w:p>
    <w:p w14:paraId="70BC2D56" w14:textId="77777777" w:rsidR="001A504D" w:rsidRDefault="001A504D" w:rsidP="00487FC2">
      <w:pPr>
        <w:jc w:val="center"/>
        <w:rPr>
          <w:rFonts w:ascii="Calibri" w:hAnsi="Calibri"/>
          <w:color w:val="FF0000"/>
        </w:rPr>
      </w:pPr>
    </w:p>
    <w:p w14:paraId="7E242DE8" w14:textId="77777777" w:rsidR="00487FC2" w:rsidRDefault="00487FC2" w:rsidP="00487FC2">
      <w:pPr>
        <w:jc w:val="center"/>
        <w:rPr>
          <w:rFonts w:ascii="Calibri" w:hAnsi="Calibri"/>
          <w:color w:val="FF0000"/>
        </w:rPr>
      </w:pPr>
    </w:p>
    <w:tbl>
      <w:tblPr>
        <w:tblStyle w:val="TableGrid"/>
        <w:tblW w:w="8531" w:type="dxa"/>
        <w:tblInd w:w="969" w:type="dxa"/>
        <w:tblCellMar>
          <w:left w:w="112" w:type="dxa"/>
          <w:right w:w="106" w:type="dxa"/>
        </w:tblCellMar>
        <w:tblLook w:val="04A0" w:firstRow="1" w:lastRow="0" w:firstColumn="1" w:lastColumn="0" w:noHBand="0" w:noVBand="1"/>
      </w:tblPr>
      <w:tblGrid>
        <w:gridCol w:w="3350"/>
        <w:gridCol w:w="916"/>
        <w:gridCol w:w="706"/>
        <w:gridCol w:w="3559"/>
      </w:tblGrid>
      <w:tr w:rsidR="00487FC2" w14:paraId="75361643" w14:textId="77777777" w:rsidTr="004744E6">
        <w:trPr>
          <w:trHeight w:val="1111"/>
        </w:trPr>
        <w:tc>
          <w:tcPr>
            <w:tcW w:w="8531" w:type="dxa"/>
            <w:gridSpan w:val="4"/>
            <w:tcBorders>
              <w:top w:val="single" w:sz="6" w:space="0" w:color="000000"/>
              <w:left w:val="single" w:sz="6" w:space="0" w:color="000000"/>
              <w:bottom w:val="single" w:sz="6" w:space="0" w:color="000000"/>
              <w:right w:val="single" w:sz="6" w:space="0" w:color="000000"/>
            </w:tcBorders>
          </w:tcPr>
          <w:p w14:paraId="4D020C40" w14:textId="77777777" w:rsidR="00487FC2" w:rsidRDefault="00487FC2" w:rsidP="004744E6">
            <w:pPr>
              <w:spacing w:after="6"/>
              <w:jc w:val="center"/>
            </w:pPr>
            <w:r>
              <w:rPr>
                <w:b/>
                <w:sz w:val="24"/>
              </w:rPr>
              <w:t xml:space="preserve">EQUALITY SCHEME </w:t>
            </w:r>
          </w:p>
          <w:p w14:paraId="629CCD89" w14:textId="77777777" w:rsidR="00487FC2" w:rsidRDefault="00487FC2" w:rsidP="004744E6">
            <w:pPr>
              <w:jc w:val="center"/>
            </w:pPr>
            <w:r>
              <w:rPr>
                <w:b/>
                <w:sz w:val="24"/>
              </w:rPr>
              <w:t xml:space="preserve">EQUALITY IMPACT ASSESSMENT FOR </w:t>
            </w:r>
          </w:p>
          <w:p w14:paraId="3485FC41" w14:textId="77777777" w:rsidR="00487FC2" w:rsidRDefault="00487FC2" w:rsidP="004744E6">
            <w:pPr>
              <w:spacing w:after="6"/>
              <w:jc w:val="center"/>
            </w:pPr>
            <w:r>
              <w:rPr>
                <w:b/>
                <w:sz w:val="24"/>
              </w:rPr>
              <w:t>SCHOOL LETTING POLICY</w:t>
            </w:r>
          </w:p>
          <w:p w14:paraId="132B0A48" w14:textId="77777777" w:rsidR="00487FC2" w:rsidRDefault="00487FC2" w:rsidP="004744E6">
            <w:pPr>
              <w:spacing w:line="276" w:lineRule="auto"/>
              <w:ind w:left="1"/>
            </w:pPr>
            <w:r>
              <w:rPr>
                <w:sz w:val="24"/>
              </w:rPr>
              <w:t xml:space="preserve"> </w:t>
            </w:r>
          </w:p>
        </w:tc>
      </w:tr>
      <w:tr w:rsidR="00487FC2" w14:paraId="77382049" w14:textId="77777777" w:rsidTr="004744E6">
        <w:trPr>
          <w:trHeight w:val="556"/>
        </w:trPr>
        <w:tc>
          <w:tcPr>
            <w:tcW w:w="4266" w:type="dxa"/>
            <w:gridSpan w:val="2"/>
            <w:tcBorders>
              <w:top w:val="single" w:sz="6" w:space="0" w:color="000000"/>
              <w:left w:val="single" w:sz="6" w:space="0" w:color="000000"/>
              <w:bottom w:val="single" w:sz="6" w:space="0" w:color="000000"/>
              <w:right w:val="single" w:sz="6" w:space="0" w:color="000000"/>
            </w:tcBorders>
          </w:tcPr>
          <w:p w14:paraId="37010BB1" w14:textId="77777777" w:rsidR="00487FC2" w:rsidRDefault="00487FC2" w:rsidP="004744E6">
            <w:pPr>
              <w:spacing w:line="276" w:lineRule="auto"/>
              <w:ind w:left="1"/>
            </w:pPr>
            <w:r>
              <w:rPr>
                <w:sz w:val="24"/>
              </w:rPr>
              <w:t xml:space="preserve">Staff </w:t>
            </w:r>
            <w:proofErr w:type="gramStart"/>
            <w:r>
              <w:rPr>
                <w:sz w:val="24"/>
              </w:rPr>
              <w:t>/  Committee</w:t>
            </w:r>
            <w:proofErr w:type="gramEnd"/>
            <w:r>
              <w:rPr>
                <w:sz w:val="24"/>
              </w:rPr>
              <w:t xml:space="preserve"> involved in development: </w:t>
            </w:r>
          </w:p>
        </w:tc>
        <w:tc>
          <w:tcPr>
            <w:tcW w:w="4265" w:type="dxa"/>
            <w:gridSpan w:val="2"/>
            <w:tcBorders>
              <w:top w:val="single" w:sz="6" w:space="0" w:color="000000"/>
              <w:left w:val="single" w:sz="6" w:space="0" w:color="000000"/>
              <w:bottom w:val="single" w:sz="6" w:space="0" w:color="000000"/>
              <w:right w:val="single" w:sz="6" w:space="0" w:color="000000"/>
            </w:tcBorders>
          </w:tcPr>
          <w:p w14:paraId="3E2A48D0" w14:textId="77777777" w:rsidR="00487FC2" w:rsidRDefault="00487FC2" w:rsidP="004744E6">
            <w:pPr>
              <w:spacing w:line="276" w:lineRule="auto"/>
            </w:pPr>
            <w:proofErr w:type="gramStart"/>
            <w:r>
              <w:rPr>
                <w:sz w:val="24"/>
              </w:rPr>
              <w:t>Finance  /</w:t>
            </w:r>
            <w:proofErr w:type="gramEnd"/>
            <w:r>
              <w:rPr>
                <w:sz w:val="24"/>
              </w:rPr>
              <w:t xml:space="preserve"> Health Safety Committee; Headteacher / Bursar</w:t>
            </w:r>
          </w:p>
        </w:tc>
      </w:tr>
      <w:tr w:rsidR="00487FC2" w14:paraId="0C7BA300" w14:textId="77777777" w:rsidTr="004744E6">
        <w:trPr>
          <w:trHeight w:val="570"/>
        </w:trPr>
        <w:tc>
          <w:tcPr>
            <w:tcW w:w="4266" w:type="dxa"/>
            <w:gridSpan w:val="2"/>
            <w:tcBorders>
              <w:top w:val="single" w:sz="6" w:space="0" w:color="000000"/>
              <w:left w:val="single" w:sz="6" w:space="0" w:color="000000"/>
              <w:bottom w:val="single" w:sz="6" w:space="0" w:color="000000"/>
              <w:right w:val="single" w:sz="6" w:space="0" w:color="000000"/>
            </w:tcBorders>
          </w:tcPr>
          <w:p w14:paraId="3F3B90B9" w14:textId="77777777" w:rsidR="00487FC2" w:rsidRDefault="00487FC2" w:rsidP="004744E6">
            <w:pPr>
              <w:spacing w:line="276" w:lineRule="auto"/>
              <w:ind w:left="1" w:right="2778"/>
            </w:pPr>
            <w:r>
              <w:rPr>
                <w:sz w:val="24"/>
              </w:rPr>
              <w:t xml:space="preserve">For use by:  </w:t>
            </w:r>
          </w:p>
        </w:tc>
        <w:tc>
          <w:tcPr>
            <w:tcW w:w="4265" w:type="dxa"/>
            <w:gridSpan w:val="2"/>
            <w:tcBorders>
              <w:top w:val="single" w:sz="6" w:space="0" w:color="000000"/>
              <w:left w:val="single" w:sz="6" w:space="0" w:color="000000"/>
              <w:bottom w:val="single" w:sz="6" w:space="0" w:color="000000"/>
              <w:right w:val="single" w:sz="6" w:space="0" w:color="000000"/>
            </w:tcBorders>
          </w:tcPr>
          <w:p w14:paraId="6B2BDAF4" w14:textId="77777777" w:rsidR="00487FC2" w:rsidRDefault="00487FC2" w:rsidP="004744E6">
            <w:pPr>
              <w:spacing w:line="276" w:lineRule="auto"/>
            </w:pPr>
            <w:r>
              <w:rPr>
                <w:sz w:val="24"/>
              </w:rPr>
              <w:t xml:space="preserve">Staff and Parent/Carers </w:t>
            </w:r>
          </w:p>
        </w:tc>
      </w:tr>
      <w:tr w:rsidR="00487FC2" w14:paraId="295C1D5E" w14:textId="77777777" w:rsidTr="004744E6">
        <w:trPr>
          <w:trHeight w:val="841"/>
        </w:trPr>
        <w:tc>
          <w:tcPr>
            <w:tcW w:w="4266" w:type="dxa"/>
            <w:gridSpan w:val="2"/>
            <w:tcBorders>
              <w:top w:val="single" w:sz="6" w:space="0" w:color="000000"/>
              <w:left w:val="single" w:sz="6" w:space="0" w:color="000000"/>
              <w:bottom w:val="single" w:sz="6" w:space="0" w:color="000000"/>
              <w:right w:val="single" w:sz="6" w:space="0" w:color="000000"/>
            </w:tcBorders>
          </w:tcPr>
          <w:p w14:paraId="7E290140" w14:textId="77777777" w:rsidR="00487FC2" w:rsidRDefault="00487FC2" w:rsidP="004744E6">
            <w:pPr>
              <w:spacing w:line="242" w:lineRule="auto"/>
              <w:ind w:left="1"/>
            </w:pPr>
            <w:r>
              <w:rPr>
                <w:sz w:val="24"/>
              </w:rPr>
              <w:t xml:space="preserve">This policy relates to statutory guidance: </w:t>
            </w:r>
          </w:p>
          <w:p w14:paraId="0621F4AE" w14:textId="77777777" w:rsidR="00487FC2" w:rsidRDefault="00487FC2" w:rsidP="004744E6">
            <w:pPr>
              <w:spacing w:line="276" w:lineRule="auto"/>
              <w:ind w:left="1"/>
            </w:pPr>
            <w:r>
              <w:rPr>
                <w:sz w:val="24"/>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tcPr>
          <w:p w14:paraId="5FB47793" w14:textId="77777777" w:rsidR="00487FC2" w:rsidRDefault="00487FC2" w:rsidP="00487FC2">
            <w:pPr>
              <w:spacing w:line="276" w:lineRule="auto"/>
            </w:pPr>
            <w:r>
              <w:rPr>
                <w:sz w:val="24"/>
              </w:rPr>
              <w:t xml:space="preserve"> SFVS Standard</w:t>
            </w:r>
          </w:p>
        </w:tc>
      </w:tr>
      <w:tr w:rsidR="00487FC2" w14:paraId="4E10EDD9" w14:textId="77777777" w:rsidTr="004744E6">
        <w:trPr>
          <w:trHeight w:val="555"/>
        </w:trPr>
        <w:tc>
          <w:tcPr>
            <w:tcW w:w="4266" w:type="dxa"/>
            <w:gridSpan w:val="2"/>
            <w:tcBorders>
              <w:top w:val="single" w:sz="6" w:space="0" w:color="000000"/>
              <w:left w:val="single" w:sz="6" w:space="0" w:color="000000"/>
              <w:bottom w:val="single" w:sz="6" w:space="0" w:color="000000"/>
              <w:right w:val="single" w:sz="6" w:space="0" w:color="000000"/>
            </w:tcBorders>
          </w:tcPr>
          <w:p w14:paraId="4DDF6641" w14:textId="77777777" w:rsidR="00487FC2" w:rsidRDefault="00487FC2" w:rsidP="004744E6">
            <w:pPr>
              <w:spacing w:after="5"/>
              <w:ind w:left="1"/>
            </w:pPr>
            <w:r>
              <w:rPr>
                <w:sz w:val="24"/>
              </w:rPr>
              <w:t xml:space="preserve">Key related Farndon Policies: </w:t>
            </w:r>
          </w:p>
          <w:p w14:paraId="0E62B3EB" w14:textId="77777777" w:rsidR="00487FC2" w:rsidRDefault="00487FC2" w:rsidP="004744E6">
            <w:pPr>
              <w:spacing w:line="276" w:lineRule="auto"/>
              <w:ind w:left="1"/>
            </w:pPr>
            <w:r>
              <w:rPr>
                <w:sz w:val="24"/>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tcPr>
          <w:p w14:paraId="7B9CEBD9" w14:textId="77777777" w:rsidR="00487FC2" w:rsidRDefault="00487FC2" w:rsidP="00487FC2">
            <w:pPr>
              <w:spacing w:line="276" w:lineRule="auto"/>
            </w:pPr>
            <w:r>
              <w:rPr>
                <w:sz w:val="24"/>
              </w:rPr>
              <w:t xml:space="preserve"> Charging and Remissions policy</w:t>
            </w:r>
          </w:p>
        </w:tc>
      </w:tr>
      <w:tr w:rsidR="00487FC2" w14:paraId="57372C5B" w14:textId="77777777" w:rsidTr="004744E6">
        <w:trPr>
          <w:trHeight w:val="841"/>
        </w:trPr>
        <w:tc>
          <w:tcPr>
            <w:tcW w:w="8531" w:type="dxa"/>
            <w:gridSpan w:val="4"/>
            <w:tcBorders>
              <w:top w:val="single" w:sz="6" w:space="0" w:color="000000"/>
              <w:left w:val="single" w:sz="6" w:space="0" w:color="000000"/>
              <w:bottom w:val="single" w:sz="6" w:space="0" w:color="000000"/>
              <w:right w:val="single" w:sz="6" w:space="0" w:color="000000"/>
            </w:tcBorders>
          </w:tcPr>
          <w:p w14:paraId="7A818E25" w14:textId="77777777" w:rsidR="00487FC2" w:rsidRDefault="00487FC2" w:rsidP="004744E6">
            <w:pPr>
              <w:spacing w:line="276" w:lineRule="auto"/>
              <w:ind w:left="1" w:right="107"/>
            </w:pPr>
            <w:r>
              <w:rPr>
                <w:b/>
                <w:sz w:val="24"/>
              </w:rPr>
              <w:t>Equality Impact Assessment:</w:t>
            </w:r>
            <w:r>
              <w:rPr>
                <w:sz w:val="24"/>
              </w:rPr>
              <w:t xml:space="preserve"> Does this document impact on any of the following groups?  If YES, state positive or negative impact, and complete an Equality Impact Assessment Form or action </w:t>
            </w:r>
            <w:proofErr w:type="gramStart"/>
            <w:r>
              <w:rPr>
                <w:sz w:val="24"/>
              </w:rPr>
              <w:t>plan, and</w:t>
            </w:r>
            <w:proofErr w:type="gramEnd"/>
            <w:r>
              <w:rPr>
                <w:sz w:val="24"/>
              </w:rPr>
              <w:t xml:space="preserve"> attach.   </w:t>
            </w:r>
          </w:p>
        </w:tc>
      </w:tr>
      <w:tr w:rsidR="00487FC2" w14:paraId="3C76D765" w14:textId="77777777" w:rsidTr="004744E6">
        <w:trPr>
          <w:trHeight w:val="285"/>
        </w:trPr>
        <w:tc>
          <w:tcPr>
            <w:tcW w:w="3350" w:type="dxa"/>
            <w:tcBorders>
              <w:top w:val="single" w:sz="6" w:space="0" w:color="000000"/>
              <w:left w:val="single" w:sz="6" w:space="0" w:color="000000"/>
              <w:bottom w:val="single" w:sz="6" w:space="0" w:color="000000"/>
              <w:right w:val="single" w:sz="6" w:space="0" w:color="000000"/>
            </w:tcBorders>
          </w:tcPr>
          <w:p w14:paraId="7AAD9644" w14:textId="77777777" w:rsidR="00487FC2" w:rsidRDefault="00487FC2" w:rsidP="004744E6">
            <w:pPr>
              <w:spacing w:line="276" w:lineRule="auto"/>
              <w:jc w:val="center"/>
            </w:pPr>
            <w:r>
              <w:rPr>
                <w:b/>
                <w:sz w:val="24"/>
              </w:rPr>
              <w:t>Groups:</w:t>
            </w:r>
            <w:r>
              <w:rPr>
                <w:sz w:val="24"/>
              </w:rPr>
              <w:t xml:space="preserve"> </w:t>
            </w:r>
          </w:p>
        </w:tc>
        <w:tc>
          <w:tcPr>
            <w:tcW w:w="1622" w:type="dxa"/>
            <w:gridSpan w:val="2"/>
            <w:tcBorders>
              <w:top w:val="single" w:sz="6" w:space="0" w:color="000000"/>
              <w:left w:val="single" w:sz="6" w:space="0" w:color="000000"/>
              <w:bottom w:val="single" w:sz="6" w:space="0" w:color="000000"/>
              <w:right w:val="single" w:sz="6" w:space="0" w:color="000000"/>
            </w:tcBorders>
          </w:tcPr>
          <w:p w14:paraId="706AAE87" w14:textId="77777777" w:rsidR="00487FC2" w:rsidRDefault="00487FC2" w:rsidP="004744E6">
            <w:pPr>
              <w:spacing w:line="276" w:lineRule="auto"/>
              <w:jc w:val="center"/>
            </w:pPr>
            <w:r>
              <w:rPr>
                <w:b/>
                <w:sz w:val="24"/>
              </w:rPr>
              <w:t>Yes/ No</w:t>
            </w:r>
            <w:r>
              <w:rPr>
                <w:sz w:val="24"/>
              </w:rPr>
              <w:t xml:space="preserve"> </w:t>
            </w:r>
          </w:p>
        </w:tc>
        <w:tc>
          <w:tcPr>
            <w:tcW w:w="3559" w:type="dxa"/>
            <w:tcBorders>
              <w:top w:val="single" w:sz="6" w:space="0" w:color="000000"/>
              <w:left w:val="single" w:sz="6" w:space="0" w:color="000000"/>
              <w:bottom w:val="single" w:sz="6" w:space="0" w:color="000000"/>
              <w:right w:val="single" w:sz="6" w:space="0" w:color="000000"/>
            </w:tcBorders>
          </w:tcPr>
          <w:p w14:paraId="47B66CC0" w14:textId="77777777" w:rsidR="00487FC2" w:rsidRDefault="00487FC2" w:rsidP="004744E6">
            <w:pPr>
              <w:spacing w:line="276" w:lineRule="auto"/>
            </w:pPr>
            <w:r>
              <w:rPr>
                <w:b/>
                <w:sz w:val="24"/>
              </w:rPr>
              <w:t>Positive/Negative impact</w:t>
            </w:r>
            <w:r>
              <w:rPr>
                <w:sz w:val="24"/>
              </w:rPr>
              <w:t xml:space="preserve"> </w:t>
            </w:r>
          </w:p>
        </w:tc>
      </w:tr>
      <w:tr w:rsidR="00487FC2" w14:paraId="42E83950" w14:textId="77777777" w:rsidTr="004744E6">
        <w:trPr>
          <w:trHeight w:val="285"/>
        </w:trPr>
        <w:tc>
          <w:tcPr>
            <w:tcW w:w="3350" w:type="dxa"/>
            <w:tcBorders>
              <w:top w:val="single" w:sz="6" w:space="0" w:color="000000"/>
              <w:left w:val="single" w:sz="6" w:space="0" w:color="000000"/>
              <w:bottom w:val="single" w:sz="6" w:space="0" w:color="000000"/>
              <w:right w:val="single" w:sz="6" w:space="0" w:color="000000"/>
            </w:tcBorders>
          </w:tcPr>
          <w:p w14:paraId="363208C5" w14:textId="77777777" w:rsidR="00487FC2" w:rsidRDefault="00487FC2" w:rsidP="004744E6">
            <w:pPr>
              <w:spacing w:line="276" w:lineRule="auto"/>
              <w:ind w:left="1"/>
            </w:pPr>
            <w:r>
              <w:rPr>
                <w:sz w:val="24"/>
              </w:rPr>
              <w:t xml:space="preserve">Disability </w:t>
            </w:r>
          </w:p>
        </w:tc>
        <w:tc>
          <w:tcPr>
            <w:tcW w:w="1622" w:type="dxa"/>
            <w:gridSpan w:val="2"/>
            <w:tcBorders>
              <w:top w:val="single" w:sz="6" w:space="0" w:color="000000"/>
              <w:left w:val="single" w:sz="6" w:space="0" w:color="000000"/>
              <w:bottom w:val="single" w:sz="6" w:space="0" w:color="000000"/>
              <w:right w:val="single" w:sz="6" w:space="0" w:color="000000"/>
            </w:tcBorders>
          </w:tcPr>
          <w:p w14:paraId="3887478E" w14:textId="77777777" w:rsidR="00487FC2" w:rsidRDefault="00487FC2" w:rsidP="004744E6">
            <w:pPr>
              <w:spacing w:line="276" w:lineRule="auto"/>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38D0F232" w14:textId="77777777" w:rsidR="00487FC2" w:rsidRDefault="00487FC2" w:rsidP="004744E6">
            <w:pPr>
              <w:spacing w:line="276" w:lineRule="auto"/>
            </w:pPr>
            <w:r>
              <w:rPr>
                <w:sz w:val="24"/>
              </w:rPr>
              <w:t xml:space="preserve"> </w:t>
            </w:r>
          </w:p>
        </w:tc>
      </w:tr>
      <w:tr w:rsidR="00487FC2" w14:paraId="0A3F01B7" w14:textId="77777777" w:rsidTr="004744E6">
        <w:trPr>
          <w:trHeight w:val="285"/>
        </w:trPr>
        <w:tc>
          <w:tcPr>
            <w:tcW w:w="3350" w:type="dxa"/>
            <w:tcBorders>
              <w:top w:val="single" w:sz="6" w:space="0" w:color="000000"/>
              <w:left w:val="single" w:sz="6" w:space="0" w:color="000000"/>
              <w:bottom w:val="single" w:sz="6" w:space="0" w:color="000000"/>
              <w:right w:val="single" w:sz="6" w:space="0" w:color="000000"/>
            </w:tcBorders>
          </w:tcPr>
          <w:p w14:paraId="61EB8109" w14:textId="77777777" w:rsidR="00487FC2" w:rsidRDefault="00487FC2" w:rsidP="004744E6">
            <w:pPr>
              <w:spacing w:line="276" w:lineRule="auto"/>
              <w:ind w:left="1"/>
            </w:pPr>
            <w:r>
              <w:rPr>
                <w:sz w:val="24"/>
              </w:rPr>
              <w:t xml:space="preserve">Race </w:t>
            </w:r>
          </w:p>
        </w:tc>
        <w:tc>
          <w:tcPr>
            <w:tcW w:w="1622" w:type="dxa"/>
            <w:gridSpan w:val="2"/>
            <w:tcBorders>
              <w:top w:val="single" w:sz="6" w:space="0" w:color="000000"/>
              <w:left w:val="single" w:sz="6" w:space="0" w:color="000000"/>
              <w:bottom w:val="single" w:sz="6" w:space="0" w:color="000000"/>
              <w:right w:val="single" w:sz="6" w:space="0" w:color="000000"/>
            </w:tcBorders>
          </w:tcPr>
          <w:p w14:paraId="22C22158" w14:textId="77777777" w:rsidR="00487FC2" w:rsidRDefault="00487FC2" w:rsidP="004744E6">
            <w:pPr>
              <w:spacing w:line="276" w:lineRule="auto"/>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0C85F61A" w14:textId="77777777" w:rsidR="00487FC2" w:rsidRDefault="00487FC2" w:rsidP="004744E6">
            <w:pPr>
              <w:spacing w:line="276" w:lineRule="auto"/>
            </w:pPr>
            <w:r>
              <w:rPr>
                <w:sz w:val="24"/>
              </w:rPr>
              <w:t xml:space="preserve"> </w:t>
            </w:r>
          </w:p>
        </w:tc>
      </w:tr>
      <w:tr w:rsidR="00487FC2" w14:paraId="010DFE82" w14:textId="77777777" w:rsidTr="004744E6">
        <w:trPr>
          <w:trHeight w:val="286"/>
        </w:trPr>
        <w:tc>
          <w:tcPr>
            <w:tcW w:w="3350" w:type="dxa"/>
            <w:tcBorders>
              <w:top w:val="single" w:sz="6" w:space="0" w:color="000000"/>
              <w:left w:val="single" w:sz="6" w:space="0" w:color="000000"/>
              <w:bottom w:val="single" w:sz="6" w:space="0" w:color="000000"/>
              <w:right w:val="single" w:sz="6" w:space="0" w:color="000000"/>
            </w:tcBorders>
          </w:tcPr>
          <w:p w14:paraId="2E317AC9" w14:textId="77777777" w:rsidR="00487FC2" w:rsidRDefault="00487FC2" w:rsidP="004744E6">
            <w:pPr>
              <w:spacing w:line="276" w:lineRule="auto"/>
              <w:ind w:left="1"/>
            </w:pPr>
            <w:r>
              <w:rPr>
                <w:sz w:val="24"/>
              </w:rPr>
              <w:t xml:space="preserve">Gender </w:t>
            </w:r>
          </w:p>
        </w:tc>
        <w:tc>
          <w:tcPr>
            <w:tcW w:w="1622" w:type="dxa"/>
            <w:gridSpan w:val="2"/>
            <w:tcBorders>
              <w:top w:val="single" w:sz="6" w:space="0" w:color="000000"/>
              <w:left w:val="single" w:sz="6" w:space="0" w:color="000000"/>
              <w:bottom w:val="single" w:sz="6" w:space="0" w:color="000000"/>
              <w:right w:val="single" w:sz="6" w:space="0" w:color="000000"/>
            </w:tcBorders>
          </w:tcPr>
          <w:p w14:paraId="3B40386D" w14:textId="77777777" w:rsidR="00487FC2" w:rsidRDefault="00487FC2" w:rsidP="004744E6">
            <w:pPr>
              <w:spacing w:line="276" w:lineRule="auto"/>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29C18B69" w14:textId="77777777" w:rsidR="00487FC2" w:rsidRDefault="00487FC2" w:rsidP="004744E6">
            <w:pPr>
              <w:spacing w:line="276" w:lineRule="auto"/>
            </w:pPr>
            <w:r>
              <w:rPr>
                <w:sz w:val="24"/>
              </w:rPr>
              <w:t xml:space="preserve"> </w:t>
            </w:r>
          </w:p>
        </w:tc>
      </w:tr>
      <w:tr w:rsidR="00487FC2" w14:paraId="2201ADD9" w14:textId="77777777" w:rsidTr="004744E6">
        <w:trPr>
          <w:trHeight w:val="285"/>
        </w:trPr>
        <w:tc>
          <w:tcPr>
            <w:tcW w:w="3350" w:type="dxa"/>
            <w:tcBorders>
              <w:top w:val="single" w:sz="6" w:space="0" w:color="000000"/>
              <w:left w:val="single" w:sz="6" w:space="0" w:color="000000"/>
              <w:bottom w:val="single" w:sz="6" w:space="0" w:color="000000"/>
              <w:right w:val="single" w:sz="6" w:space="0" w:color="000000"/>
            </w:tcBorders>
          </w:tcPr>
          <w:p w14:paraId="10E98005" w14:textId="77777777" w:rsidR="00487FC2" w:rsidRDefault="00487FC2" w:rsidP="004744E6">
            <w:pPr>
              <w:spacing w:line="276" w:lineRule="auto"/>
              <w:ind w:left="1"/>
            </w:pPr>
            <w:r>
              <w:rPr>
                <w:sz w:val="24"/>
              </w:rPr>
              <w:t xml:space="preserve">Age </w:t>
            </w:r>
          </w:p>
        </w:tc>
        <w:tc>
          <w:tcPr>
            <w:tcW w:w="1622" w:type="dxa"/>
            <w:gridSpan w:val="2"/>
            <w:tcBorders>
              <w:top w:val="single" w:sz="6" w:space="0" w:color="000000"/>
              <w:left w:val="single" w:sz="6" w:space="0" w:color="000000"/>
              <w:bottom w:val="single" w:sz="6" w:space="0" w:color="000000"/>
              <w:right w:val="single" w:sz="6" w:space="0" w:color="000000"/>
            </w:tcBorders>
          </w:tcPr>
          <w:p w14:paraId="68E0FB89" w14:textId="77777777" w:rsidR="00487FC2" w:rsidRDefault="00487FC2" w:rsidP="004744E6">
            <w:pPr>
              <w:spacing w:line="276" w:lineRule="auto"/>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1A1E9332" w14:textId="77777777" w:rsidR="00487FC2" w:rsidRDefault="00487FC2" w:rsidP="004744E6">
            <w:pPr>
              <w:spacing w:line="276" w:lineRule="auto"/>
            </w:pPr>
            <w:r>
              <w:rPr>
                <w:sz w:val="24"/>
              </w:rPr>
              <w:t xml:space="preserve"> </w:t>
            </w:r>
          </w:p>
        </w:tc>
      </w:tr>
      <w:tr w:rsidR="00487FC2" w14:paraId="7172AB5A" w14:textId="77777777" w:rsidTr="004744E6">
        <w:trPr>
          <w:trHeight w:val="263"/>
        </w:trPr>
        <w:tc>
          <w:tcPr>
            <w:tcW w:w="3350" w:type="dxa"/>
            <w:vMerge w:val="restart"/>
            <w:tcBorders>
              <w:top w:val="single" w:sz="6" w:space="0" w:color="000000"/>
              <w:left w:val="single" w:sz="6" w:space="0" w:color="000000"/>
              <w:right w:val="single" w:sz="6" w:space="0" w:color="000000"/>
            </w:tcBorders>
          </w:tcPr>
          <w:p w14:paraId="357718A7" w14:textId="77777777" w:rsidR="00487FC2" w:rsidRDefault="00487FC2" w:rsidP="004744E6">
            <w:pPr>
              <w:spacing w:line="276" w:lineRule="auto"/>
              <w:ind w:left="1"/>
            </w:pPr>
            <w:r>
              <w:rPr>
                <w:sz w:val="24"/>
              </w:rPr>
              <w:t xml:space="preserve">Sexual Orientation </w:t>
            </w:r>
          </w:p>
        </w:tc>
        <w:tc>
          <w:tcPr>
            <w:tcW w:w="1622" w:type="dxa"/>
            <w:gridSpan w:val="2"/>
            <w:vMerge w:val="restart"/>
            <w:tcBorders>
              <w:top w:val="single" w:sz="6" w:space="0" w:color="000000"/>
              <w:left w:val="single" w:sz="6" w:space="0" w:color="000000"/>
              <w:right w:val="single" w:sz="6" w:space="0" w:color="000000"/>
            </w:tcBorders>
          </w:tcPr>
          <w:p w14:paraId="34F988B3" w14:textId="77777777" w:rsidR="00487FC2" w:rsidRDefault="00487FC2" w:rsidP="004744E6">
            <w:pPr>
              <w:spacing w:line="276" w:lineRule="auto"/>
            </w:pPr>
            <w:r>
              <w:t>No</w:t>
            </w:r>
          </w:p>
        </w:tc>
        <w:tc>
          <w:tcPr>
            <w:tcW w:w="3559" w:type="dxa"/>
            <w:tcBorders>
              <w:top w:val="single" w:sz="6" w:space="0" w:color="000000"/>
              <w:left w:val="single" w:sz="6" w:space="0" w:color="000000"/>
              <w:right w:val="single" w:sz="6" w:space="0" w:color="000000"/>
            </w:tcBorders>
          </w:tcPr>
          <w:p w14:paraId="63FE002F" w14:textId="77777777" w:rsidR="00487FC2" w:rsidRDefault="00487FC2" w:rsidP="00487FC2">
            <w:pPr>
              <w:spacing w:line="276" w:lineRule="auto"/>
            </w:pPr>
            <w:r>
              <w:rPr>
                <w:sz w:val="24"/>
              </w:rPr>
              <w:t xml:space="preserve"> </w:t>
            </w:r>
          </w:p>
          <w:p w14:paraId="2259FE04" w14:textId="77777777" w:rsidR="00487FC2" w:rsidRDefault="00487FC2" w:rsidP="004744E6">
            <w:pPr>
              <w:spacing w:line="276" w:lineRule="auto"/>
            </w:pPr>
          </w:p>
        </w:tc>
      </w:tr>
      <w:tr w:rsidR="00487FC2" w14:paraId="6D8E474B" w14:textId="77777777" w:rsidTr="00487FC2">
        <w:trPr>
          <w:trHeight w:val="65"/>
        </w:trPr>
        <w:tc>
          <w:tcPr>
            <w:tcW w:w="3350" w:type="dxa"/>
            <w:vMerge/>
            <w:tcBorders>
              <w:left w:val="single" w:sz="6" w:space="0" w:color="000000"/>
              <w:bottom w:val="single" w:sz="6" w:space="0" w:color="000000"/>
              <w:right w:val="single" w:sz="6" w:space="0" w:color="000000"/>
            </w:tcBorders>
          </w:tcPr>
          <w:p w14:paraId="57249BF9" w14:textId="77777777" w:rsidR="00487FC2" w:rsidRDefault="00487FC2" w:rsidP="004744E6">
            <w:pPr>
              <w:spacing w:line="276" w:lineRule="auto"/>
              <w:ind w:left="1"/>
              <w:rPr>
                <w:sz w:val="24"/>
              </w:rPr>
            </w:pPr>
          </w:p>
        </w:tc>
        <w:tc>
          <w:tcPr>
            <w:tcW w:w="1622" w:type="dxa"/>
            <w:gridSpan w:val="2"/>
            <w:vMerge/>
            <w:tcBorders>
              <w:left w:val="single" w:sz="6" w:space="0" w:color="000000"/>
              <w:bottom w:val="single" w:sz="6" w:space="0" w:color="000000"/>
              <w:right w:val="single" w:sz="6" w:space="0" w:color="000000"/>
            </w:tcBorders>
          </w:tcPr>
          <w:p w14:paraId="32807819" w14:textId="77777777" w:rsidR="00487FC2" w:rsidRDefault="00487FC2" w:rsidP="004744E6">
            <w:pPr>
              <w:spacing w:line="276" w:lineRule="auto"/>
            </w:pPr>
          </w:p>
        </w:tc>
        <w:tc>
          <w:tcPr>
            <w:tcW w:w="3559" w:type="dxa"/>
            <w:tcBorders>
              <w:top w:val="single" w:sz="6" w:space="0" w:color="000000"/>
              <w:left w:val="single" w:sz="6" w:space="0" w:color="000000"/>
              <w:right w:val="single" w:sz="6" w:space="0" w:color="000000"/>
            </w:tcBorders>
          </w:tcPr>
          <w:p w14:paraId="058C2C5B" w14:textId="77777777" w:rsidR="00487FC2" w:rsidRDefault="00487FC2" w:rsidP="00487FC2">
            <w:pPr>
              <w:spacing w:line="276" w:lineRule="auto"/>
              <w:rPr>
                <w:sz w:val="24"/>
              </w:rPr>
            </w:pPr>
          </w:p>
        </w:tc>
      </w:tr>
      <w:tr w:rsidR="00487FC2" w14:paraId="601C9E32" w14:textId="77777777" w:rsidTr="004744E6">
        <w:trPr>
          <w:trHeight w:val="285"/>
        </w:trPr>
        <w:tc>
          <w:tcPr>
            <w:tcW w:w="3350" w:type="dxa"/>
            <w:tcBorders>
              <w:top w:val="single" w:sz="6" w:space="0" w:color="000000"/>
              <w:left w:val="single" w:sz="6" w:space="0" w:color="000000"/>
              <w:bottom w:val="single" w:sz="6" w:space="0" w:color="000000"/>
              <w:right w:val="single" w:sz="6" w:space="0" w:color="000000"/>
            </w:tcBorders>
          </w:tcPr>
          <w:p w14:paraId="0651F6D8" w14:textId="77777777" w:rsidR="00487FC2" w:rsidRDefault="00487FC2" w:rsidP="004744E6">
            <w:pPr>
              <w:spacing w:line="276" w:lineRule="auto"/>
              <w:ind w:left="1"/>
            </w:pPr>
            <w:r>
              <w:rPr>
                <w:sz w:val="24"/>
              </w:rPr>
              <w:t xml:space="preserve">Religious &amp; Belief </w:t>
            </w:r>
          </w:p>
        </w:tc>
        <w:tc>
          <w:tcPr>
            <w:tcW w:w="1622" w:type="dxa"/>
            <w:gridSpan w:val="2"/>
            <w:tcBorders>
              <w:top w:val="single" w:sz="6" w:space="0" w:color="000000"/>
              <w:left w:val="single" w:sz="6" w:space="0" w:color="000000"/>
              <w:bottom w:val="single" w:sz="6" w:space="0" w:color="000000"/>
              <w:right w:val="single" w:sz="6" w:space="0" w:color="000000"/>
            </w:tcBorders>
          </w:tcPr>
          <w:p w14:paraId="117773D8" w14:textId="77777777" w:rsidR="00487FC2" w:rsidRDefault="00487FC2" w:rsidP="004744E6">
            <w:pPr>
              <w:spacing w:line="276" w:lineRule="auto"/>
            </w:pPr>
            <w:r>
              <w:t>No</w:t>
            </w:r>
          </w:p>
        </w:tc>
        <w:tc>
          <w:tcPr>
            <w:tcW w:w="3559" w:type="dxa"/>
            <w:tcBorders>
              <w:left w:val="single" w:sz="6" w:space="0" w:color="000000"/>
              <w:bottom w:val="single" w:sz="6" w:space="0" w:color="000000"/>
              <w:right w:val="single" w:sz="6" w:space="0" w:color="000000"/>
            </w:tcBorders>
          </w:tcPr>
          <w:p w14:paraId="2EA3E1DD" w14:textId="77777777" w:rsidR="00487FC2" w:rsidRDefault="00487FC2" w:rsidP="004744E6">
            <w:pPr>
              <w:spacing w:line="276" w:lineRule="auto"/>
            </w:pPr>
          </w:p>
        </w:tc>
      </w:tr>
      <w:tr w:rsidR="00487FC2" w14:paraId="6C629F0F" w14:textId="77777777" w:rsidTr="004744E6">
        <w:trPr>
          <w:trHeight w:val="285"/>
        </w:trPr>
        <w:tc>
          <w:tcPr>
            <w:tcW w:w="3350" w:type="dxa"/>
            <w:tcBorders>
              <w:top w:val="single" w:sz="6" w:space="0" w:color="000000"/>
              <w:left w:val="single" w:sz="6" w:space="0" w:color="000000"/>
              <w:bottom w:val="single" w:sz="6" w:space="0" w:color="000000"/>
              <w:right w:val="single" w:sz="6" w:space="0" w:color="000000"/>
            </w:tcBorders>
          </w:tcPr>
          <w:p w14:paraId="44EDC5DF" w14:textId="77777777" w:rsidR="00487FC2" w:rsidRDefault="00487FC2" w:rsidP="004744E6">
            <w:pPr>
              <w:spacing w:line="276" w:lineRule="auto"/>
              <w:ind w:left="1"/>
            </w:pPr>
            <w:r>
              <w:rPr>
                <w:sz w:val="24"/>
              </w:rPr>
              <w:t xml:space="preserve">Gender Reassignment </w:t>
            </w:r>
          </w:p>
        </w:tc>
        <w:tc>
          <w:tcPr>
            <w:tcW w:w="1622" w:type="dxa"/>
            <w:gridSpan w:val="2"/>
            <w:tcBorders>
              <w:top w:val="single" w:sz="6" w:space="0" w:color="000000"/>
              <w:left w:val="single" w:sz="6" w:space="0" w:color="000000"/>
              <w:bottom w:val="single" w:sz="6" w:space="0" w:color="000000"/>
              <w:right w:val="single" w:sz="6" w:space="0" w:color="000000"/>
            </w:tcBorders>
          </w:tcPr>
          <w:p w14:paraId="70CCD074" w14:textId="77777777" w:rsidR="00487FC2" w:rsidRDefault="00487FC2" w:rsidP="004744E6">
            <w:pPr>
              <w:spacing w:line="276" w:lineRule="auto"/>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7C65E72D" w14:textId="77777777" w:rsidR="00487FC2" w:rsidRDefault="00487FC2" w:rsidP="004744E6">
            <w:pPr>
              <w:spacing w:line="276" w:lineRule="auto"/>
            </w:pPr>
            <w:r>
              <w:rPr>
                <w:sz w:val="24"/>
              </w:rPr>
              <w:t xml:space="preserve"> </w:t>
            </w:r>
          </w:p>
        </w:tc>
      </w:tr>
      <w:tr w:rsidR="00487FC2" w14:paraId="50D5683F" w14:textId="77777777" w:rsidTr="004744E6">
        <w:trPr>
          <w:trHeight w:val="285"/>
        </w:trPr>
        <w:tc>
          <w:tcPr>
            <w:tcW w:w="3350" w:type="dxa"/>
            <w:tcBorders>
              <w:top w:val="single" w:sz="6" w:space="0" w:color="000000"/>
              <w:left w:val="single" w:sz="6" w:space="0" w:color="000000"/>
              <w:bottom w:val="single" w:sz="6" w:space="0" w:color="000000"/>
              <w:right w:val="single" w:sz="6" w:space="0" w:color="000000"/>
            </w:tcBorders>
          </w:tcPr>
          <w:p w14:paraId="1E7CEA14" w14:textId="77777777" w:rsidR="00487FC2" w:rsidRDefault="00487FC2" w:rsidP="004744E6">
            <w:pPr>
              <w:spacing w:line="276" w:lineRule="auto"/>
              <w:ind w:left="1"/>
            </w:pPr>
            <w:r>
              <w:rPr>
                <w:sz w:val="24"/>
              </w:rPr>
              <w:t xml:space="preserve">Marriage &amp; Civil Partnership  </w:t>
            </w:r>
          </w:p>
        </w:tc>
        <w:tc>
          <w:tcPr>
            <w:tcW w:w="1622" w:type="dxa"/>
            <w:gridSpan w:val="2"/>
            <w:tcBorders>
              <w:top w:val="single" w:sz="6" w:space="0" w:color="000000"/>
              <w:left w:val="single" w:sz="6" w:space="0" w:color="000000"/>
              <w:bottom w:val="single" w:sz="6" w:space="0" w:color="000000"/>
              <w:right w:val="single" w:sz="6" w:space="0" w:color="000000"/>
            </w:tcBorders>
          </w:tcPr>
          <w:p w14:paraId="392CBCD6" w14:textId="77777777" w:rsidR="00487FC2" w:rsidRDefault="00487FC2" w:rsidP="004744E6">
            <w:pPr>
              <w:spacing w:line="276" w:lineRule="auto"/>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045520BB" w14:textId="77777777" w:rsidR="00487FC2" w:rsidRDefault="00487FC2" w:rsidP="004744E6">
            <w:pPr>
              <w:spacing w:line="276" w:lineRule="auto"/>
            </w:pPr>
            <w:r>
              <w:rPr>
                <w:sz w:val="24"/>
              </w:rPr>
              <w:t xml:space="preserve"> </w:t>
            </w:r>
          </w:p>
        </w:tc>
      </w:tr>
      <w:tr w:rsidR="00487FC2" w14:paraId="4F821F7B" w14:textId="77777777" w:rsidTr="004744E6">
        <w:trPr>
          <w:trHeight w:val="301"/>
        </w:trPr>
        <w:tc>
          <w:tcPr>
            <w:tcW w:w="3350" w:type="dxa"/>
            <w:tcBorders>
              <w:top w:val="single" w:sz="6" w:space="0" w:color="000000"/>
              <w:left w:val="single" w:sz="6" w:space="0" w:color="000000"/>
              <w:bottom w:val="single" w:sz="6" w:space="0" w:color="000000"/>
              <w:right w:val="single" w:sz="6" w:space="0" w:color="000000"/>
            </w:tcBorders>
          </w:tcPr>
          <w:p w14:paraId="260D0936" w14:textId="77777777" w:rsidR="00487FC2" w:rsidRDefault="00487FC2" w:rsidP="004744E6">
            <w:pPr>
              <w:spacing w:line="276" w:lineRule="auto"/>
              <w:ind w:left="1"/>
            </w:pPr>
            <w:r>
              <w:rPr>
                <w:sz w:val="24"/>
              </w:rPr>
              <w:t xml:space="preserve">Pregnancy &amp; Maternity </w:t>
            </w:r>
          </w:p>
        </w:tc>
        <w:tc>
          <w:tcPr>
            <w:tcW w:w="1622" w:type="dxa"/>
            <w:gridSpan w:val="2"/>
            <w:tcBorders>
              <w:top w:val="single" w:sz="6" w:space="0" w:color="000000"/>
              <w:left w:val="single" w:sz="6" w:space="0" w:color="000000"/>
              <w:bottom w:val="single" w:sz="6" w:space="0" w:color="000000"/>
              <w:right w:val="single" w:sz="6" w:space="0" w:color="000000"/>
            </w:tcBorders>
          </w:tcPr>
          <w:p w14:paraId="5D272BAA" w14:textId="77777777" w:rsidR="00487FC2" w:rsidRDefault="00487FC2" w:rsidP="004744E6">
            <w:pPr>
              <w:spacing w:line="276" w:lineRule="auto"/>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42C30ACC" w14:textId="77777777" w:rsidR="00487FC2" w:rsidRDefault="00487FC2" w:rsidP="004744E6">
            <w:pPr>
              <w:spacing w:line="276" w:lineRule="auto"/>
            </w:pPr>
            <w:r>
              <w:rPr>
                <w:sz w:val="24"/>
              </w:rPr>
              <w:t xml:space="preserve"> </w:t>
            </w:r>
          </w:p>
        </w:tc>
      </w:tr>
      <w:tr w:rsidR="00487FC2" w14:paraId="6C03536D" w14:textId="77777777" w:rsidTr="004744E6">
        <w:trPr>
          <w:trHeight w:val="385"/>
        </w:trPr>
        <w:tc>
          <w:tcPr>
            <w:tcW w:w="3350" w:type="dxa"/>
            <w:tcBorders>
              <w:top w:val="single" w:sz="6" w:space="0" w:color="000000"/>
              <w:left w:val="single" w:sz="6" w:space="0" w:color="000000"/>
              <w:bottom w:val="single" w:sz="6" w:space="0" w:color="000000"/>
              <w:right w:val="single" w:sz="6" w:space="0" w:color="000000"/>
            </w:tcBorders>
          </w:tcPr>
          <w:p w14:paraId="4DFE96B0" w14:textId="77777777" w:rsidR="00487FC2" w:rsidRDefault="00487FC2" w:rsidP="004744E6">
            <w:pPr>
              <w:spacing w:line="276" w:lineRule="auto"/>
              <w:ind w:left="1"/>
            </w:pPr>
            <w:r>
              <w:rPr>
                <w:sz w:val="24"/>
              </w:rPr>
              <w:t xml:space="preserve">Other </w:t>
            </w:r>
          </w:p>
        </w:tc>
        <w:tc>
          <w:tcPr>
            <w:tcW w:w="1622" w:type="dxa"/>
            <w:gridSpan w:val="2"/>
            <w:tcBorders>
              <w:top w:val="single" w:sz="6" w:space="0" w:color="000000"/>
              <w:left w:val="single" w:sz="6" w:space="0" w:color="000000"/>
              <w:bottom w:val="single" w:sz="6" w:space="0" w:color="000000"/>
              <w:right w:val="single" w:sz="6" w:space="0" w:color="000000"/>
            </w:tcBorders>
          </w:tcPr>
          <w:p w14:paraId="3AE7B215" w14:textId="77777777" w:rsidR="00487FC2" w:rsidRDefault="00487FC2" w:rsidP="004744E6">
            <w:pPr>
              <w:spacing w:line="276" w:lineRule="auto"/>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65A7A8CB" w14:textId="77777777" w:rsidR="00487FC2" w:rsidRDefault="00487FC2" w:rsidP="004744E6">
            <w:pPr>
              <w:spacing w:line="276" w:lineRule="auto"/>
            </w:pPr>
            <w:r>
              <w:rPr>
                <w:sz w:val="24"/>
              </w:rPr>
              <w:t xml:space="preserve"> </w:t>
            </w:r>
          </w:p>
        </w:tc>
      </w:tr>
      <w:tr w:rsidR="00487FC2" w14:paraId="35FF9F17" w14:textId="77777777" w:rsidTr="004744E6">
        <w:trPr>
          <w:trHeight w:val="556"/>
        </w:trPr>
        <w:tc>
          <w:tcPr>
            <w:tcW w:w="4266" w:type="dxa"/>
            <w:gridSpan w:val="2"/>
            <w:tcBorders>
              <w:top w:val="single" w:sz="6" w:space="0" w:color="000000"/>
              <w:left w:val="single" w:sz="6" w:space="0" w:color="000000"/>
              <w:bottom w:val="single" w:sz="6" w:space="0" w:color="000000"/>
              <w:right w:val="single" w:sz="6" w:space="0" w:color="000000"/>
            </w:tcBorders>
          </w:tcPr>
          <w:p w14:paraId="56A47B13" w14:textId="77777777" w:rsidR="00487FC2" w:rsidRDefault="00487FC2" w:rsidP="004744E6">
            <w:pPr>
              <w:spacing w:after="20"/>
              <w:ind w:left="1"/>
            </w:pPr>
            <w:r>
              <w:rPr>
                <w:b/>
                <w:sz w:val="24"/>
              </w:rPr>
              <w:t xml:space="preserve">Reviewed by </w:t>
            </w:r>
          </w:p>
          <w:p w14:paraId="7F12791E" w14:textId="77777777" w:rsidR="00487FC2" w:rsidRDefault="00487FC2" w:rsidP="004744E6">
            <w:pPr>
              <w:spacing w:line="276" w:lineRule="auto"/>
              <w:ind w:left="1"/>
            </w:pPr>
            <w:r>
              <w:rPr>
                <w:sz w:val="24"/>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tcPr>
          <w:p w14:paraId="02BD5F5A" w14:textId="77777777" w:rsidR="00487FC2" w:rsidRDefault="00487FC2" w:rsidP="004744E6">
            <w:pPr>
              <w:spacing w:line="276" w:lineRule="auto"/>
            </w:pPr>
            <w:r>
              <w:rPr>
                <w:sz w:val="24"/>
              </w:rPr>
              <w:t xml:space="preserve">Leadership and Management </w:t>
            </w:r>
          </w:p>
        </w:tc>
      </w:tr>
      <w:tr w:rsidR="00487FC2" w14:paraId="6CFA8825" w14:textId="77777777" w:rsidTr="004744E6">
        <w:trPr>
          <w:trHeight w:val="1396"/>
        </w:trPr>
        <w:tc>
          <w:tcPr>
            <w:tcW w:w="4266" w:type="dxa"/>
            <w:gridSpan w:val="2"/>
            <w:tcBorders>
              <w:top w:val="single" w:sz="6" w:space="0" w:color="000000"/>
              <w:left w:val="single" w:sz="6" w:space="0" w:color="000000"/>
              <w:bottom w:val="single" w:sz="6" w:space="0" w:color="000000"/>
              <w:right w:val="single" w:sz="6" w:space="0" w:color="000000"/>
            </w:tcBorders>
          </w:tcPr>
          <w:p w14:paraId="2A871352" w14:textId="77777777" w:rsidR="00487FC2" w:rsidRDefault="00487FC2" w:rsidP="004744E6">
            <w:pPr>
              <w:spacing w:line="276" w:lineRule="auto"/>
              <w:ind w:left="1"/>
            </w:pPr>
            <w:r>
              <w:rPr>
                <w:b/>
                <w:sz w:val="24"/>
              </w:rPr>
              <w:t>Agreed by</w:t>
            </w:r>
            <w:r>
              <w:rPr>
                <w:sz w:val="24"/>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tcPr>
          <w:p w14:paraId="1AFCF2BB" w14:textId="77777777" w:rsidR="00487FC2" w:rsidRDefault="00487FC2" w:rsidP="004744E6">
            <w:pPr>
              <w:spacing w:after="6"/>
            </w:pPr>
            <w:proofErr w:type="gramStart"/>
            <w:r>
              <w:rPr>
                <w:sz w:val="24"/>
              </w:rPr>
              <w:t>Finance  /</w:t>
            </w:r>
            <w:proofErr w:type="gramEnd"/>
            <w:r>
              <w:rPr>
                <w:sz w:val="24"/>
              </w:rPr>
              <w:t xml:space="preserve"> Health Safety Committee</w:t>
            </w:r>
          </w:p>
          <w:p w14:paraId="74F89D6A" w14:textId="77777777" w:rsidR="00487FC2" w:rsidRDefault="00487FC2" w:rsidP="004744E6">
            <w:pPr>
              <w:rPr>
                <w:sz w:val="24"/>
              </w:rPr>
            </w:pPr>
          </w:p>
          <w:p w14:paraId="00BBCF2B" w14:textId="77777777" w:rsidR="00487FC2" w:rsidRDefault="00487FC2" w:rsidP="004744E6">
            <w:r>
              <w:rPr>
                <w:sz w:val="24"/>
              </w:rPr>
              <w:t xml:space="preserve">Policies with negative impact must be </w:t>
            </w:r>
          </w:p>
          <w:p w14:paraId="40074836" w14:textId="77777777" w:rsidR="00487FC2" w:rsidRDefault="00487FC2" w:rsidP="004744E6">
            <w:r>
              <w:rPr>
                <w:sz w:val="24"/>
              </w:rPr>
              <w:t xml:space="preserve">notified at full governing body </w:t>
            </w:r>
          </w:p>
          <w:p w14:paraId="726A242B" w14:textId="77777777" w:rsidR="00487FC2" w:rsidRDefault="00487FC2" w:rsidP="004744E6">
            <w:pPr>
              <w:spacing w:line="276" w:lineRule="auto"/>
            </w:pPr>
            <w:r>
              <w:rPr>
                <w:sz w:val="24"/>
              </w:rPr>
              <w:t xml:space="preserve"> </w:t>
            </w:r>
          </w:p>
        </w:tc>
      </w:tr>
      <w:tr w:rsidR="00487FC2" w14:paraId="23551AA9" w14:textId="77777777" w:rsidTr="004744E6">
        <w:trPr>
          <w:trHeight w:val="285"/>
        </w:trPr>
        <w:tc>
          <w:tcPr>
            <w:tcW w:w="4266" w:type="dxa"/>
            <w:gridSpan w:val="2"/>
            <w:tcBorders>
              <w:top w:val="single" w:sz="6" w:space="0" w:color="000000"/>
              <w:left w:val="single" w:sz="6" w:space="0" w:color="000000"/>
              <w:bottom w:val="single" w:sz="6" w:space="0" w:color="000000"/>
              <w:right w:val="single" w:sz="6" w:space="0" w:color="000000"/>
            </w:tcBorders>
          </w:tcPr>
          <w:p w14:paraId="6245DD77" w14:textId="77777777" w:rsidR="00487FC2" w:rsidRDefault="00487FC2" w:rsidP="004744E6">
            <w:pPr>
              <w:spacing w:line="276" w:lineRule="auto"/>
              <w:ind w:left="1"/>
            </w:pPr>
            <w:r>
              <w:rPr>
                <w:b/>
                <w:sz w:val="24"/>
              </w:rPr>
              <w:t>Next Policy review date</w:t>
            </w:r>
            <w:r>
              <w:rPr>
                <w:sz w:val="24"/>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tcPr>
          <w:p w14:paraId="2D4DF8F8" w14:textId="1971A602" w:rsidR="00487FC2" w:rsidRPr="00173E87" w:rsidRDefault="00DF2380" w:rsidP="004744E6">
            <w:pPr>
              <w:spacing w:line="276" w:lineRule="auto"/>
              <w:rPr>
                <w:sz w:val="24"/>
                <w:szCs w:val="24"/>
              </w:rPr>
            </w:pPr>
            <w:r>
              <w:rPr>
                <w:sz w:val="24"/>
                <w:szCs w:val="24"/>
              </w:rPr>
              <w:t>Dec 202</w:t>
            </w:r>
            <w:r w:rsidR="00AB2183">
              <w:rPr>
                <w:sz w:val="24"/>
                <w:szCs w:val="24"/>
              </w:rPr>
              <w:t>5</w:t>
            </w:r>
          </w:p>
        </w:tc>
      </w:tr>
      <w:tr w:rsidR="00487FC2" w14:paraId="06952BD3" w14:textId="77777777" w:rsidTr="004744E6">
        <w:trPr>
          <w:trHeight w:val="826"/>
        </w:trPr>
        <w:tc>
          <w:tcPr>
            <w:tcW w:w="8531" w:type="dxa"/>
            <w:gridSpan w:val="4"/>
            <w:tcBorders>
              <w:top w:val="single" w:sz="6" w:space="0" w:color="000000"/>
              <w:left w:val="single" w:sz="6" w:space="0" w:color="000000"/>
              <w:bottom w:val="single" w:sz="6" w:space="0" w:color="000000"/>
              <w:right w:val="single" w:sz="6" w:space="0" w:color="000000"/>
            </w:tcBorders>
          </w:tcPr>
          <w:p w14:paraId="12EC93B3" w14:textId="77777777" w:rsidR="00487FC2" w:rsidRDefault="00487FC2" w:rsidP="004744E6">
            <w:pPr>
              <w:spacing w:after="5"/>
              <w:ind w:left="1"/>
            </w:pPr>
            <w:r>
              <w:rPr>
                <w:sz w:val="24"/>
              </w:rPr>
              <w:t xml:space="preserve"> </w:t>
            </w:r>
          </w:p>
          <w:p w14:paraId="18EAE663" w14:textId="77777777" w:rsidR="00487FC2" w:rsidRDefault="00487FC2" w:rsidP="004744E6">
            <w:pPr>
              <w:spacing w:line="276" w:lineRule="auto"/>
              <w:ind w:left="1"/>
            </w:pPr>
            <w:r>
              <w:rPr>
                <w:sz w:val="24"/>
              </w:rPr>
              <w:t xml:space="preserve">A copy of this form, and any related impact assessment form or action plan must be sent to the school office </w:t>
            </w:r>
          </w:p>
        </w:tc>
      </w:tr>
    </w:tbl>
    <w:p w14:paraId="23BEF88C" w14:textId="77777777" w:rsidR="00892038" w:rsidRDefault="00892038" w:rsidP="00487FC2">
      <w:pPr>
        <w:autoSpaceDE w:val="0"/>
        <w:autoSpaceDN w:val="0"/>
        <w:adjustRightInd w:val="0"/>
        <w:ind w:left="720"/>
        <w:rPr>
          <w:rFonts w:ascii="Arial" w:hAnsi="Arial" w:cs="Arial"/>
          <w:sz w:val="24"/>
          <w:szCs w:val="24"/>
        </w:rPr>
      </w:pPr>
    </w:p>
    <w:p w14:paraId="7051E3DB" w14:textId="77777777" w:rsidR="00487FC2" w:rsidRDefault="00487FC2" w:rsidP="00487FC2">
      <w:pPr>
        <w:autoSpaceDE w:val="0"/>
        <w:autoSpaceDN w:val="0"/>
        <w:adjustRightInd w:val="0"/>
        <w:ind w:left="720"/>
        <w:rPr>
          <w:rFonts w:ascii="Arial" w:hAnsi="Arial" w:cs="Arial"/>
          <w:sz w:val="24"/>
          <w:szCs w:val="24"/>
        </w:rPr>
      </w:pPr>
      <w:r w:rsidRPr="00542FBD">
        <w:rPr>
          <w:rFonts w:ascii="Arial" w:hAnsi="Arial" w:cs="Arial"/>
          <w:sz w:val="24"/>
          <w:szCs w:val="24"/>
        </w:rPr>
        <w:t xml:space="preserve">This document is a statement of the aims and principles </w:t>
      </w:r>
      <w:r>
        <w:rPr>
          <w:rFonts w:ascii="Arial" w:hAnsi="Arial" w:cs="Arial"/>
          <w:sz w:val="24"/>
          <w:szCs w:val="24"/>
        </w:rPr>
        <w:t xml:space="preserve">of the School, for ensuring the </w:t>
      </w:r>
      <w:r w:rsidRPr="00542FBD">
        <w:rPr>
          <w:rFonts w:ascii="Arial" w:hAnsi="Arial" w:cs="Arial"/>
          <w:sz w:val="24"/>
          <w:szCs w:val="24"/>
        </w:rPr>
        <w:t xml:space="preserve">confidentiality of sensitive information relating to staff, pupils, </w:t>
      </w:r>
      <w:proofErr w:type="gramStart"/>
      <w:r w:rsidRPr="00542FBD">
        <w:rPr>
          <w:rFonts w:ascii="Arial" w:hAnsi="Arial" w:cs="Arial"/>
          <w:sz w:val="24"/>
          <w:szCs w:val="24"/>
        </w:rPr>
        <w:t>parents</w:t>
      </w:r>
      <w:proofErr w:type="gramEnd"/>
      <w:r w:rsidRPr="00542FBD">
        <w:rPr>
          <w:rFonts w:ascii="Arial" w:hAnsi="Arial" w:cs="Arial"/>
          <w:sz w:val="24"/>
          <w:szCs w:val="24"/>
        </w:rPr>
        <w:t xml:space="preserve"> and governors.</w:t>
      </w:r>
    </w:p>
    <w:p w14:paraId="109F2FF6" w14:textId="77777777" w:rsidR="00487FC2" w:rsidRDefault="00487FC2" w:rsidP="00487FC2">
      <w:pPr>
        <w:autoSpaceDE w:val="0"/>
        <w:autoSpaceDN w:val="0"/>
        <w:adjustRightInd w:val="0"/>
        <w:ind w:left="720"/>
        <w:rPr>
          <w:rFonts w:ascii="Arial" w:hAnsi="Arial" w:cs="Arial"/>
          <w:sz w:val="24"/>
          <w:szCs w:val="24"/>
        </w:rPr>
      </w:pPr>
    </w:p>
    <w:p w14:paraId="45FFBD52" w14:textId="77777777" w:rsidR="00487FC2" w:rsidRDefault="00487FC2" w:rsidP="00487FC2">
      <w:pPr>
        <w:autoSpaceDE w:val="0"/>
        <w:autoSpaceDN w:val="0"/>
        <w:adjustRightInd w:val="0"/>
        <w:ind w:left="720"/>
        <w:rPr>
          <w:rFonts w:ascii="Arial" w:hAnsi="Arial" w:cs="Arial"/>
          <w:sz w:val="24"/>
          <w:szCs w:val="24"/>
        </w:rPr>
      </w:pPr>
    </w:p>
    <w:p w14:paraId="7F0EBB2B" w14:textId="77777777" w:rsidR="00487FC2" w:rsidRDefault="00487FC2" w:rsidP="00487FC2">
      <w:pPr>
        <w:autoSpaceDE w:val="0"/>
        <w:autoSpaceDN w:val="0"/>
        <w:adjustRightInd w:val="0"/>
        <w:ind w:left="720"/>
        <w:rPr>
          <w:rFonts w:ascii="Arial" w:hAnsi="Arial" w:cs="Arial"/>
          <w:sz w:val="24"/>
          <w:szCs w:val="24"/>
        </w:rPr>
      </w:pPr>
    </w:p>
    <w:p w14:paraId="732F4C4A" w14:textId="77777777" w:rsidR="00487FC2" w:rsidRDefault="00487FC2" w:rsidP="00487FC2">
      <w:pPr>
        <w:autoSpaceDE w:val="0"/>
        <w:autoSpaceDN w:val="0"/>
        <w:adjustRightInd w:val="0"/>
        <w:ind w:left="720"/>
        <w:rPr>
          <w:rFonts w:ascii="Arial" w:hAnsi="Arial" w:cs="Arial"/>
          <w:sz w:val="24"/>
          <w:szCs w:val="24"/>
        </w:rPr>
      </w:pPr>
    </w:p>
    <w:p w14:paraId="788EB3D5" w14:textId="77777777" w:rsidR="00487FC2" w:rsidRDefault="00487FC2" w:rsidP="00487FC2">
      <w:pPr>
        <w:autoSpaceDE w:val="0"/>
        <w:autoSpaceDN w:val="0"/>
        <w:adjustRightInd w:val="0"/>
        <w:ind w:left="720"/>
        <w:rPr>
          <w:rFonts w:ascii="Arial" w:hAnsi="Arial" w:cs="Arial"/>
          <w:sz w:val="24"/>
          <w:szCs w:val="24"/>
        </w:rPr>
      </w:pPr>
    </w:p>
    <w:p w14:paraId="1595E373" w14:textId="77777777" w:rsidR="00487FC2" w:rsidRDefault="00487FC2" w:rsidP="00487FC2">
      <w:pPr>
        <w:autoSpaceDE w:val="0"/>
        <w:autoSpaceDN w:val="0"/>
        <w:adjustRightInd w:val="0"/>
        <w:ind w:left="720"/>
        <w:rPr>
          <w:rFonts w:ascii="Arial" w:hAnsi="Arial" w:cs="Arial"/>
          <w:sz w:val="24"/>
          <w:szCs w:val="24"/>
        </w:rPr>
      </w:pPr>
    </w:p>
    <w:p w14:paraId="32436A00" w14:textId="77777777" w:rsidR="00487FC2" w:rsidRDefault="00487FC2" w:rsidP="00487FC2">
      <w:pPr>
        <w:autoSpaceDE w:val="0"/>
        <w:autoSpaceDN w:val="0"/>
        <w:adjustRightInd w:val="0"/>
        <w:ind w:left="720"/>
        <w:rPr>
          <w:rFonts w:ascii="Arial" w:hAnsi="Arial" w:cs="Arial"/>
          <w:sz w:val="24"/>
          <w:szCs w:val="24"/>
        </w:rPr>
      </w:pPr>
    </w:p>
    <w:p w14:paraId="5F4656D1" w14:textId="77777777" w:rsidR="00487FC2" w:rsidRDefault="00487FC2" w:rsidP="00487FC2">
      <w:pPr>
        <w:autoSpaceDE w:val="0"/>
        <w:autoSpaceDN w:val="0"/>
        <w:adjustRightInd w:val="0"/>
        <w:ind w:left="720"/>
        <w:rPr>
          <w:rFonts w:ascii="Arial" w:hAnsi="Arial" w:cs="Arial"/>
          <w:sz w:val="24"/>
          <w:szCs w:val="24"/>
        </w:rPr>
      </w:pPr>
    </w:p>
    <w:p w14:paraId="287D8172" w14:textId="77777777" w:rsidR="00487FC2" w:rsidRDefault="00487FC2" w:rsidP="00487FC2">
      <w:pPr>
        <w:autoSpaceDE w:val="0"/>
        <w:autoSpaceDN w:val="0"/>
        <w:adjustRightInd w:val="0"/>
        <w:ind w:left="720"/>
        <w:rPr>
          <w:rFonts w:ascii="Arial" w:hAnsi="Arial" w:cs="Arial"/>
          <w:sz w:val="24"/>
          <w:szCs w:val="24"/>
        </w:rPr>
      </w:pPr>
    </w:p>
    <w:p w14:paraId="71DBAD01" w14:textId="77777777" w:rsidR="00487FC2" w:rsidRDefault="00487FC2" w:rsidP="00487FC2">
      <w:pPr>
        <w:rPr>
          <w:rFonts w:ascii="Arial" w:hAnsi="Arial" w:cs="Arial"/>
          <w:b/>
          <w:sz w:val="22"/>
          <w:szCs w:val="22"/>
        </w:rPr>
      </w:pPr>
    </w:p>
    <w:p w14:paraId="13890138" w14:textId="77777777" w:rsidR="00487FC2" w:rsidRPr="000C0D65" w:rsidRDefault="00487FC2" w:rsidP="00487FC2">
      <w:pPr>
        <w:rPr>
          <w:rFonts w:ascii="Arial" w:hAnsi="Arial" w:cs="Arial"/>
          <w:b/>
          <w:sz w:val="22"/>
          <w:szCs w:val="22"/>
        </w:rPr>
      </w:pPr>
      <w:r>
        <w:rPr>
          <w:rFonts w:ascii="Arial" w:hAnsi="Arial" w:cs="Arial"/>
          <w:b/>
          <w:sz w:val="22"/>
          <w:szCs w:val="22"/>
        </w:rPr>
        <w:t>LETTINGS I</w:t>
      </w:r>
      <w:r w:rsidRPr="000C0D65">
        <w:rPr>
          <w:rFonts w:ascii="Arial" w:hAnsi="Arial" w:cs="Arial"/>
          <w:b/>
          <w:sz w:val="22"/>
          <w:szCs w:val="22"/>
        </w:rPr>
        <w:t>NTRODUCTION</w:t>
      </w:r>
    </w:p>
    <w:p w14:paraId="0A006C95" w14:textId="77777777" w:rsidR="00487FC2" w:rsidRDefault="00487FC2" w:rsidP="00487FC2">
      <w:pPr>
        <w:jc w:val="both"/>
        <w:rPr>
          <w:rFonts w:ascii="Arial" w:hAnsi="Arial" w:cs="Arial"/>
          <w:color w:val="FF0000"/>
          <w:sz w:val="22"/>
          <w:szCs w:val="22"/>
        </w:rPr>
      </w:pPr>
    </w:p>
    <w:p w14:paraId="4D523C30" w14:textId="77777777" w:rsidR="00487FC2" w:rsidRDefault="00487FC2" w:rsidP="00487FC2">
      <w:pPr>
        <w:jc w:val="both"/>
        <w:rPr>
          <w:rFonts w:ascii="Arial" w:hAnsi="Arial" w:cs="Arial"/>
          <w:sz w:val="22"/>
          <w:szCs w:val="22"/>
        </w:rPr>
      </w:pPr>
      <w:r>
        <w:rPr>
          <w:rFonts w:ascii="Arial" w:hAnsi="Arial" w:cs="Arial"/>
          <w:sz w:val="22"/>
          <w:szCs w:val="22"/>
        </w:rPr>
        <w:t xml:space="preserve">The Governing Body regards the school buildings and grounds as a community asset and will make every reasonable effort to enable them to be used as much as possible.  However, the overriding aim of the Governing Body is to support the school in providing the best possible education for its pupils, and any lettings of the premises to outside organisations will be </w:t>
      </w:r>
      <w:proofErr w:type="gramStart"/>
      <w:r>
        <w:rPr>
          <w:rFonts w:ascii="Arial" w:hAnsi="Arial" w:cs="Arial"/>
          <w:sz w:val="22"/>
          <w:szCs w:val="22"/>
        </w:rPr>
        <w:t>considered with this in mind</w:t>
      </w:r>
      <w:proofErr w:type="gramEnd"/>
      <w:r>
        <w:rPr>
          <w:rFonts w:ascii="Arial" w:hAnsi="Arial" w:cs="Arial"/>
          <w:sz w:val="22"/>
          <w:szCs w:val="22"/>
        </w:rPr>
        <w:t>.</w:t>
      </w:r>
    </w:p>
    <w:p w14:paraId="66DBCFC8" w14:textId="77777777" w:rsidR="00487FC2" w:rsidRDefault="00487FC2" w:rsidP="00487FC2">
      <w:pPr>
        <w:jc w:val="both"/>
        <w:rPr>
          <w:rFonts w:ascii="Arial" w:hAnsi="Arial" w:cs="Arial"/>
          <w:sz w:val="22"/>
          <w:szCs w:val="22"/>
        </w:rPr>
      </w:pPr>
    </w:p>
    <w:p w14:paraId="19BF1D66" w14:textId="77777777" w:rsidR="00487FC2" w:rsidRDefault="00487FC2" w:rsidP="00487FC2">
      <w:pPr>
        <w:jc w:val="both"/>
        <w:rPr>
          <w:rFonts w:ascii="Arial" w:hAnsi="Arial" w:cs="Arial"/>
          <w:sz w:val="22"/>
          <w:szCs w:val="22"/>
        </w:rPr>
      </w:pPr>
      <w:r>
        <w:rPr>
          <w:rFonts w:ascii="Arial" w:hAnsi="Arial" w:cs="Arial"/>
          <w:sz w:val="22"/>
          <w:szCs w:val="22"/>
        </w:rPr>
        <w:t>The school’s delegated budget, which is provided for the education of its pupils, will not be used to subsidise any lettings by community or commercial organisations.  A charge will be levied to meet the additional costs incurred by the school in respect of any lettings of the premises.  As a minimum, the actual cost to the school of any use of the premises b</w:t>
      </w:r>
      <w:r w:rsidR="001A504D">
        <w:rPr>
          <w:rFonts w:ascii="Arial" w:hAnsi="Arial" w:cs="Arial"/>
          <w:sz w:val="22"/>
          <w:szCs w:val="22"/>
        </w:rPr>
        <w:t xml:space="preserve">y an outside organisation </w:t>
      </w:r>
      <w:r>
        <w:rPr>
          <w:rFonts w:ascii="Arial" w:hAnsi="Arial" w:cs="Arial"/>
          <w:sz w:val="22"/>
          <w:szCs w:val="22"/>
        </w:rPr>
        <w:t>must be reimbursed to the school’s budget.</w:t>
      </w:r>
    </w:p>
    <w:p w14:paraId="53D7A18D" w14:textId="77777777" w:rsidR="00487FC2" w:rsidRDefault="00487FC2" w:rsidP="00487FC2">
      <w:pPr>
        <w:jc w:val="both"/>
        <w:rPr>
          <w:rFonts w:ascii="Arial" w:hAnsi="Arial" w:cs="Arial"/>
          <w:sz w:val="22"/>
          <w:szCs w:val="22"/>
        </w:rPr>
      </w:pPr>
    </w:p>
    <w:p w14:paraId="125D93B7" w14:textId="77777777" w:rsidR="00487FC2" w:rsidRDefault="00487FC2" w:rsidP="00487FC2">
      <w:pPr>
        <w:jc w:val="both"/>
        <w:rPr>
          <w:rFonts w:ascii="Arial" w:hAnsi="Arial" w:cs="Arial"/>
          <w:b/>
          <w:sz w:val="22"/>
          <w:szCs w:val="22"/>
        </w:rPr>
      </w:pPr>
    </w:p>
    <w:p w14:paraId="2AF87FC4" w14:textId="77777777" w:rsidR="00487FC2" w:rsidRPr="000A4C2D" w:rsidRDefault="00487FC2" w:rsidP="00487FC2">
      <w:pPr>
        <w:jc w:val="both"/>
        <w:rPr>
          <w:rFonts w:ascii="Arial" w:hAnsi="Arial" w:cs="Arial"/>
          <w:b/>
          <w:sz w:val="22"/>
          <w:szCs w:val="22"/>
        </w:rPr>
      </w:pPr>
      <w:r w:rsidRPr="000A4C2D">
        <w:rPr>
          <w:rFonts w:ascii="Arial" w:hAnsi="Arial" w:cs="Arial"/>
          <w:b/>
          <w:sz w:val="22"/>
          <w:szCs w:val="22"/>
        </w:rPr>
        <w:t>DEFINITION OF A LETTING</w:t>
      </w:r>
    </w:p>
    <w:p w14:paraId="1A4A4318" w14:textId="77777777" w:rsidR="00487FC2" w:rsidRDefault="00487FC2" w:rsidP="00487FC2">
      <w:pPr>
        <w:jc w:val="both"/>
        <w:rPr>
          <w:rFonts w:ascii="Arial" w:hAnsi="Arial" w:cs="Arial"/>
          <w:sz w:val="22"/>
          <w:szCs w:val="22"/>
        </w:rPr>
      </w:pPr>
    </w:p>
    <w:p w14:paraId="2DFCAEBC" w14:textId="77777777" w:rsidR="00487FC2" w:rsidRDefault="00487FC2" w:rsidP="00487FC2">
      <w:pPr>
        <w:jc w:val="both"/>
        <w:rPr>
          <w:rFonts w:ascii="Arial" w:hAnsi="Arial" w:cs="Arial"/>
          <w:sz w:val="22"/>
          <w:szCs w:val="22"/>
        </w:rPr>
      </w:pPr>
      <w:r>
        <w:rPr>
          <w:rFonts w:ascii="Arial" w:hAnsi="Arial" w:cs="Arial"/>
          <w:sz w:val="22"/>
          <w:szCs w:val="22"/>
        </w:rPr>
        <w:t>A letting may be defined as “any use of the school premises (buildings and grounds) by either a community group or a commercial organisation”.  Priority will be given to community lettings.</w:t>
      </w:r>
    </w:p>
    <w:p w14:paraId="51C832EB" w14:textId="77777777" w:rsidR="00487FC2" w:rsidRDefault="00487FC2" w:rsidP="00487FC2">
      <w:pPr>
        <w:jc w:val="both"/>
        <w:rPr>
          <w:rFonts w:ascii="Arial" w:hAnsi="Arial" w:cs="Arial"/>
          <w:sz w:val="22"/>
          <w:szCs w:val="22"/>
        </w:rPr>
      </w:pPr>
    </w:p>
    <w:p w14:paraId="08564C4C" w14:textId="77777777" w:rsidR="00487FC2" w:rsidRDefault="00487FC2" w:rsidP="00487FC2">
      <w:pPr>
        <w:jc w:val="both"/>
        <w:rPr>
          <w:rFonts w:ascii="Arial" w:hAnsi="Arial" w:cs="Arial"/>
          <w:sz w:val="22"/>
          <w:szCs w:val="22"/>
        </w:rPr>
      </w:pPr>
      <w:r>
        <w:rPr>
          <w:rFonts w:ascii="Arial" w:hAnsi="Arial" w:cs="Arial"/>
          <w:sz w:val="22"/>
          <w:szCs w:val="22"/>
        </w:rPr>
        <w:t>A letting must not interfere with the primary activity of the school, which is to provide a high standard of education for all its pupils.</w:t>
      </w:r>
    </w:p>
    <w:p w14:paraId="71B9BACD" w14:textId="77777777" w:rsidR="00487FC2" w:rsidRDefault="00487FC2" w:rsidP="00487FC2">
      <w:pPr>
        <w:jc w:val="both"/>
        <w:rPr>
          <w:rFonts w:ascii="Arial" w:hAnsi="Arial" w:cs="Arial"/>
          <w:sz w:val="22"/>
          <w:szCs w:val="22"/>
        </w:rPr>
      </w:pPr>
    </w:p>
    <w:p w14:paraId="7D403757" w14:textId="77777777" w:rsidR="00487FC2" w:rsidRDefault="00487FC2" w:rsidP="00487FC2">
      <w:pPr>
        <w:jc w:val="both"/>
        <w:rPr>
          <w:rFonts w:ascii="Arial" w:hAnsi="Arial" w:cs="Arial"/>
          <w:sz w:val="22"/>
          <w:szCs w:val="22"/>
        </w:rPr>
      </w:pPr>
      <w:r>
        <w:rPr>
          <w:rFonts w:ascii="Arial" w:hAnsi="Arial" w:cs="Arial"/>
          <w:sz w:val="22"/>
          <w:szCs w:val="22"/>
        </w:rPr>
        <w:t>Use of the premises for activities such as staff meetings, parents’ meetings, Governing Body meetings, PTA activities and extra-curricular activities of pupils supervised by school staff, fall within the corporate life of the school.  Costs arising from these uses are therefore a legitimate charge against the school’s delegated budget.</w:t>
      </w:r>
    </w:p>
    <w:p w14:paraId="239801F6" w14:textId="77777777" w:rsidR="00487FC2" w:rsidRDefault="00487FC2" w:rsidP="00487FC2">
      <w:pPr>
        <w:jc w:val="both"/>
        <w:rPr>
          <w:rFonts w:ascii="Arial" w:hAnsi="Arial" w:cs="Arial"/>
          <w:sz w:val="22"/>
          <w:szCs w:val="22"/>
        </w:rPr>
      </w:pPr>
    </w:p>
    <w:p w14:paraId="19900FDD" w14:textId="77777777" w:rsidR="001A504D" w:rsidRPr="00173E87" w:rsidRDefault="001A504D" w:rsidP="001A504D">
      <w:pPr>
        <w:autoSpaceDE w:val="0"/>
        <w:autoSpaceDN w:val="0"/>
        <w:adjustRightInd w:val="0"/>
        <w:rPr>
          <w:rFonts w:ascii="Arial" w:hAnsi="Arial" w:cs="Arial"/>
          <w:color w:val="231F20"/>
          <w:sz w:val="22"/>
          <w:szCs w:val="22"/>
        </w:rPr>
      </w:pPr>
      <w:r w:rsidRPr="00173E87">
        <w:rPr>
          <w:rFonts w:ascii="Arial" w:hAnsi="Arial" w:cs="Arial"/>
          <w:color w:val="231F20"/>
          <w:sz w:val="22"/>
          <w:szCs w:val="22"/>
        </w:rPr>
        <w:t>The following activities are not considered to be appropriate for lettings as they are either well provided for in the local area; are not deemed to be compatible with the ethos of the school or are not able to be accommodated within the schools facilities:</w:t>
      </w:r>
    </w:p>
    <w:p w14:paraId="46BD4E6D" w14:textId="77777777" w:rsidR="001A504D" w:rsidRPr="00173E87" w:rsidRDefault="001A504D" w:rsidP="001A504D">
      <w:pPr>
        <w:autoSpaceDE w:val="0"/>
        <w:autoSpaceDN w:val="0"/>
        <w:adjustRightInd w:val="0"/>
        <w:rPr>
          <w:rFonts w:ascii="Arial" w:hAnsi="Arial" w:cs="Arial"/>
          <w:color w:val="650260"/>
          <w:sz w:val="22"/>
          <w:szCs w:val="22"/>
        </w:rPr>
      </w:pPr>
    </w:p>
    <w:p w14:paraId="67768DD4" w14:textId="77777777" w:rsidR="001A504D" w:rsidRPr="00173E87" w:rsidRDefault="001A504D" w:rsidP="001A504D">
      <w:pPr>
        <w:numPr>
          <w:ilvl w:val="0"/>
          <w:numId w:val="4"/>
        </w:numPr>
        <w:autoSpaceDE w:val="0"/>
        <w:autoSpaceDN w:val="0"/>
        <w:adjustRightInd w:val="0"/>
        <w:rPr>
          <w:rFonts w:ascii="Arial" w:hAnsi="Arial" w:cs="Arial"/>
          <w:color w:val="231F20"/>
          <w:sz w:val="22"/>
          <w:szCs w:val="22"/>
        </w:rPr>
      </w:pPr>
      <w:r w:rsidRPr="00173E87">
        <w:rPr>
          <w:rFonts w:ascii="Arial" w:hAnsi="Arial" w:cs="Arial"/>
          <w:color w:val="231F20"/>
          <w:sz w:val="22"/>
          <w:szCs w:val="22"/>
        </w:rPr>
        <w:t>Commercial activities with little potential to generate income or support for the school</w:t>
      </w:r>
    </w:p>
    <w:p w14:paraId="4A2BDCE0" w14:textId="77777777" w:rsidR="001A504D" w:rsidRPr="00173E87" w:rsidRDefault="001A504D" w:rsidP="001A504D">
      <w:pPr>
        <w:numPr>
          <w:ilvl w:val="0"/>
          <w:numId w:val="4"/>
        </w:numPr>
        <w:autoSpaceDE w:val="0"/>
        <w:autoSpaceDN w:val="0"/>
        <w:adjustRightInd w:val="0"/>
        <w:rPr>
          <w:rFonts w:ascii="Arial" w:hAnsi="Arial" w:cs="Arial"/>
          <w:color w:val="231F20"/>
          <w:sz w:val="22"/>
          <w:szCs w:val="22"/>
        </w:rPr>
      </w:pPr>
      <w:r w:rsidRPr="00173E87">
        <w:rPr>
          <w:rFonts w:ascii="Arial" w:hAnsi="Arial" w:cs="Arial"/>
          <w:color w:val="231F20"/>
          <w:sz w:val="22"/>
          <w:szCs w:val="22"/>
        </w:rPr>
        <w:t>Events selling alcohol</w:t>
      </w:r>
    </w:p>
    <w:p w14:paraId="0FC55592" w14:textId="77777777" w:rsidR="001A504D" w:rsidRPr="00173E87" w:rsidRDefault="001A504D" w:rsidP="001A504D">
      <w:pPr>
        <w:numPr>
          <w:ilvl w:val="0"/>
          <w:numId w:val="4"/>
        </w:numPr>
        <w:autoSpaceDE w:val="0"/>
        <w:autoSpaceDN w:val="0"/>
        <w:adjustRightInd w:val="0"/>
        <w:rPr>
          <w:rFonts w:ascii="Arial" w:hAnsi="Arial" w:cs="Arial"/>
          <w:color w:val="231F20"/>
          <w:sz w:val="22"/>
          <w:szCs w:val="22"/>
        </w:rPr>
      </w:pPr>
      <w:r w:rsidRPr="00173E87">
        <w:rPr>
          <w:rFonts w:ascii="Arial" w:hAnsi="Arial" w:cs="Arial"/>
          <w:color w:val="231F20"/>
          <w:sz w:val="22"/>
          <w:szCs w:val="22"/>
        </w:rPr>
        <w:t>Activities promoting gambling</w:t>
      </w:r>
    </w:p>
    <w:p w14:paraId="20706D80" w14:textId="77777777" w:rsidR="001A504D" w:rsidRDefault="001A504D" w:rsidP="00487FC2">
      <w:pPr>
        <w:jc w:val="both"/>
        <w:rPr>
          <w:rFonts w:ascii="Arial" w:hAnsi="Arial" w:cs="Arial"/>
          <w:sz w:val="22"/>
          <w:szCs w:val="22"/>
        </w:rPr>
      </w:pPr>
    </w:p>
    <w:p w14:paraId="14258877" w14:textId="77777777" w:rsidR="00487FC2" w:rsidRDefault="00487FC2" w:rsidP="00487FC2">
      <w:pPr>
        <w:jc w:val="both"/>
        <w:rPr>
          <w:rFonts w:ascii="Arial" w:hAnsi="Arial" w:cs="Arial"/>
          <w:b/>
          <w:sz w:val="22"/>
          <w:szCs w:val="22"/>
        </w:rPr>
      </w:pPr>
    </w:p>
    <w:p w14:paraId="7EF10336" w14:textId="77777777" w:rsidR="00487FC2" w:rsidRPr="000A4C2D" w:rsidRDefault="00487FC2" w:rsidP="00487FC2">
      <w:pPr>
        <w:jc w:val="both"/>
        <w:rPr>
          <w:rFonts w:ascii="Arial" w:hAnsi="Arial" w:cs="Arial"/>
          <w:b/>
          <w:sz w:val="22"/>
          <w:szCs w:val="22"/>
        </w:rPr>
      </w:pPr>
      <w:r w:rsidRPr="000A4C2D">
        <w:rPr>
          <w:rFonts w:ascii="Arial" w:hAnsi="Arial" w:cs="Arial"/>
          <w:b/>
          <w:sz w:val="22"/>
          <w:szCs w:val="22"/>
        </w:rPr>
        <w:t>CHARGES FOR A LETTING</w:t>
      </w:r>
    </w:p>
    <w:p w14:paraId="7F15217B" w14:textId="77777777" w:rsidR="00487FC2" w:rsidRDefault="00487FC2" w:rsidP="00487FC2">
      <w:pPr>
        <w:jc w:val="both"/>
        <w:rPr>
          <w:rFonts w:ascii="Arial" w:hAnsi="Arial" w:cs="Arial"/>
          <w:sz w:val="22"/>
          <w:szCs w:val="22"/>
        </w:rPr>
      </w:pPr>
    </w:p>
    <w:p w14:paraId="68B2570E" w14:textId="77777777" w:rsidR="00487FC2" w:rsidRDefault="00487FC2" w:rsidP="00487FC2">
      <w:pPr>
        <w:jc w:val="both"/>
        <w:rPr>
          <w:rFonts w:ascii="Arial" w:hAnsi="Arial" w:cs="Arial"/>
          <w:sz w:val="22"/>
          <w:szCs w:val="22"/>
        </w:rPr>
      </w:pPr>
      <w:r>
        <w:rPr>
          <w:rFonts w:ascii="Arial" w:hAnsi="Arial" w:cs="Arial"/>
          <w:sz w:val="22"/>
          <w:szCs w:val="22"/>
        </w:rPr>
        <w:t xml:space="preserve">The Governing Body is responsible for setting charges for the letting of the school premises.  A charge will be levied which covers the </w:t>
      </w:r>
      <w:proofErr w:type="gramStart"/>
      <w:r>
        <w:rPr>
          <w:rFonts w:ascii="Arial" w:hAnsi="Arial" w:cs="Arial"/>
          <w:sz w:val="22"/>
          <w:szCs w:val="22"/>
        </w:rPr>
        <w:t>following:-</w:t>
      </w:r>
      <w:proofErr w:type="gramEnd"/>
    </w:p>
    <w:p w14:paraId="1CC2992B" w14:textId="77777777" w:rsidR="00487FC2" w:rsidRDefault="00487FC2" w:rsidP="00487FC2">
      <w:pPr>
        <w:jc w:val="both"/>
        <w:rPr>
          <w:rFonts w:ascii="Arial" w:hAnsi="Arial" w:cs="Arial"/>
          <w:sz w:val="22"/>
          <w:szCs w:val="22"/>
        </w:rPr>
      </w:pPr>
    </w:p>
    <w:p w14:paraId="707ABB5E" w14:textId="77777777" w:rsidR="00487FC2" w:rsidRDefault="00487FC2" w:rsidP="00487FC2">
      <w:pPr>
        <w:numPr>
          <w:ilvl w:val="0"/>
          <w:numId w:val="1"/>
        </w:numPr>
        <w:tabs>
          <w:tab w:val="clear" w:pos="720"/>
          <w:tab w:val="left" w:pos="450"/>
        </w:tabs>
        <w:ind w:left="450" w:hanging="270"/>
        <w:jc w:val="both"/>
        <w:rPr>
          <w:rFonts w:ascii="Arial" w:hAnsi="Arial" w:cs="Arial"/>
          <w:sz w:val="22"/>
          <w:szCs w:val="22"/>
        </w:rPr>
      </w:pPr>
      <w:r>
        <w:rPr>
          <w:rFonts w:ascii="Arial" w:hAnsi="Arial" w:cs="Arial"/>
          <w:sz w:val="22"/>
          <w:szCs w:val="22"/>
        </w:rPr>
        <w:t>Cost of services (heating &amp; lighting)</w:t>
      </w:r>
    </w:p>
    <w:p w14:paraId="2F73008F" w14:textId="77777777" w:rsidR="00487FC2" w:rsidRDefault="00487FC2" w:rsidP="00487FC2">
      <w:pPr>
        <w:numPr>
          <w:ilvl w:val="0"/>
          <w:numId w:val="1"/>
        </w:numPr>
        <w:tabs>
          <w:tab w:val="clear" w:pos="720"/>
          <w:tab w:val="left" w:pos="450"/>
        </w:tabs>
        <w:ind w:left="450" w:hanging="270"/>
        <w:jc w:val="both"/>
        <w:rPr>
          <w:rFonts w:ascii="Arial" w:hAnsi="Arial" w:cs="Arial"/>
          <w:sz w:val="22"/>
          <w:szCs w:val="22"/>
        </w:rPr>
      </w:pPr>
      <w:r>
        <w:rPr>
          <w:rFonts w:ascii="Arial" w:hAnsi="Arial" w:cs="Arial"/>
          <w:sz w:val="22"/>
          <w:szCs w:val="22"/>
        </w:rPr>
        <w:t>Cost of staffing (additional security, caretaking &amp; cleaning) – including “on-costs”</w:t>
      </w:r>
    </w:p>
    <w:p w14:paraId="69E927B7" w14:textId="77777777" w:rsidR="00487FC2" w:rsidRDefault="00487FC2" w:rsidP="00487FC2">
      <w:pPr>
        <w:numPr>
          <w:ilvl w:val="0"/>
          <w:numId w:val="1"/>
        </w:numPr>
        <w:tabs>
          <w:tab w:val="clear" w:pos="720"/>
          <w:tab w:val="left" w:pos="450"/>
        </w:tabs>
        <w:ind w:left="450" w:hanging="270"/>
        <w:jc w:val="both"/>
        <w:rPr>
          <w:rFonts w:ascii="Arial" w:hAnsi="Arial" w:cs="Arial"/>
          <w:sz w:val="22"/>
          <w:szCs w:val="22"/>
        </w:rPr>
      </w:pPr>
      <w:r>
        <w:rPr>
          <w:rFonts w:ascii="Arial" w:hAnsi="Arial" w:cs="Arial"/>
          <w:sz w:val="22"/>
          <w:szCs w:val="22"/>
        </w:rPr>
        <w:t>Cost of administration</w:t>
      </w:r>
    </w:p>
    <w:p w14:paraId="30A59968" w14:textId="77777777" w:rsidR="00487FC2" w:rsidRDefault="00487FC2" w:rsidP="00487FC2">
      <w:pPr>
        <w:numPr>
          <w:ilvl w:val="0"/>
          <w:numId w:val="1"/>
        </w:numPr>
        <w:tabs>
          <w:tab w:val="clear" w:pos="720"/>
          <w:tab w:val="left" w:pos="450"/>
        </w:tabs>
        <w:ind w:left="450" w:hanging="270"/>
        <w:jc w:val="both"/>
        <w:rPr>
          <w:rFonts w:ascii="Arial" w:hAnsi="Arial" w:cs="Arial"/>
          <w:sz w:val="22"/>
          <w:szCs w:val="22"/>
        </w:rPr>
      </w:pPr>
      <w:r>
        <w:rPr>
          <w:rFonts w:ascii="Arial" w:hAnsi="Arial" w:cs="Arial"/>
          <w:sz w:val="22"/>
          <w:szCs w:val="22"/>
        </w:rPr>
        <w:t>Cost of “wear and tear”</w:t>
      </w:r>
    </w:p>
    <w:p w14:paraId="5BFB0345" w14:textId="77777777" w:rsidR="00487FC2" w:rsidRDefault="00487FC2" w:rsidP="00487FC2">
      <w:pPr>
        <w:numPr>
          <w:ilvl w:val="0"/>
          <w:numId w:val="1"/>
        </w:numPr>
        <w:tabs>
          <w:tab w:val="clear" w:pos="720"/>
          <w:tab w:val="left" w:pos="450"/>
        </w:tabs>
        <w:ind w:left="450" w:hanging="270"/>
        <w:jc w:val="both"/>
        <w:rPr>
          <w:rFonts w:ascii="Arial" w:hAnsi="Arial" w:cs="Arial"/>
          <w:sz w:val="22"/>
          <w:szCs w:val="22"/>
        </w:rPr>
      </w:pPr>
      <w:r>
        <w:rPr>
          <w:rFonts w:ascii="Arial" w:hAnsi="Arial" w:cs="Arial"/>
          <w:sz w:val="22"/>
          <w:szCs w:val="22"/>
        </w:rPr>
        <w:t>Cost of use of school equipment (if applicable)</w:t>
      </w:r>
    </w:p>
    <w:p w14:paraId="47B95BC3" w14:textId="77777777" w:rsidR="00487FC2" w:rsidRDefault="00487FC2" w:rsidP="00487FC2">
      <w:pPr>
        <w:numPr>
          <w:ilvl w:val="0"/>
          <w:numId w:val="1"/>
        </w:numPr>
        <w:tabs>
          <w:tab w:val="clear" w:pos="720"/>
          <w:tab w:val="left" w:pos="450"/>
        </w:tabs>
        <w:ind w:left="450" w:hanging="270"/>
        <w:jc w:val="both"/>
        <w:rPr>
          <w:rFonts w:ascii="Arial" w:hAnsi="Arial" w:cs="Arial"/>
          <w:sz w:val="22"/>
          <w:szCs w:val="22"/>
        </w:rPr>
      </w:pPr>
      <w:r>
        <w:rPr>
          <w:rFonts w:ascii="Arial" w:hAnsi="Arial" w:cs="Arial"/>
          <w:sz w:val="22"/>
          <w:szCs w:val="22"/>
        </w:rPr>
        <w:t>Profit element (if appropriate)</w:t>
      </w:r>
    </w:p>
    <w:p w14:paraId="2D021EAF" w14:textId="77777777" w:rsidR="00487FC2" w:rsidRDefault="00487FC2" w:rsidP="00487FC2">
      <w:pPr>
        <w:tabs>
          <w:tab w:val="left" w:pos="450"/>
        </w:tabs>
        <w:jc w:val="both"/>
        <w:rPr>
          <w:rFonts w:ascii="Arial" w:hAnsi="Arial" w:cs="Arial"/>
          <w:sz w:val="22"/>
          <w:szCs w:val="22"/>
        </w:rPr>
      </w:pPr>
    </w:p>
    <w:p w14:paraId="455FE70E" w14:textId="77777777" w:rsidR="00487FC2" w:rsidRDefault="00487FC2" w:rsidP="00487FC2">
      <w:pPr>
        <w:tabs>
          <w:tab w:val="left" w:pos="450"/>
        </w:tabs>
        <w:jc w:val="both"/>
        <w:rPr>
          <w:rFonts w:ascii="Arial" w:hAnsi="Arial" w:cs="Arial"/>
          <w:sz w:val="22"/>
          <w:szCs w:val="22"/>
        </w:rPr>
      </w:pPr>
      <w:r>
        <w:rPr>
          <w:rFonts w:ascii="Arial" w:hAnsi="Arial" w:cs="Arial"/>
          <w:sz w:val="22"/>
          <w:szCs w:val="22"/>
        </w:rPr>
        <w:t>The specific charges will be reviewed annually and submitted to the full Governing Body for approval.</w:t>
      </w:r>
    </w:p>
    <w:p w14:paraId="0B2FE8DE" w14:textId="77777777" w:rsidR="00487FC2" w:rsidRDefault="00487FC2" w:rsidP="00487FC2">
      <w:pPr>
        <w:tabs>
          <w:tab w:val="left" w:pos="450"/>
        </w:tabs>
        <w:jc w:val="both"/>
        <w:rPr>
          <w:rFonts w:ascii="Arial" w:hAnsi="Arial" w:cs="Arial"/>
          <w:sz w:val="22"/>
          <w:szCs w:val="22"/>
        </w:rPr>
      </w:pPr>
    </w:p>
    <w:p w14:paraId="48054BE3" w14:textId="77777777" w:rsidR="00487FC2" w:rsidRPr="000C0D65" w:rsidRDefault="00487FC2" w:rsidP="00487FC2">
      <w:pPr>
        <w:tabs>
          <w:tab w:val="left" w:pos="450"/>
        </w:tabs>
        <w:jc w:val="both"/>
        <w:rPr>
          <w:rFonts w:ascii="Arial" w:hAnsi="Arial" w:cs="Arial"/>
          <w:sz w:val="22"/>
          <w:szCs w:val="22"/>
        </w:rPr>
      </w:pPr>
      <w:r>
        <w:rPr>
          <w:rFonts w:ascii="Arial" w:hAnsi="Arial" w:cs="Arial"/>
          <w:sz w:val="22"/>
          <w:szCs w:val="22"/>
        </w:rPr>
        <w:t xml:space="preserve">Please see </w:t>
      </w:r>
      <w:r w:rsidRPr="00BA5934">
        <w:rPr>
          <w:rFonts w:ascii="Arial" w:hAnsi="Arial" w:cs="Arial"/>
          <w:color w:val="FF0000"/>
          <w:sz w:val="22"/>
          <w:szCs w:val="22"/>
        </w:rPr>
        <w:t>Appendix A</w:t>
      </w:r>
      <w:r>
        <w:rPr>
          <w:rFonts w:ascii="Arial" w:hAnsi="Arial" w:cs="Arial"/>
          <w:sz w:val="22"/>
          <w:szCs w:val="22"/>
        </w:rPr>
        <w:t xml:space="preserve"> for a breakdown of current charges.</w:t>
      </w:r>
    </w:p>
    <w:p w14:paraId="0E3D28FF" w14:textId="77777777" w:rsidR="00487FC2" w:rsidRDefault="00487FC2" w:rsidP="00487FC2">
      <w:pPr>
        <w:tabs>
          <w:tab w:val="left" w:pos="450"/>
        </w:tabs>
        <w:rPr>
          <w:rFonts w:ascii="Arial" w:hAnsi="Arial" w:cs="Arial"/>
          <w:b/>
          <w:color w:val="FF0000"/>
          <w:sz w:val="22"/>
          <w:szCs w:val="22"/>
        </w:rPr>
      </w:pPr>
    </w:p>
    <w:p w14:paraId="5B5A76D5" w14:textId="77777777" w:rsidR="00487FC2" w:rsidRDefault="00487FC2" w:rsidP="00487FC2">
      <w:pPr>
        <w:tabs>
          <w:tab w:val="left" w:pos="450"/>
        </w:tabs>
        <w:rPr>
          <w:rFonts w:ascii="Arial" w:hAnsi="Arial" w:cs="Arial"/>
          <w:b/>
          <w:sz w:val="22"/>
          <w:szCs w:val="22"/>
        </w:rPr>
      </w:pPr>
    </w:p>
    <w:p w14:paraId="388DAC0F" w14:textId="77777777" w:rsidR="00487FC2" w:rsidRPr="00BA5934" w:rsidRDefault="00487FC2" w:rsidP="00487FC2">
      <w:pPr>
        <w:tabs>
          <w:tab w:val="left" w:pos="450"/>
        </w:tabs>
        <w:rPr>
          <w:rFonts w:ascii="Arial" w:hAnsi="Arial" w:cs="Arial"/>
          <w:b/>
          <w:sz w:val="22"/>
          <w:szCs w:val="22"/>
        </w:rPr>
      </w:pPr>
      <w:r>
        <w:rPr>
          <w:rFonts w:ascii="Arial" w:hAnsi="Arial" w:cs="Arial"/>
          <w:b/>
          <w:sz w:val="22"/>
          <w:szCs w:val="22"/>
        </w:rPr>
        <w:t>VALUE ADDED TAX (</w:t>
      </w:r>
      <w:r w:rsidRPr="00BA5934">
        <w:rPr>
          <w:rFonts w:ascii="Arial" w:hAnsi="Arial" w:cs="Arial"/>
          <w:b/>
          <w:sz w:val="22"/>
          <w:szCs w:val="22"/>
        </w:rPr>
        <w:t>VAT</w:t>
      </w:r>
      <w:r>
        <w:rPr>
          <w:rFonts w:ascii="Arial" w:hAnsi="Arial" w:cs="Arial"/>
          <w:b/>
          <w:sz w:val="22"/>
          <w:szCs w:val="22"/>
        </w:rPr>
        <w:t>)</w:t>
      </w:r>
    </w:p>
    <w:p w14:paraId="2E0E9DC2" w14:textId="77777777" w:rsidR="00487FC2" w:rsidRPr="00BA5934" w:rsidRDefault="00487FC2" w:rsidP="00487FC2">
      <w:pPr>
        <w:tabs>
          <w:tab w:val="left" w:pos="450"/>
        </w:tabs>
        <w:rPr>
          <w:rFonts w:ascii="Arial" w:hAnsi="Arial" w:cs="Arial"/>
          <w:sz w:val="22"/>
          <w:szCs w:val="22"/>
        </w:rPr>
      </w:pPr>
    </w:p>
    <w:p w14:paraId="01C6DAF2" w14:textId="77777777" w:rsidR="00487FC2" w:rsidRDefault="00487FC2" w:rsidP="00487FC2">
      <w:pPr>
        <w:tabs>
          <w:tab w:val="left" w:pos="450"/>
        </w:tabs>
        <w:jc w:val="both"/>
        <w:rPr>
          <w:rFonts w:ascii="Arial" w:hAnsi="Arial" w:cs="Arial"/>
          <w:sz w:val="22"/>
          <w:szCs w:val="22"/>
        </w:rPr>
      </w:pPr>
      <w:r w:rsidRPr="00BA5934">
        <w:rPr>
          <w:rFonts w:ascii="Arial" w:hAnsi="Arial" w:cs="Arial"/>
          <w:sz w:val="22"/>
          <w:szCs w:val="22"/>
        </w:rPr>
        <w:t>In general</w:t>
      </w:r>
      <w:r>
        <w:rPr>
          <w:rFonts w:ascii="Arial" w:hAnsi="Arial" w:cs="Arial"/>
          <w:sz w:val="22"/>
          <w:szCs w:val="22"/>
        </w:rPr>
        <w:t>, the letting of rooms is exempt from VAT unless there is equipment in the room which is the purpose of the hire of the room.</w:t>
      </w:r>
    </w:p>
    <w:p w14:paraId="44CA239F" w14:textId="77777777" w:rsidR="00487FC2" w:rsidRDefault="00487FC2" w:rsidP="00487FC2">
      <w:pPr>
        <w:tabs>
          <w:tab w:val="left" w:pos="450"/>
        </w:tabs>
        <w:rPr>
          <w:rFonts w:ascii="Arial" w:hAnsi="Arial" w:cs="Arial"/>
          <w:sz w:val="22"/>
          <w:szCs w:val="22"/>
        </w:rPr>
      </w:pPr>
    </w:p>
    <w:p w14:paraId="19C55CF7" w14:textId="77777777" w:rsidR="00316C8B" w:rsidRDefault="00316C8B" w:rsidP="00487FC2">
      <w:pPr>
        <w:tabs>
          <w:tab w:val="left" w:pos="450"/>
        </w:tabs>
        <w:rPr>
          <w:rFonts w:ascii="Arial" w:hAnsi="Arial" w:cs="Arial"/>
          <w:sz w:val="22"/>
          <w:szCs w:val="22"/>
        </w:rPr>
      </w:pPr>
    </w:p>
    <w:p w14:paraId="438C1DD0" w14:textId="77777777" w:rsidR="001F6713" w:rsidRDefault="001F6713" w:rsidP="00487FC2">
      <w:pPr>
        <w:tabs>
          <w:tab w:val="left" w:pos="450"/>
        </w:tabs>
        <w:rPr>
          <w:rFonts w:ascii="Arial" w:hAnsi="Arial" w:cs="Arial"/>
          <w:b/>
          <w:sz w:val="22"/>
          <w:szCs w:val="22"/>
        </w:rPr>
      </w:pPr>
    </w:p>
    <w:p w14:paraId="7160833C" w14:textId="77777777" w:rsidR="001F6713" w:rsidRDefault="001F6713" w:rsidP="00487FC2">
      <w:pPr>
        <w:tabs>
          <w:tab w:val="left" w:pos="450"/>
        </w:tabs>
        <w:rPr>
          <w:rFonts w:ascii="Arial" w:hAnsi="Arial" w:cs="Arial"/>
          <w:b/>
          <w:sz w:val="22"/>
          <w:szCs w:val="22"/>
        </w:rPr>
      </w:pPr>
    </w:p>
    <w:p w14:paraId="1E978A5D" w14:textId="77777777" w:rsidR="00877147" w:rsidRDefault="00877147" w:rsidP="00487FC2">
      <w:pPr>
        <w:tabs>
          <w:tab w:val="left" w:pos="450"/>
        </w:tabs>
        <w:rPr>
          <w:rFonts w:ascii="Arial" w:hAnsi="Arial" w:cs="Arial"/>
          <w:b/>
          <w:sz w:val="22"/>
          <w:szCs w:val="22"/>
        </w:rPr>
      </w:pPr>
    </w:p>
    <w:p w14:paraId="36A3C51D" w14:textId="77777777" w:rsidR="00877147" w:rsidRDefault="00877147" w:rsidP="00487FC2">
      <w:pPr>
        <w:tabs>
          <w:tab w:val="left" w:pos="450"/>
        </w:tabs>
        <w:rPr>
          <w:rFonts w:ascii="Arial" w:hAnsi="Arial" w:cs="Arial"/>
          <w:b/>
          <w:sz w:val="22"/>
          <w:szCs w:val="22"/>
        </w:rPr>
      </w:pPr>
    </w:p>
    <w:p w14:paraId="43CDAD45" w14:textId="77777777" w:rsidR="00877147" w:rsidRDefault="00877147" w:rsidP="00487FC2">
      <w:pPr>
        <w:tabs>
          <w:tab w:val="left" w:pos="450"/>
        </w:tabs>
        <w:rPr>
          <w:rFonts w:ascii="Arial" w:hAnsi="Arial" w:cs="Arial"/>
          <w:b/>
          <w:sz w:val="22"/>
          <w:szCs w:val="22"/>
        </w:rPr>
      </w:pPr>
    </w:p>
    <w:p w14:paraId="447D11B3" w14:textId="77777777" w:rsidR="00877147" w:rsidRDefault="00877147" w:rsidP="00487FC2">
      <w:pPr>
        <w:tabs>
          <w:tab w:val="left" w:pos="450"/>
        </w:tabs>
        <w:rPr>
          <w:rFonts w:ascii="Arial" w:hAnsi="Arial" w:cs="Arial"/>
          <w:b/>
          <w:sz w:val="22"/>
          <w:szCs w:val="22"/>
        </w:rPr>
      </w:pPr>
    </w:p>
    <w:p w14:paraId="0D1CCD82" w14:textId="77777777" w:rsidR="00487FC2" w:rsidRPr="00D31DA1" w:rsidRDefault="00487FC2" w:rsidP="00487FC2">
      <w:pPr>
        <w:tabs>
          <w:tab w:val="left" w:pos="450"/>
        </w:tabs>
        <w:rPr>
          <w:rFonts w:ascii="Arial" w:hAnsi="Arial" w:cs="Arial"/>
          <w:b/>
          <w:sz w:val="22"/>
          <w:szCs w:val="22"/>
        </w:rPr>
      </w:pPr>
      <w:r w:rsidRPr="00D31DA1">
        <w:rPr>
          <w:rFonts w:ascii="Arial" w:hAnsi="Arial" w:cs="Arial"/>
          <w:b/>
          <w:sz w:val="22"/>
          <w:szCs w:val="22"/>
        </w:rPr>
        <w:t>MANAGEMENT AND ADMINISTRATION OF LETTINGS</w:t>
      </w:r>
    </w:p>
    <w:p w14:paraId="2504A0A9" w14:textId="77777777" w:rsidR="00487FC2" w:rsidRDefault="00487FC2" w:rsidP="00487FC2">
      <w:pPr>
        <w:tabs>
          <w:tab w:val="left" w:pos="450"/>
        </w:tabs>
        <w:rPr>
          <w:rFonts w:ascii="Arial" w:hAnsi="Arial" w:cs="Arial"/>
          <w:sz w:val="22"/>
          <w:szCs w:val="22"/>
        </w:rPr>
      </w:pPr>
    </w:p>
    <w:p w14:paraId="3D944238" w14:textId="77777777" w:rsidR="001A504D" w:rsidRPr="00173E87" w:rsidRDefault="001A504D" w:rsidP="001A504D">
      <w:pPr>
        <w:autoSpaceDE w:val="0"/>
        <w:autoSpaceDN w:val="0"/>
        <w:adjustRightInd w:val="0"/>
        <w:rPr>
          <w:rFonts w:ascii="Arial" w:hAnsi="Arial" w:cs="Arial"/>
          <w:color w:val="650260"/>
          <w:sz w:val="22"/>
          <w:szCs w:val="22"/>
        </w:rPr>
      </w:pPr>
      <w:r w:rsidRPr="00173E87">
        <w:rPr>
          <w:rFonts w:ascii="Arial" w:hAnsi="Arial" w:cs="Arial"/>
          <w:color w:val="231F20"/>
          <w:sz w:val="22"/>
          <w:szCs w:val="22"/>
        </w:rPr>
        <w:t>The Governing Body has delegated day-to-day responsibility for lettings to the Headteacher in accordance with the Governing Body’s policy. Where appropriate, the Headteacher</w:t>
      </w:r>
      <w:r w:rsidRPr="00173E87">
        <w:rPr>
          <w:rFonts w:ascii="Arial" w:hAnsi="Arial" w:cs="Arial"/>
          <w:color w:val="650260"/>
          <w:sz w:val="22"/>
          <w:szCs w:val="22"/>
        </w:rPr>
        <w:t xml:space="preserve"> </w:t>
      </w:r>
      <w:r w:rsidRPr="00173E87">
        <w:rPr>
          <w:rFonts w:ascii="Arial" w:hAnsi="Arial" w:cs="Arial"/>
          <w:color w:val="231F20"/>
          <w:sz w:val="22"/>
          <w:szCs w:val="22"/>
        </w:rPr>
        <w:t>may</w:t>
      </w:r>
      <w:r w:rsidRPr="00173E87">
        <w:rPr>
          <w:rFonts w:ascii="Arial" w:hAnsi="Arial" w:cs="Arial"/>
          <w:color w:val="650260"/>
          <w:sz w:val="22"/>
          <w:szCs w:val="22"/>
        </w:rPr>
        <w:t xml:space="preserve"> </w:t>
      </w:r>
      <w:r w:rsidRPr="00173E87">
        <w:rPr>
          <w:rFonts w:ascii="Arial" w:hAnsi="Arial" w:cs="Arial"/>
          <w:color w:val="231F20"/>
          <w:sz w:val="22"/>
          <w:szCs w:val="22"/>
        </w:rPr>
        <w:t>delegate all or part of this responsibility, such as security, child protection to other members of</w:t>
      </w:r>
      <w:r w:rsidRPr="00173E87">
        <w:rPr>
          <w:rFonts w:ascii="Arial" w:hAnsi="Arial" w:cs="Arial"/>
          <w:color w:val="650260"/>
          <w:sz w:val="22"/>
          <w:szCs w:val="22"/>
        </w:rPr>
        <w:t xml:space="preserve"> </w:t>
      </w:r>
      <w:r w:rsidRPr="00173E87">
        <w:rPr>
          <w:rFonts w:ascii="Arial" w:hAnsi="Arial" w:cs="Arial"/>
          <w:color w:val="231F20"/>
          <w:sz w:val="22"/>
          <w:szCs w:val="22"/>
        </w:rPr>
        <w:t>staff, whilst still retaining overall responsibility for the lettings process.</w:t>
      </w:r>
    </w:p>
    <w:p w14:paraId="7BBD3B7A" w14:textId="77777777" w:rsidR="001A504D" w:rsidRPr="00173E87" w:rsidRDefault="001A504D" w:rsidP="001A504D">
      <w:pPr>
        <w:autoSpaceDE w:val="0"/>
        <w:autoSpaceDN w:val="0"/>
        <w:adjustRightInd w:val="0"/>
        <w:rPr>
          <w:rFonts w:ascii="Arial" w:hAnsi="Arial" w:cs="Arial"/>
          <w:color w:val="231F20"/>
          <w:sz w:val="22"/>
          <w:szCs w:val="22"/>
        </w:rPr>
      </w:pPr>
    </w:p>
    <w:p w14:paraId="259FAF0F" w14:textId="77777777" w:rsidR="001A504D" w:rsidRPr="00173E87" w:rsidRDefault="001A504D" w:rsidP="001A504D">
      <w:pPr>
        <w:autoSpaceDE w:val="0"/>
        <w:autoSpaceDN w:val="0"/>
        <w:adjustRightInd w:val="0"/>
        <w:rPr>
          <w:rFonts w:ascii="Arial" w:hAnsi="Arial" w:cs="Arial"/>
          <w:color w:val="231F20"/>
          <w:sz w:val="22"/>
          <w:szCs w:val="22"/>
        </w:rPr>
      </w:pPr>
      <w:r w:rsidRPr="00173E87">
        <w:rPr>
          <w:rFonts w:ascii="Arial" w:hAnsi="Arial" w:cs="Arial"/>
          <w:color w:val="231F20"/>
          <w:sz w:val="22"/>
          <w:szCs w:val="22"/>
        </w:rPr>
        <w:t>If the Headteacher</w:t>
      </w:r>
      <w:r w:rsidRPr="00173E87">
        <w:rPr>
          <w:rFonts w:ascii="Arial" w:hAnsi="Arial" w:cs="Arial"/>
          <w:color w:val="650260"/>
          <w:sz w:val="22"/>
          <w:szCs w:val="22"/>
        </w:rPr>
        <w:t xml:space="preserve"> </w:t>
      </w:r>
      <w:r w:rsidRPr="00173E87">
        <w:rPr>
          <w:rFonts w:ascii="Arial" w:hAnsi="Arial" w:cs="Arial"/>
          <w:color w:val="231F20"/>
          <w:sz w:val="22"/>
          <w:szCs w:val="22"/>
        </w:rPr>
        <w:t>has any concern about whether a particular request for a letting is appropriate or not, he will consult with the Chair or Vice Chair of Governors.</w:t>
      </w:r>
    </w:p>
    <w:p w14:paraId="7A0B901D" w14:textId="77777777" w:rsidR="001A504D" w:rsidRPr="00173E87" w:rsidRDefault="001A504D" w:rsidP="001A504D">
      <w:pPr>
        <w:autoSpaceDE w:val="0"/>
        <w:autoSpaceDN w:val="0"/>
        <w:adjustRightInd w:val="0"/>
        <w:rPr>
          <w:rFonts w:ascii="Arial" w:hAnsi="Arial" w:cs="Arial"/>
          <w:color w:val="231F20"/>
          <w:sz w:val="22"/>
          <w:szCs w:val="22"/>
        </w:rPr>
      </w:pPr>
    </w:p>
    <w:p w14:paraId="28A4952F" w14:textId="77777777" w:rsidR="001A504D" w:rsidRPr="00173E87" w:rsidRDefault="001A504D" w:rsidP="001A504D">
      <w:pPr>
        <w:autoSpaceDE w:val="0"/>
        <w:autoSpaceDN w:val="0"/>
        <w:adjustRightInd w:val="0"/>
        <w:rPr>
          <w:rFonts w:ascii="Arial" w:hAnsi="Arial" w:cs="Arial"/>
          <w:color w:val="231F20"/>
          <w:sz w:val="22"/>
          <w:szCs w:val="22"/>
        </w:rPr>
      </w:pPr>
      <w:r w:rsidRPr="00173E87">
        <w:rPr>
          <w:rFonts w:ascii="Arial" w:hAnsi="Arial" w:cs="Arial"/>
          <w:iCs/>
          <w:color w:val="231F20"/>
          <w:sz w:val="22"/>
          <w:szCs w:val="22"/>
        </w:rPr>
        <w:t>The school should ensure that the terms of any contract for lettings such as supplementary schools; theatre groups; sports activities; cubs and scouts etc, that will require the contractor to employ staff or use volunteers to work with, or provide services for children, regardless of whether they attend the school or not, also requires the contractor to adopt and implement the measures described in this guidance. As a school we should also monitor the contractor’s compliance.</w:t>
      </w:r>
      <w:r w:rsidR="001F6713" w:rsidRPr="00173E87">
        <w:rPr>
          <w:rFonts w:ascii="Arial" w:hAnsi="Arial" w:cs="Arial"/>
          <w:sz w:val="22"/>
          <w:szCs w:val="22"/>
        </w:rPr>
        <w:t xml:space="preserve"> A risk assessment must be conducted for each proposed letting. Governing Bodies must consider the need for business &amp; financial planning, </w:t>
      </w:r>
      <w:proofErr w:type="gramStart"/>
      <w:r w:rsidR="001F6713" w:rsidRPr="00173E87">
        <w:rPr>
          <w:rFonts w:ascii="Arial" w:hAnsi="Arial" w:cs="Arial"/>
          <w:sz w:val="22"/>
          <w:szCs w:val="22"/>
        </w:rPr>
        <w:t>procurement</w:t>
      </w:r>
      <w:proofErr w:type="gramEnd"/>
      <w:r w:rsidR="001F6713" w:rsidRPr="00173E87">
        <w:rPr>
          <w:rFonts w:ascii="Arial" w:hAnsi="Arial" w:cs="Arial"/>
          <w:sz w:val="22"/>
          <w:szCs w:val="22"/>
        </w:rPr>
        <w:t xml:space="preserve"> and legal advice in relation to Extended Services, and any necessary changes in Governance.</w:t>
      </w:r>
    </w:p>
    <w:p w14:paraId="4CFBEE3C" w14:textId="77777777" w:rsidR="001A504D" w:rsidRPr="00173E87" w:rsidRDefault="001A504D" w:rsidP="001A504D">
      <w:pPr>
        <w:autoSpaceDE w:val="0"/>
        <w:autoSpaceDN w:val="0"/>
        <w:adjustRightInd w:val="0"/>
        <w:rPr>
          <w:rFonts w:ascii="Arial" w:hAnsi="Arial" w:cs="Arial"/>
          <w:color w:val="231F20"/>
          <w:sz w:val="22"/>
          <w:szCs w:val="22"/>
        </w:rPr>
      </w:pPr>
    </w:p>
    <w:p w14:paraId="77EF5C8B" w14:textId="77777777" w:rsidR="001A504D" w:rsidRPr="00173E87" w:rsidRDefault="001A504D" w:rsidP="001A504D">
      <w:pPr>
        <w:autoSpaceDE w:val="0"/>
        <w:autoSpaceDN w:val="0"/>
        <w:adjustRightInd w:val="0"/>
        <w:rPr>
          <w:rFonts w:ascii="Arial" w:hAnsi="Arial" w:cs="Arial"/>
          <w:color w:val="231F20"/>
          <w:sz w:val="22"/>
          <w:szCs w:val="22"/>
        </w:rPr>
      </w:pPr>
      <w:r w:rsidRPr="00173E87">
        <w:rPr>
          <w:rFonts w:ascii="Arial" w:hAnsi="Arial" w:cs="Arial"/>
          <w:color w:val="231F20"/>
          <w:sz w:val="22"/>
          <w:szCs w:val="22"/>
        </w:rPr>
        <w:t>An annual</w:t>
      </w:r>
      <w:r w:rsidRPr="00173E87">
        <w:rPr>
          <w:rFonts w:ascii="Arial" w:hAnsi="Arial" w:cs="Arial"/>
          <w:color w:val="650260"/>
          <w:sz w:val="22"/>
          <w:szCs w:val="22"/>
        </w:rPr>
        <w:t xml:space="preserve"> </w:t>
      </w:r>
      <w:r w:rsidRPr="00173E87">
        <w:rPr>
          <w:rFonts w:ascii="Arial" w:hAnsi="Arial" w:cs="Arial"/>
          <w:color w:val="231F20"/>
          <w:sz w:val="22"/>
          <w:szCs w:val="22"/>
        </w:rPr>
        <w:t>report on lettings will be made to The Governing Body and will include information on users, finances, incidents and accidents, enquiries, and any lettings refused.</w:t>
      </w:r>
    </w:p>
    <w:p w14:paraId="34BE3E27" w14:textId="77777777" w:rsidR="00487FC2" w:rsidRDefault="00487FC2" w:rsidP="00487FC2">
      <w:pPr>
        <w:tabs>
          <w:tab w:val="left" w:pos="450"/>
        </w:tabs>
        <w:jc w:val="both"/>
        <w:rPr>
          <w:rFonts w:ascii="Arial" w:hAnsi="Arial" w:cs="Arial"/>
          <w:sz w:val="22"/>
          <w:szCs w:val="22"/>
        </w:rPr>
      </w:pPr>
    </w:p>
    <w:p w14:paraId="0163292D" w14:textId="77777777" w:rsidR="00487FC2" w:rsidRDefault="00487FC2" w:rsidP="00487FC2">
      <w:pPr>
        <w:tabs>
          <w:tab w:val="left" w:pos="450"/>
        </w:tabs>
        <w:jc w:val="both"/>
        <w:rPr>
          <w:rFonts w:ascii="Arial" w:hAnsi="Arial" w:cs="Arial"/>
          <w:sz w:val="22"/>
          <w:szCs w:val="22"/>
        </w:rPr>
      </w:pPr>
    </w:p>
    <w:p w14:paraId="542F5001" w14:textId="77777777" w:rsidR="00487FC2" w:rsidRPr="00131CE0" w:rsidRDefault="00487FC2" w:rsidP="00487FC2">
      <w:pPr>
        <w:tabs>
          <w:tab w:val="left" w:pos="450"/>
        </w:tabs>
        <w:jc w:val="both"/>
        <w:rPr>
          <w:rFonts w:ascii="Arial" w:hAnsi="Arial" w:cs="Arial"/>
          <w:b/>
          <w:sz w:val="22"/>
          <w:szCs w:val="22"/>
        </w:rPr>
      </w:pPr>
      <w:r w:rsidRPr="00131CE0">
        <w:rPr>
          <w:rFonts w:ascii="Arial" w:hAnsi="Arial" w:cs="Arial"/>
          <w:b/>
          <w:sz w:val="22"/>
          <w:szCs w:val="22"/>
        </w:rPr>
        <w:t>THE ADMINISTRATION PROCESS</w:t>
      </w:r>
    </w:p>
    <w:p w14:paraId="361D1A18" w14:textId="77777777" w:rsidR="00487FC2" w:rsidRDefault="00487FC2" w:rsidP="00487FC2">
      <w:pPr>
        <w:tabs>
          <w:tab w:val="left" w:pos="450"/>
        </w:tabs>
        <w:jc w:val="both"/>
        <w:rPr>
          <w:rFonts w:ascii="Arial" w:hAnsi="Arial" w:cs="Arial"/>
          <w:sz w:val="22"/>
          <w:szCs w:val="22"/>
        </w:rPr>
      </w:pPr>
    </w:p>
    <w:p w14:paraId="157EE6F5" w14:textId="77777777" w:rsidR="00487FC2" w:rsidRDefault="00487FC2" w:rsidP="00487FC2">
      <w:pPr>
        <w:tabs>
          <w:tab w:val="left" w:pos="450"/>
        </w:tabs>
        <w:jc w:val="both"/>
        <w:rPr>
          <w:rFonts w:ascii="Arial" w:hAnsi="Arial" w:cs="Arial"/>
          <w:sz w:val="22"/>
          <w:szCs w:val="22"/>
        </w:rPr>
      </w:pPr>
      <w:r>
        <w:rPr>
          <w:rFonts w:ascii="Arial" w:hAnsi="Arial" w:cs="Arial"/>
          <w:sz w:val="22"/>
          <w:szCs w:val="22"/>
        </w:rPr>
        <w:t xml:space="preserve">Organisations seeking to hire the school premises should approach the School Bursar or Headteacher, who will identify their requirements and clarify the facilities available.  A Lettings Hire Agreement Letter and Form </w:t>
      </w:r>
      <w:r w:rsidRPr="00131CE0">
        <w:rPr>
          <w:rFonts w:ascii="Arial" w:hAnsi="Arial" w:cs="Arial"/>
          <w:color w:val="FF0000"/>
          <w:sz w:val="22"/>
          <w:szCs w:val="22"/>
        </w:rPr>
        <w:t>(see Appendix B</w:t>
      </w:r>
      <w:r w:rsidR="001A504D">
        <w:rPr>
          <w:rFonts w:ascii="Arial" w:hAnsi="Arial" w:cs="Arial"/>
          <w:color w:val="FF0000"/>
          <w:sz w:val="22"/>
          <w:szCs w:val="22"/>
        </w:rPr>
        <w:t xml:space="preserve"> and C</w:t>
      </w:r>
      <w:r w:rsidRPr="00131CE0">
        <w:rPr>
          <w:rFonts w:ascii="Arial" w:hAnsi="Arial" w:cs="Arial"/>
          <w:color w:val="FF0000"/>
          <w:sz w:val="22"/>
          <w:szCs w:val="22"/>
        </w:rPr>
        <w:t>)</w:t>
      </w:r>
      <w:r>
        <w:rPr>
          <w:rFonts w:ascii="Arial" w:hAnsi="Arial" w:cs="Arial"/>
          <w:sz w:val="22"/>
          <w:szCs w:val="22"/>
        </w:rPr>
        <w:t xml:space="preserve"> should be completed at this stage.  The Hirer should be a named individual and the Agreement should be in their name, giving their permanent private address.  This avoids any risk that the letting might be held to be a business tenancy, which would give the hirer security of tenure.</w:t>
      </w:r>
    </w:p>
    <w:p w14:paraId="406F0F7C" w14:textId="77777777" w:rsidR="00487FC2" w:rsidRDefault="00487FC2" w:rsidP="00487FC2">
      <w:pPr>
        <w:tabs>
          <w:tab w:val="left" w:pos="450"/>
        </w:tabs>
        <w:jc w:val="both"/>
        <w:rPr>
          <w:rFonts w:ascii="Arial" w:hAnsi="Arial" w:cs="Arial"/>
          <w:sz w:val="22"/>
          <w:szCs w:val="22"/>
        </w:rPr>
      </w:pPr>
    </w:p>
    <w:p w14:paraId="7FB1D0A6" w14:textId="77777777" w:rsidR="00487FC2" w:rsidRDefault="00487FC2" w:rsidP="00487FC2">
      <w:pPr>
        <w:tabs>
          <w:tab w:val="left" w:pos="450"/>
        </w:tabs>
        <w:jc w:val="both"/>
        <w:rPr>
          <w:rFonts w:ascii="Arial" w:hAnsi="Arial" w:cs="Arial"/>
          <w:sz w:val="22"/>
          <w:szCs w:val="22"/>
        </w:rPr>
      </w:pPr>
      <w:r>
        <w:rPr>
          <w:rFonts w:ascii="Arial" w:hAnsi="Arial" w:cs="Arial"/>
          <w:sz w:val="22"/>
          <w:szCs w:val="22"/>
        </w:rPr>
        <w:t>The Governing Body has the right to refuse an Application, and no letting should be regarded as “booked” until approval has been given in writing.  No public announcement of any activity or function taking place should be made by the organisation concerned until the booking has been formally dealt with as detailed herein.</w:t>
      </w:r>
    </w:p>
    <w:p w14:paraId="639E70E1" w14:textId="77777777" w:rsidR="001F6713" w:rsidRPr="001F6713" w:rsidRDefault="001F6713" w:rsidP="00487FC2">
      <w:pPr>
        <w:tabs>
          <w:tab w:val="left" w:pos="450"/>
        </w:tabs>
        <w:jc w:val="both"/>
        <w:rPr>
          <w:rFonts w:ascii="Arial" w:hAnsi="Arial" w:cs="Arial"/>
          <w:sz w:val="22"/>
          <w:szCs w:val="22"/>
        </w:rPr>
      </w:pPr>
    </w:p>
    <w:p w14:paraId="505D5C40" w14:textId="77777777" w:rsidR="001F6713" w:rsidRPr="001F6713" w:rsidRDefault="001F6713" w:rsidP="001F6713">
      <w:pPr>
        <w:rPr>
          <w:rFonts w:ascii="Arial" w:hAnsi="Arial" w:cs="Arial"/>
          <w:sz w:val="22"/>
          <w:szCs w:val="22"/>
        </w:rPr>
      </w:pPr>
      <w:r w:rsidRPr="001F6713">
        <w:rPr>
          <w:rFonts w:ascii="Arial" w:hAnsi="Arial" w:cs="Arial"/>
          <w:sz w:val="22"/>
          <w:szCs w:val="22"/>
        </w:rPr>
        <w:t xml:space="preserve">The Governing Body will consider this </w:t>
      </w:r>
      <w:proofErr w:type="gramStart"/>
      <w:r w:rsidRPr="001F6713">
        <w:rPr>
          <w:rFonts w:ascii="Arial" w:hAnsi="Arial" w:cs="Arial"/>
          <w:sz w:val="22"/>
          <w:szCs w:val="22"/>
        </w:rPr>
        <w:t>with regard to</w:t>
      </w:r>
      <w:proofErr w:type="gramEnd"/>
      <w:r w:rsidRPr="001F6713">
        <w:rPr>
          <w:rFonts w:ascii="Arial" w:hAnsi="Arial" w:cs="Arial"/>
          <w:sz w:val="22"/>
          <w:szCs w:val="22"/>
        </w:rPr>
        <w:t xml:space="preserve"> the matters contained in this policy and shall advise the applicant of its decision.  </w:t>
      </w:r>
    </w:p>
    <w:p w14:paraId="28A8EE66" w14:textId="77777777" w:rsidR="001F6713" w:rsidRPr="001F6713" w:rsidRDefault="001F6713" w:rsidP="001F6713">
      <w:pPr>
        <w:rPr>
          <w:rFonts w:ascii="Arial" w:hAnsi="Arial" w:cs="Arial"/>
          <w:sz w:val="22"/>
          <w:szCs w:val="22"/>
        </w:rPr>
      </w:pPr>
      <w:r w:rsidRPr="001F6713">
        <w:rPr>
          <w:rFonts w:ascii="Arial" w:hAnsi="Arial" w:cs="Arial"/>
          <w:sz w:val="22"/>
          <w:szCs w:val="22"/>
        </w:rPr>
        <w:t xml:space="preserve"> </w:t>
      </w:r>
    </w:p>
    <w:p w14:paraId="73CE8F26" w14:textId="77777777" w:rsidR="001F6713" w:rsidRPr="001F6713" w:rsidRDefault="001F6713" w:rsidP="001F6713">
      <w:pPr>
        <w:rPr>
          <w:rFonts w:ascii="Arial" w:hAnsi="Arial" w:cs="Arial"/>
          <w:sz w:val="22"/>
          <w:szCs w:val="22"/>
        </w:rPr>
      </w:pPr>
      <w:r w:rsidRPr="001F6713">
        <w:rPr>
          <w:rFonts w:ascii="Arial" w:hAnsi="Arial" w:cs="Arial"/>
          <w:sz w:val="22"/>
          <w:szCs w:val="22"/>
        </w:rPr>
        <w:t>Once it has been decided to proceed with a letting a letter of confirmation will be sent to the successful applicant, ‘the Hirer’, setting out full details of the letting and enclosing a copy of the terms and conditions and the relevant agreement.</w:t>
      </w:r>
      <w:r w:rsidRPr="001F6713">
        <w:rPr>
          <w:rFonts w:ascii="Arial" w:eastAsia="Arial" w:hAnsi="Arial" w:cs="Arial"/>
          <w:i/>
          <w:sz w:val="22"/>
          <w:szCs w:val="22"/>
        </w:rPr>
        <w:t xml:space="preserve">  </w:t>
      </w:r>
    </w:p>
    <w:p w14:paraId="5656ABAD" w14:textId="77777777" w:rsidR="001F6713" w:rsidRPr="001F6713" w:rsidRDefault="001F6713" w:rsidP="001F6713">
      <w:pPr>
        <w:rPr>
          <w:rFonts w:ascii="Arial" w:hAnsi="Arial" w:cs="Arial"/>
          <w:sz w:val="22"/>
          <w:szCs w:val="22"/>
        </w:rPr>
      </w:pPr>
      <w:r w:rsidRPr="001F6713">
        <w:rPr>
          <w:rFonts w:ascii="Arial" w:eastAsia="Arial" w:hAnsi="Arial" w:cs="Arial"/>
          <w:i/>
          <w:sz w:val="22"/>
          <w:szCs w:val="22"/>
        </w:rPr>
        <w:t xml:space="preserve"> </w:t>
      </w:r>
    </w:p>
    <w:p w14:paraId="5604E3E3" w14:textId="77777777" w:rsidR="001F6713" w:rsidRPr="001F6713" w:rsidRDefault="001F6713" w:rsidP="001F6713">
      <w:pPr>
        <w:rPr>
          <w:rFonts w:ascii="Arial" w:hAnsi="Arial" w:cs="Arial"/>
          <w:sz w:val="22"/>
          <w:szCs w:val="22"/>
        </w:rPr>
      </w:pPr>
      <w:r w:rsidRPr="001F6713">
        <w:rPr>
          <w:rFonts w:ascii="Arial" w:hAnsi="Arial" w:cs="Arial"/>
          <w:sz w:val="22"/>
          <w:szCs w:val="22"/>
        </w:rPr>
        <w:t xml:space="preserve">The letting should not take place until the signed agreement has been returned to the school. The person applying to hire the premises on behalf of the Hirer will be invoiced for the cost of the letting, in accordance with the Governing Body’s current scale of charges. (Schools may wish to seek payment in advance </w:t>
      </w:r>
      <w:proofErr w:type="gramStart"/>
      <w:r w:rsidRPr="001F6713">
        <w:rPr>
          <w:rFonts w:ascii="Arial" w:hAnsi="Arial" w:cs="Arial"/>
          <w:sz w:val="22"/>
          <w:szCs w:val="22"/>
        </w:rPr>
        <w:t>in order to</w:t>
      </w:r>
      <w:proofErr w:type="gramEnd"/>
      <w:r w:rsidRPr="001F6713">
        <w:rPr>
          <w:rFonts w:ascii="Arial" w:hAnsi="Arial" w:cs="Arial"/>
          <w:sz w:val="22"/>
          <w:szCs w:val="22"/>
        </w:rPr>
        <w:t xml:space="preserve"> reduce any possible bad debts.)</w:t>
      </w:r>
      <w:r w:rsidRPr="001F6713">
        <w:rPr>
          <w:rFonts w:ascii="Arial" w:eastAsia="Arial" w:hAnsi="Arial" w:cs="Arial"/>
          <w:i/>
          <w:sz w:val="22"/>
          <w:szCs w:val="22"/>
        </w:rPr>
        <w:t xml:space="preserve"> </w:t>
      </w:r>
    </w:p>
    <w:p w14:paraId="14A765B7" w14:textId="77777777" w:rsidR="001F6713" w:rsidRPr="001F6713" w:rsidRDefault="001F6713" w:rsidP="001F6713">
      <w:pPr>
        <w:rPr>
          <w:rFonts w:ascii="Arial" w:hAnsi="Arial" w:cs="Arial"/>
          <w:sz w:val="22"/>
          <w:szCs w:val="22"/>
        </w:rPr>
      </w:pPr>
      <w:r w:rsidRPr="001F6713">
        <w:rPr>
          <w:rFonts w:ascii="Arial" w:hAnsi="Arial" w:cs="Arial"/>
          <w:sz w:val="22"/>
          <w:szCs w:val="22"/>
        </w:rPr>
        <w:t xml:space="preserve"> </w:t>
      </w:r>
    </w:p>
    <w:p w14:paraId="74F5E6AF" w14:textId="622FD636" w:rsidR="001F6713" w:rsidRPr="001F6713" w:rsidRDefault="001F6713" w:rsidP="001F6713">
      <w:pPr>
        <w:rPr>
          <w:rFonts w:ascii="Arial" w:hAnsi="Arial" w:cs="Arial"/>
          <w:sz w:val="22"/>
          <w:szCs w:val="22"/>
        </w:rPr>
      </w:pPr>
      <w:r w:rsidRPr="001F6713">
        <w:rPr>
          <w:rFonts w:ascii="Arial" w:hAnsi="Arial" w:cs="Arial"/>
          <w:sz w:val="22"/>
          <w:szCs w:val="22"/>
        </w:rPr>
        <w:t xml:space="preserve">The Hirer must give their full details with the agreement in their name, including their permanent private address (for individual lettings) or named senior personnel, contact details, full business address and any registered Charity/ Company registration numbers.  </w:t>
      </w:r>
    </w:p>
    <w:p w14:paraId="189FB32D" w14:textId="77777777" w:rsidR="001F6713" w:rsidRPr="001F6713" w:rsidRDefault="001F6713" w:rsidP="001F6713">
      <w:pPr>
        <w:rPr>
          <w:rFonts w:ascii="Arial" w:hAnsi="Arial" w:cs="Arial"/>
          <w:sz w:val="22"/>
          <w:szCs w:val="22"/>
        </w:rPr>
      </w:pPr>
      <w:r w:rsidRPr="001F6713">
        <w:rPr>
          <w:rFonts w:ascii="Arial" w:hAnsi="Arial" w:cs="Arial"/>
          <w:sz w:val="22"/>
          <w:szCs w:val="22"/>
        </w:rPr>
        <w:t xml:space="preserve"> </w:t>
      </w:r>
    </w:p>
    <w:p w14:paraId="41A97288" w14:textId="77777777" w:rsidR="001F6713" w:rsidRPr="001F6713" w:rsidRDefault="001F6713" w:rsidP="001F6713">
      <w:pPr>
        <w:rPr>
          <w:rFonts w:ascii="Arial" w:hAnsi="Arial" w:cs="Arial"/>
          <w:sz w:val="22"/>
          <w:szCs w:val="22"/>
        </w:rPr>
      </w:pPr>
      <w:r w:rsidRPr="001F6713">
        <w:rPr>
          <w:rFonts w:ascii="Arial" w:hAnsi="Arial" w:cs="Arial"/>
          <w:sz w:val="22"/>
          <w:szCs w:val="22"/>
        </w:rPr>
        <w:t>No letting</w:t>
      </w:r>
      <w:r w:rsidRPr="001F6713">
        <w:rPr>
          <w:rFonts w:ascii="Arial" w:eastAsia="Arial" w:hAnsi="Arial" w:cs="Arial"/>
          <w:i/>
          <w:sz w:val="22"/>
          <w:szCs w:val="22"/>
        </w:rPr>
        <w:t xml:space="preserve"> </w:t>
      </w:r>
      <w:r w:rsidRPr="001F6713">
        <w:rPr>
          <w:rFonts w:ascii="Arial" w:hAnsi="Arial" w:cs="Arial"/>
          <w:sz w:val="22"/>
          <w:szCs w:val="22"/>
        </w:rPr>
        <w:t xml:space="preserve">should be regarded as “booked” until the written agreement has been signed by both parties, any deposit/ pre-payment has been paid as appropriate and approval has been given by the relevant person on behalf of the school.  </w:t>
      </w:r>
    </w:p>
    <w:p w14:paraId="1C9B9331" w14:textId="77777777" w:rsidR="001F6713" w:rsidRPr="001F6713" w:rsidRDefault="001F6713" w:rsidP="001F6713">
      <w:pPr>
        <w:rPr>
          <w:rFonts w:ascii="Arial" w:hAnsi="Arial" w:cs="Arial"/>
          <w:sz w:val="22"/>
          <w:szCs w:val="22"/>
        </w:rPr>
      </w:pPr>
      <w:r w:rsidRPr="001F6713">
        <w:rPr>
          <w:rFonts w:ascii="Arial" w:hAnsi="Arial" w:cs="Arial"/>
          <w:sz w:val="22"/>
          <w:szCs w:val="22"/>
        </w:rPr>
        <w:t xml:space="preserve"> </w:t>
      </w:r>
    </w:p>
    <w:p w14:paraId="176A72BB" w14:textId="77777777" w:rsidR="001F6713" w:rsidRPr="001F6713" w:rsidRDefault="001F6713" w:rsidP="001F6713">
      <w:pPr>
        <w:rPr>
          <w:rFonts w:ascii="Arial" w:hAnsi="Arial" w:cs="Arial"/>
          <w:sz w:val="22"/>
          <w:szCs w:val="22"/>
        </w:rPr>
      </w:pPr>
      <w:r w:rsidRPr="001F6713">
        <w:rPr>
          <w:rFonts w:ascii="Arial" w:hAnsi="Arial" w:cs="Arial"/>
          <w:sz w:val="22"/>
          <w:szCs w:val="22"/>
        </w:rPr>
        <w:t xml:space="preserve">No public announcement of any activity or function taking place should be made by the Hirer until the booking has been formally approved as per paragraph above. </w:t>
      </w:r>
    </w:p>
    <w:p w14:paraId="69C01EB0" w14:textId="77777777" w:rsidR="001F6713" w:rsidRDefault="001F6713" w:rsidP="00487FC2">
      <w:pPr>
        <w:tabs>
          <w:tab w:val="left" w:pos="450"/>
        </w:tabs>
        <w:jc w:val="both"/>
        <w:rPr>
          <w:rFonts w:ascii="Arial" w:hAnsi="Arial" w:cs="Arial"/>
          <w:sz w:val="22"/>
          <w:szCs w:val="22"/>
        </w:rPr>
      </w:pPr>
    </w:p>
    <w:p w14:paraId="0A662CF8" w14:textId="77777777" w:rsidR="00487FC2" w:rsidRDefault="00487FC2" w:rsidP="00487FC2">
      <w:pPr>
        <w:tabs>
          <w:tab w:val="left" w:pos="450"/>
        </w:tabs>
        <w:jc w:val="both"/>
        <w:rPr>
          <w:rFonts w:ascii="Arial" w:hAnsi="Arial" w:cs="Arial"/>
          <w:sz w:val="22"/>
          <w:szCs w:val="22"/>
        </w:rPr>
      </w:pPr>
    </w:p>
    <w:p w14:paraId="0CD7D035" w14:textId="77777777" w:rsidR="00487FC2" w:rsidRPr="00611A5A" w:rsidRDefault="00487FC2" w:rsidP="00487FC2">
      <w:pPr>
        <w:tabs>
          <w:tab w:val="left" w:pos="450"/>
        </w:tabs>
        <w:jc w:val="both"/>
        <w:rPr>
          <w:rFonts w:ascii="Arial" w:hAnsi="Arial" w:cs="Arial"/>
          <w:b/>
          <w:sz w:val="22"/>
          <w:szCs w:val="22"/>
        </w:rPr>
      </w:pPr>
      <w:r w:rsidRPr="00611A5A">
        <w:rPr>
          <w:rFonts w:ascii="Arial" w:hAnsi="Arial" w:cs="Arial"/>
          <w:b/>
          <w:sz w:val="22"/>
          <w:szCs w:val="22"/>
        </w:rPr>
        <w:t>PUBLIC LIABILITY AND ACCIDENTAL DAMAGE INSURANCE</w:t>
      </w:r>
    </w:p>
    <w:p w14:paraId="4E5B37E0" w14:textId="77777777" w:rsidR="00487FC2" w:rsidRDefault="00487FC2" w:rsidP="00487FC2">
      <w:pPr>
        <w:tabs>
          <w:tab w:val="left" w:pos="450"/>
        </w:tabs>
        <w:jc w:val="both"/>
        <w:rPr>
          <w:rFonts w:ascii="Arial" w:hAnsi="Arial" w:cs="Arial"/>
          <w:sz w:val="22"/>
          <w:szCs w:val="22"/>
        </w:rPr>
      </w:pPr>
    </w:p>
    <w:p w14:paraId="1C7B762D" w14:textId="77777777" w:rsidR="00487FC2" w:rsidRDefault="00487FC2" w:rsidP="00487FC2">
      <w:pPr>
        <w:tabs>
          <w:tab w:val="left" w:pos="450"/>
        </w:tabs>
        <w:jc w:val="both"/>
        <w:rPr>
          <w:rFonts w:ascii="Arial" w:hAnsi="Arial" w:cs="Arial"/>
          <w:sz w:val="22"/>
          <w:szCs w:val="22"/>
        </w:rPr>
      </w:pPr>
      <w:r>
        <w:rPr>
          <w:rFonts w:ascii="Arial" w:hAnsi="Arial" w:cs="Arial"/>
          <w:sz w:val="22"/>
          <w:szCs w:val="22"/>
        </w:rPr>
        <w:t>The Hirer must produce an appropriate certificate of Public Liability Insurance cover.  The certificate of insurance must be produced before the letting can be confirmed.</w:t>
      </w:r>
    </w:p>
    <w:p w14:paraId="4771621B" w14:textId="77777777" w:rsidR="00487FC2" w:rsidRDefault="00487FC2" w:rsidP="00487FC2">
      <w:pPr>
        <w:tabs>
          <w:tab w:val="left" w:pos="450"/>
        </w:tabs>
        <w:jc w:val="both"/>
        <w:rPr>
          <w:rFonts w:ascii="Arial" w:hAnsi="Arial" w:cs="Arial"/>
          <w:sz w:val="22"/>
          <w:szCs w:val="22"/>
        </w:rPr>
      </w:pPr>
    </w:p>
    <w:p w14:paraId="63CD83C4" w14:textId="77777777" w:rsidR="00487FC2" w:rsidRDefault="00487FC2" w:rsidP="00487FC2">
      <w:pPr>
        <w:tabs>
          <w:tab w:val="left" w:pos="450"/>
        </w:tabs>
        <w:jc w:val="both"/>
        <w:rPr>
          <w:rFonts w:ascii="Arial" w:hAnsi="Arial" w:cs="Arial"/>
          <w:sz w:val="22"/>
          <w:szCs w:val="22"/>
        </w:rPr>
      </w:pPr>
      <w:r>
        <w:rPr>
          <w:rFonts w:ascii="Arial" w:hAnsi="Arial" w:cs="Arial"/>
          <w:sz w:val="22"/>
          <w:szCs w:val="22"/>
        </w:rPr>
        <w:t>If a Hirer has their own insurance it must be public liability insurance that covers all their legal liabilities for accidents resulting in injuries to persons (including all participants in the activity for which the premises are being hired), and/or loss of or damage to property, including the hired premises, arising out of the letting.  The minimum limit for this insurance cover is £5 million.</w:t>
      </w:r>
    </w:p>
    <w:p w14:paraId="5E44EDDD" w14:textId="77777777" w:rsidR="00487FC2" w:rsidRDefault="00487FC2" w:rsidP="00487FC2">
      <w:pPr>
        <w:tabs>
          <w:tab w:val="left" w:pos="450"/>
        </w:tabs>
        <w:jc w:val="both"/>
        <w:rPr>
          <w:rFonts w:ascii="Arial" w:hAnsi="Arial" w:cs="Arial"/>
          <w:sz w:val="22"/>
          <w:szCs w:val="22"/>
        </w:rPr>
      </w:pPr>
    </w:p>
    <w:p w14:paraId="15661433" w14:textId="77777777" w:rsidR="00487FC2" w:rsidRDefault="00487FC2" w:rsidP="00487FC2">
      <w:pPr>
        <w:tabs>
          <w:tab w:val="left" w:pos="450"/>
        </w:tabs>
        <w:jc w:val="both"/>
        <w:rPr>
          <w:rFonts w:ascii="Arial" w:hAnsi="Arial" w:cs="Arial"/>
          <w:sz w:val="22"/>
          <w:szCs w:val="22"/>
        </w:rPr>
      </w:pPr>
      <w:r>
        <w:rPr>
          <w:rFonts w:ascii="Arial" w:hAnsi="Arial" w:cs="Arial"/>
          <w:sz w:val="22"/>
          <w:szCs w:val="22"/>
        </w:rPr>
        <w:t>Neither the school, nor the Local Education Authority, will be responsible for any injury to persons or damage to property arising out of the letting of the premises.</w:t>
      </w:r>
    </w:p>
    <w:p w14:paraId="0821A500" w14:textId="77777777" w:rsidR="00DD40CE" w:rsidRDefault="00DD40CE" w:rsidP="00487FC2">
      <w:pPr>
        <w:tabs>
          <w:tab w:val="left" w:pos="450"/>
        </w:tabs>
        <w:jc w:val="both"/>
        <w:rPr>
          <w:rFonts w:ascii="Arial" w:hAnsi="Arial" w:cs="Arial"/>
          <w:sz w:val="22"/>
          <w:szCs w:val="22"/>
        </w:rPr>
      </w:pPr>
    </w:p>
    <w:p w14:paraId="0DC39485" w14:textId="77777777" w:rsidR="00DD40CE" w:rsidRPr="00DD40CE" w:rsidRDefault="00DD40CE" w:rsidP="00487FC2">
      <w:pPr>
        <w:tabs>
          <w:tab w:val="left" w:pos="450"/>
        </w:tabs>
        <w:jc w:val="both"/>
        <w:rPr>
          <w:rFonts w:ascii="Arial" w:hAnsi="Arial" w:cs="Arial"/>
          <w:b/>
          <w:sz w:val="22"/>
          <w:szCs w:val="22"/>
        </w:rPr>
      </w:pPr>
      <w:r>
        <w:rPr>
          <w:rFonts w:ascii="Arial" w:hAnsi="Arial" w:cs="Arial"/>
          <w:b/>
          <w:sz w:val="22"/>
          <w:szCs w:val="22"/>
        </w:rPr>
        <w:t xml:space="preserve">ACCESS ARRANGEMENTS </w:t>
      </w:r>
    </w:p>
    <w:p w14:paraId="2325698A" w14:textId="77777777" w:rsidR="00DD40CE" w:rsidRDefault="00DD40CE" w:rsidP="00487FC2">
      <w:pPr>
        <w:tabs>
          <w:tab w:val="left" w:pos="450"/>
        </w:tabs>
        <w:jc w:val="both"/>
        <w:rPr>
          <w:rFonts w:ascii="Arial" w:hAnsi="Arial" w:cs="Arial"/>
          <w:sz w:val="22"/>
          <w:szCs w:val="22"/>
        </w:rPr>
      </w:pPr>
    </w:p>
    <w:p w14:paraId="6D4EA7F3" w14:textId="77777777" w:rsidR="00DD40CE" w:rsidRPr="00DD40CE" w:rsidRDefault="00DD40CE" w:rsidP="00DD40CE">
      <w:pPr>
        <w:rPr>
          <w:rFonts w:ascii="Arial" w:hAnsi="Arial" w:cs="Arial"/>
          <w:sz w:val="22"/>
          <w:szCs w:val="22"/>
        </w:rPr>
      </w:pPr>
      <w:r>
        <w:rPr>
          <w:rFonts w:ascii="Arial" w:hAnsi="Arial" w:cs="Arial"/>
          <w:sz w:val="22"/>
          <w:szCs w:val="22"/>
        </w:rPr>
        <w:t>School must</w:t>
      </w:r>
      <w:r w:rsidRPr="00DD40CE">
        <w:rPr>
          <w:rFonts w:ascii="Arial" w:hAnsi="Arial" w:cs="Arial"/>
          <w:sz w:val="22"/>
          <w:szCs w:val="22"/>
        </w:rPr>
        <w:t xml:space="preserve"> consider the need for Hirers to comply with the Disability Equality Scheme and make reasonable adjustments. Where this is a strength of the school accommodation, this should be made explicit. However, the responsibility for making sure the accommodation is suitable for the needs of all users, is the responsibility of the H</w:t>
      </w:r>
      <w:r>
        <w:rPr>
          <w:rFonts w:ascii="Arial" w:hAnsi="Arial" w:cs="Arial"/>
          <w:sz w:val="22"/>
          <w:szCs w:val="22"/>
        </w:rPr>
        <w:t>irer and not the school. The Governing Body can</w:t>
      </w:r>
      <w:r w:rsidRPr="00DD40CE">
        <w:rPr>
          <w:rFonts w:ascii="Arial" w:hAnsi="Arial" w:cs="Arial"/>
          <w:sz w:val="22"/>
          <w:szCs w:val="22"/>
        </w:rPr>
        <w:t xml:space="preserve"> consider exclusions, whilst also considering Equal Opportunities / Freedom of Expression Rights. It is the responsibility of the Hirer to make a prior judgment before the booking as to whether the facilities available at the school are suitable for disabled access.  </w:t>
      </w:r>
    </w:p>
    <w:p w14:paraId="7D8E06CA" w14:textId="77777777" w:rsidR="00DD40CE" w:rsidRPr="00DD40CE" w:rsidRDefault="00DD40CE" w:rsidP="00DD40CE">
      <w:pPr>
        <w:rPr>
          <w:rFonts w:ascii="Arial" w:hAnsi="Arial" w:cs="Arial"/>
          <w:sz w:val="22"/>
          <w:szCs w:val="22"/>
        </w:rPr>
      </w:pPr>
      <w:r w:rsidRPr="00DD40CE">
        <w:rPr>
          <w:rFonts w:ascii="Arial" w:hAnsi="Arial" w:cs="Arial"/>
          <w:sz w:val="22"/>
          <w:szCs w:val="22"/>
        </w:rPr>
        <w:t xml:space="preserve"> </w:t>
      </w:r>
    </w:p>
    <w:p w14:paraId="4CA77AC7" w14:textId="77777777" w:rsidR="00DD40CE" w:rsidRPr="00DD40CE" w:rsidRDefault="00DD40CE" w:rsidP="00DD40CE">
      <w:pPr>
        <w:rPr>
          <w:rFonts w:ascii="Arial" w:hAnsi="Arial" w:cs="Arial"/>
          <w:sz w:val="22"/>
          <w:szCs w:val="22"/>
        </w:rPr>
      </w:pPr>
      <w:r w:rsidRPr="00DD40CE">
        <w:rPr>
          <w:rFonts w:ascii="Arial" w:hAnsi="Arial" w:cs="Arial"/>
          <w:sz w:val="22"/>
          <w:szCs w:val="22"/>
        </w:rPr>
        <w:t xml:space="preserve">The Governing Body reserves the right of access to the premises during any letting. The Headteacher or members of the Governing Body from the Premises and Safety Committee </w:t>
      </w:r>
      <w:r w:rsidRPr="00DD40CE">
        <w:rPr>
          <w:rFonts w:ascii="Arial" w:eastAsia="Arial" w:hAnsi="Arial" w:cs="Arial"/>
          <w:i/>
          <w:sz w:val="22"/>
          <w:szCs w:val="22"/>
        </w:rPr>
        <w:t>(or</w:t>
      </w:r>
      <w:r w:rsidRPr="00DD40CE">
        <w:rPr>
          <w:rFonts w:ascii="Arial" w:hAnsi="Arial" w:cs="Arial"/>
          <w:sz w:val="22"/>
          <w:szCs w:val="22"/>
        </w:rPr>
        <w:t xml:space="preserve"> </w:t>
      </w:r>
      <w:r w:rsidRPr="00DD40CE">
        <w:rPr>
          <w:rFonts w:ascii="Arial" w:eastAsia="Arial" w:hAnsi="Arial" w:cs="Arial"/>
          <w:i/>
          <w:sz w:val="22"/>
          <w:szCs w:val="22"/>
        </w:rPr>
        <w:t xml:space="preserve">suitable alternative) </w:t>
      </w:r>
      <w:r w:rsidRPr="00DD40CE">
        <w:rPr>
          <w:rFonts w:ascii="Arial" w:hAnsi="Arial" w:cs="Arial"/>
          <w:sz w:val="22"/>
          <w:szCs w:val="22"/>
        </w:rPr>
        <w:t xml:space="preserve">may monitor activities from time to time. The Headteacher will decide conflicting requests for the use of the premises, with priority </w:t>
      </w:r>
      <w:proofErr w:type="gramStart"/>
      <w:r w:rsidRPr="00DD40CE">
        <w:rPr>
          <w:rFonts w:ascii="Arial" w:hAnsi="Arial" w:cs="Arial"/>
          <w:sz w:val="22"/>
          <w:szCs w:val="22"/>
        </w:rPr>
        <w:t>at all times</w:t>
      </w:r>
      <w:proofErr w:type="gramEnd"/>
      <w:r w:rsidRPr="00DD40CE">
        <w:rPr>
          <w:rFonts w:ascii="Arial" w:hAnsi="Arial" w:cs="Arial"/>
          <w:sz w:val="22"/>
          <w:szCs w:val="22"/>
        </w:rPr>
        <w:t xml:space="preserve"> being given to school functions.  Access to the school’s toilet facilities is included as part of the hire arrangements.   </w:t>
      </w:r>
    </w:p>
    <w:p w14:paraId="501E06D3" w14:textId="77777777" w:rsidR="00DD40CE" w:rsidRPr="00DD40CE" w:rsidRDefault="00DD40CE" w:rsidP="00DD40CE">
      <w:pPr>
        <w:rPr>
          <w:rFonts w:ascii="Arial" w:hAnsi="Arial" w:cs="Arial"/>
          <w:sz w:val="22"/>
          <w:szCs w:val="22"/>
        </w:rPr>
      </w:pPr>
      <w:r w:rsidRPr="00DD40CE">
        <w:rPr>
          <w:rFonts w:ascii="Arial" w:hAnsi="Arial" w:cs="Arial"/>
          <w:sz w:val="22"/>
          <w:szCs w:val="22"/>
        </w:rPr>
        <w:t xml:space="preserve"> </w:t>
      </w:r>
    </w:p>
    <w:p w14:paraId="2AF8A106" w14:textId="77777777" w:rsidR="00DD40CE" w:rsidRPr="00DD40CE" w:rsidRDefault="00DD40CE" w:rsidP="00DD40CE">
      <w:pPr>
        <w:rPr>
          <w:rFonts w:ascii="Arial" w:hAnsi="Arial" w:cs="Arial"/>
          <w:sz w:val="22"/>
          <w:szCs w:val="22"/>
        </w:rPr>
      </w:pPr>
      <w:r w:rsidRPr="00DD40CE">
        <w:rPr>
          <w:rFonts w:ascii="Arial" w:hAnsi="Arial" w:cs="Arial"/>
          <w:sz w:val="22"/>
          <w:szCs w:val="22"/>
        </w:rPr>
        <w:t>Subject to availability, car parking facilities may be available for use by the Hirer and other adults involved in the letting. The Hirer will request this in the Application Form.</w:t>
      </w:r>
      <w:r w:rsidRPr="00DD40CE">
        <w:rPr>
          <w:rFonts w:ascii="Arial" w:eastAsia="Arial" w:hAnsi="Arial" w:cs="Arial"/>
          <w:i/>
          <w:sz w:val="22"/>
          <w:szCs w:val="22"/>
        </w:rPr>
        <w:t xml:space="preserve"> </w:t>
      </w:r>
      <w:r w:rsidRPr="00DD40CE">
        <w:rPr>
          <w:rFonts w:ascii="Arial" w:hAnsi="Arial" w:cs="Arial"/>
          <w:sz w:val="22"/>
          <w:szCs w:val="22"/>
        </w:rPr>
        <w:t xml:space="preserve"> </w:t>
      </w:r>
    </w:p>
    <w:p w14:paraId="1F462AE3" w14:textId="77777777" w:rsidR="00DD40CE" w:rsidRDefault="00DD40CE" w:rsidP="00487FC2">
      <w:pPr>
        <w:tabs>
          <w:tab w:val="left" w:pos="450"/>
        </w:tabs>
        <w:jc w:val="both"/>
        <w:rPr>
          <w:rFonts w:ascii="Arial" w:hAnsi="Arial" w:cs="Arial"/>
          <w:sz w:val="22"/>
          <w:szCs w:val="22"/>
        </w:rPr>
      </w:pPr>
    </w:p>
    <w:p w14:paraId="61E819C9" w14:textId="77777777" w:rsidR="00487FC2" w:rsidRDefault="00487FC2" w:rsidP="00487FC2">
      <w:pPr>
        <w:tabs>
          <w:tab w:val="left" w:pos="450"/>
        </w:tabs>
        <w:jc w:val="both"/>
        <w:rPr>
          <w:rFonts w:ascii="Arial" w:hAnsi="Arial" w:cs="Arial"/>
          <w:sz w:val="22"/>
          <w:szCs w:val="22"/>
        </w:rPr>
      </w:pPr>
    </w:p>
    <w:p w14:paraId="20320D43" w14:textId="77777777" w:rsidR="00487FC2" w:rsidRDefault="001A504D" w:rsidP="00487FC2">
      <w:pPr>
        <w:tabs>
          <w:tab w:val="left" w:pos="450"/>
        </w:tabs>
        <w:jc w:val="both"/>
        <w:rPr>
          <w:rFonts w:ascii="Arial" w:hAnsi="Arial" w:cs="Arial"/>
          <w:b/>
          <w:sz w:val="22"/>
          <w:szCs w:val="22"/>
        </w:rPr>
      </w:pPr>
      <w:r>
        <w:rPr>
          <w:rFonts w:ascii="Arial" w:hAnsi="Arial" w:cs="Arial"/>
          <w:b/>
          <w:sz w:val="22"/>
          <w:szCs w:val="22"/>
        </w:rPr>
        <w:t>ISSUING A LETTINGS CONTRACT</w:t>
      </w:r>
    </w:p>
    <w:p w14:paraId="3B3383A1" w14:textId="77777777" w:rsidR="001A504D" w:rsidRPr="00173E87" w:rsidRDefault="001A504D" w:rsidP="00487FC2">
      <w:pPr>
        <w:tabs>
          <w:tab w:val="left" w:pos="450"/>
        </w:tabs>
        <w:jc w:val="both"/>
        <w:rPr>
          <w:rFonts w:ascii="Arial" w:hAnsi="Arial" w:cs="Arial"/>
          <w:b/>
          <w:sz w:val="22"/>
          <w:szCs w:val="22"/>
        </w:rPr>
      </w:pPr>
    </w:p>
    <w:p w14:paraId="424D8B7C" w14:textId="77777777" w:rsidR="001A504D" w:rsidRPr="00173E87" w:rsidRDefault="001A504D" w:rsidP="001A504D">
      <w:pPr>
        <w:autoSpaceDE w:val="0"/>
        <w:autoSpaceDN w:val="0"/>
        <w:adjustRightInd w:val="0"/>
        <w:rPr>
          <w:rFonts w:ascii="Arial" w:hAnsi="Arial" w:cs="Arial"/>
          <w:color w:val="FF0000"/>
          <w:sz w:val="22"/>
          <w:szCs w:val="22"/>
        </w:rPr>
      </w:pPr>
      <w:r w:rsidRPr="00173E87">
        <w:rPr>
          <w:rFonts w:ascii="Arial" w:hAnsi="Arial" w:cs="Arial"/>
          <w:color w:val="231F20"/>
          <w:sz w:val="22"/>
          <w:szCs w:val="22"/>
        </w:rPr>
        <w:t>Once a letting has been approved, a letter of confirmation will be sent to the hirer, enclosing a copy of the terms and conditions</w:t>
      </w:r>
      <w:r w:rsidR="00EA6547" w:rsidRPr="00173E87">
        <w:rPr>
          <w:rFonts w:ascii="Arial" w:hAnsi="Arial" w:cs="Arial"/>
          <w:color w:val="231F20"/>
          <w:sz w:val="22"/>
          <w:szCs w:val="22"/>
        </w:rPr>
        <w:t xml:space="preserve"> </w:t>
      </w:r>
      <w:r w:rsidR="00EA6547" w:rsidRPr="00173E87">
        <w:rPr>
          <w:rFonts w:ascii="Arial" w:hAnsi="Arial" w:cs="Arial"/>
          <w:color w:val="FF0000"/>
          <w:sz w:val="22"/>
          <w:szCs w:val="22"/>
        </w:rPr>
        <w:t>(Appendix E)</w:t>
      </w:r>
      <w:r w:rsidR="00EA6547" w:rsidRPr="00173E87">
        <w:rPr>
          <w:rFonts w:ascii="Arial" w:hAnsi="Arial" w:cs="Arial"/>
          <w:color w:val="231F20"/>
          <w:sz w:val="22"/>
          <w:szCs w:val="22"/>
        </w:rPr>
        <w:t xml:space="preserve"> and the Lettings Contract </w:t>
      </w:r>
      <w:r w:rsidR="00EA6547" w:rsidRPr="00173E87">
        <w:rPr>
          <w:rFonts w:ascii="Arial" w:hAnsi="Arial" w:cs="Arial"/>
          <w:color w:val="FF0000"/>
          <w:sz w:val="22"/>
          <w:szCs w:val="22"/>
        </w:rPr>
        <w:t>(Appendix D)</w:t>
      </w:r>
    </w:p>
    <w:p w14:paraId="33ECDF47" w14:textId="77777777" w:rsidR="001A504D" w:rsidRPr="00173E87" w:rsidRDefault="001A504D" w:rsidP="001A504D">
      <w:pPr>
        <w:autoSpaceDE w:val="0"/>
        <w:autoSpaceDN w:val="0"/>
        <w:adjustRightInd w:val="0"/>
        <w:rPr>
          <w:rFonts w:ascii="Arial" w:hAnsi="Arial" w:cs="Arial"/>
          <w:color w:val="231F20"/>
          <w:sz w:val="22"/>
          <w:szCs w:val="22"/>
        </w:rPr>
      </w:pPr>
    </w:p>
    <w:p w14:paraId="213E685C" w14:textId="77777777" w:rsidR="001A504D" w:rsidRPr="00173E87" w:rsidRDefault="001A504D" w:rsidP="001A504D">
      <w:pPr>
        <w:autoSpaceDE w:val="0"/>
        <w:autoSpaceDN w:val="0"/>
        <w:adjustRightInd w:val="0"/>
        <w:rPr>
          <w:rFonts w:ascii="Arial" w:hAnsi="Arial" w:cs="Arial"/>
          <w:color w:val="231F20"/>
          <w:sz w:val="22"/>
          <w:szCs w:val="22"/>
        </w:rPr>
      </w:pPr>
      <w:r w:rsidRPr="00173E87">
        <w:rPr>
          <w:rFonts w:ascii="Arial" w:hAnsi="Arial" w:cs="Arial"/>
          <w:color w:val="231F20"/>
          <w:sz w:val="22"/>
          <w:szCs w:val="22"/>
        </w:rPr>
        <w:t>The Lettings Contract should then be signed and returned to the school. The school shall be in receipt of these signed copies before a letting takes place.</w:t>
      </w:r>
    </w:p>
    <w:p w14:paraId="7236426C" w14:textId="77777777" w:rsidR="001A504D" w:rsidRPr="00173E87" w:rsidRDefault="001A504D" w:rsidP="001A504D">
      <w:pPr>
        <w:autoSpaceDE w:val="0"/>
        <w:autoSpaceDN w:val="0"/>
        <w:adjustRightInd w:val="0"/>
        <w:rPr>
          <w:rFonts w:ascii="Arial" w:hAnsi="Arial" w:cs="Arial"/>
          <w:color w:val="231F20"/>
          <w:sz w:val="22"/>
          <w:szCs w:val="22"/>
        </w:rPr>
      </w:pPr>
    </w:p>
    <w:p w14:paraId="269F217F" w14:textId="77777777" w:rsidR="001A504D" w:rsidRPr="00173E87" w:rsidRDefault="001A504D" w:rsidP="001A504D">
      <w:pPr>
        <w:autoSpaceDE w:val="0"/>
        <w:autoSpaceDN w:val="0"/>
        <w:adjustRightInd w:val="0"/>
        <w:rPr>
          <w:rFonts w:ascii="Arial" w:hAnsi="Arial" w:cs="Arial"/>
          <w:color w:val="231F20"/>
          <w:sz w:val="22"/>
          <w:szCs w:val="22"/>
        </w:rPr>
      </w:pPr>
      <w:r w:rsidRPr="00173E87">
        <w:rPr>
          <w:rFonts w:ascii="Arial" w:hAnsi="Arial" w:cs="Arial"/>
          <w:color w:val="231F20"/>
          <w:sz w:val="22"/>
          <w:szCs w:val="22"/>
        </w:rPr>
        <w:t xml:space="preserve">The person applying to hire the premises will be invoiced for the cost of the letting, in accordance with the Governing Body’s current scale of charges. We will seek payment in advance </w:t>
      </w:r>
      <w:proofErr w:type="gramStart"/>
      <w:r w:rsidRPr="00173E87">
        <w:rPr>
          <w:rFonts w:ascii="Arial" w:hAnsi="Arial" w:cs="Arial"/>
          <w:color w:val="231F20"/>
          <w:sz w:val="22"/>
          <w:szCs w:val="22"/>
        </w:rPr>
        <w:t>in order to</w:t>
      </w:r>
      <w:proofErr w:type="gramEnd"/>
      <w:r w:rsidRPr="00173E87">
        <w:rPr>
          <w:rFonts w:ascii="Arial" w:hAnsi="Arial" w:cs="Arial"/>
          <w:color w:val="231F20"/>
          <w:sz w:val="22"/>
          <w:szCs w:val="22"/>
        </w:rPr>
        <w:t xml:space="preserve"> reduce any possible bad debts and or a deposit to cover damage. A guarantee card should support cheques wherever possible.</w:t>
      </w:r>
    </w:p>
    <w:p w14:paraId="41D4CD25" w14:textId="77777777" w:rsidR="001A504D" w:rsidRPr="00173E87" w:rsidRDefault="001A504D" w:rsidP="001A504D">
      <w:pPr>
        <w:autoSpaceDE w:val="0"/>
        <w:autoSpaceDN w:val="0"/>
        <w:adjustRightInd w:val="0"/>
        <w:rPr>
          <w:rFonts w:ascii="Arial" w:hAnsi="Arial" w:cs="Arial"/>
          <w:color w:val="231F20"/>
          <w:sz w:val="22"/>
          <w:szCs w:val="22"/>
        </w:rPr>
      </w:pPr>
      <w:r w:rsidRPr="00173E87">
        <w:rPr>
          <w:rFonts w:ascii="Arial" w:hAnsi="Arial" w:cs="Arial"/>
          <w:color w:val="231F20"/>
          <w:sz w:val="22"/>
          <w:szCs w:val="22"/>
        </w:rPr>
        <w:t>An official receipt will be issued for all payments received. All lettings fees received will be paid into the school’s individual bank account. The income and expenditure relating to lettings should be clearly recorded by the school and reported under the guidelines for Consistent Financial Reporting.</w:t>
      </w:r>
    </w:p>
    <w:p w14:paraId="1BCECD46" w14:textId="77777777" w:rsidR="001A504D" w:rsidRPr="00173E87" w:rsidRDefault="001A504D" w:rsidP="001A504D">
      <w:pPr>
        <w:autoSpaceDE w:val="0"/>
        <w:autoSpaceDN w:val="0"/>
        <w:adjustRightInd w:val="0"/>
        <w:rPr>
          <w:rFonts w:ascii="Arial" w:hAnsi="Arial" w:cs="Arial"/>
          <w:color w:val="231F20"/>
          <w:sz w:val="22"/>
          <w:szCs w:val="22"/>
        </w:rPr>
      </w:pPr>
    </w:p>
    <w:p w14:paraId="67A5BF2F" w14:textId="77777777" w:rsidR="001A504D" w:rsidRPr="00173E87" w:rsidRDefault="001A504D" w:rsidP="001A504D">
      <w:pPr>
        <w:autoSpaceDE w:val="0"/>
        <w:autoSpaceDN w:val="0"/>
        <w:adjustRightInd w:val="0"/>
        <w:rPr>
          <w:rFonts w:ascii="Arial" w:hAnsi="Arial" w:cs="Arial"/>
          <w:color w:val="231F20"/>
          <w:sz w:val="22"/>
          <w:szCs w:val="22"/>
        </w:rPr>
      </w:pPr>
      <w:r w:rsidRPr="00173E87">
        <w:rPr>
          <w:rFonts w:ascii="Arial" w:hAnsi="Arial" w:cs="Arial"/>
          <w:color w:val="231F20"/>
          <w:sz w:val="22"/>
          <w:szCs w:val="22"/>
        </w:rPr>
        <w:t>The Headteacher on behalf of the Governing Body has the right to refuse an application, and no letting should be regarded as “booked” until approval has been given in writing and payment received in full. The reason for refusals should be recorded on the bottom of the application for lettings form and fully explained to the enquirer.</w:t>
      </w:r>
    </w:p>
    <w:p w14:paraId="5CA45639" w14:textId="77777777" w:rsidR="001A504D" w:rsidRDefault="001A504D" w:rsidP="00487FC2">
      <w:pPr>
        <w:tabs>
          <w:tab w:val="left" w:pos="450"/>
        </w:tabs>
        <w:jc w:val="both"/>
        <w:rPr>
          <w:rFonts w:ascii="Arial" w:hAnsi="Arial" w:cs="Arial"/>
          <w:b/>
          <w:sz w:val="22"/>
          <w:szCs w:val="22"/>
        </w:rPr>
      </w:pPr>
    </w:p>
    <w:p w14:paraId="278CB4FB" w14:textId="28D15F1D" w:rsidR="00DD40CE" w:rsidRDefault="00DD40CE" w:rsidP="00DF2380">
      <w:pPr>
        <w:spacing w:after="3"/>
        <w:ind w:right="-15"/>
        <w:rPr>
          <w:rFonts w:ascii="Arial" w:eastAsia="Arial" w:hAnsi="Arial" w:cs="Arial"/>
          <w:b/>
          <w:sz w:val="22"/>
          <w:szCs w:val="22"/>
        </w:rPr>
      </w:pPr>
      <w:r w:rsidRPr="00DD40CE">
        <w:rPr>
          <w:rFonts w:ascii="Arial" w:eastAsia="Arial" w:hAnsi="Arial" w:cs="Arial"/>
          <w:b/>
          <w:sz w:val="22"/>
          <w:szCs w:val="22"/>
        </w:rPr>
        <w:t xml:space="preserve">Copyright or Performing Rights </w:t>
      </w:r>
    </w:p>
    <w:p w14:paraId="033A99A8" w14:textId="77777777" w:rsidR="00DF2380" w:rsidRPr="00DD40CE" w:rsidRDefault="00DF2380" w:rsidP="00DF2380">
      <w:pPr>
        <w:spacing w:after="3"/>
        <w:ind w:right="-15"/>
        <w:rPr>
          <w:rFonts w:ascii="Arial" w:hAnsi="Arial" w:cs="Arial"/>
          <w:sz w:val="22"/>
          <w:szCs w:val="22"/>
        </w:rPr>
      </w:pPr>
    </w:p>
    <w:p w14:paraId="5C07C6B7" w14:textId="77777777" w:rsidR="00DD40CE" w:rsidRPr="00DD40CE" w:rsidRDefault="00DD40CE" w:rsidP="00DD40CE">
      <w:pPr>
        <w:rPr>
          <w:rFonts w:ascii="Arial" w:hAnsi="Arial" w:cs="Arial"/>
          <w:sz w:val="22"/>
          <w:szCs w:val="22"/>
        </w:rPr>
      </w:pPr>
      <w:r w:rsidRPr="00DD40CE">
        <w:rPr>
          <w:rFonts w:ascii="Arial" w:hAnsi="Arial" w:cs="Arial"/>
          <w:sz w:val="22"/>
          <w:szCs w:val="22"/>
        </w:rPr>
        <w:t>The school is not responsible for infringements of any subsisting copyright or performing right, and the Hirer must indemnify the Local Authority against all sums of money which the LA may have to pay by reason of an infringement of copyright or performing right occurring during the period of hire. Schools are responsible for the management and documentation records PRS &amp; PPL (John Fogarty can provide the guidance).</w:t>
      </w:r>
      <w:r w:rsidRPr="00DD40CE">
        <w:rPr>
          <w:rFonts w:ascii="Arial" w:eastAsia="Arial" w:hAnsi="Arial" w:cs="Arial"/>
          <w:b/>
          <w:color w:val="FF0000"/>
          <w:sz w:val="22"/>
          <w:szCs w:val="22"/>
        </w:rPr>
        <w:t xml:space="preserve"> </w:t>
      </w:r>
    </w:p>
    <w:p w14:paraId="315F49E6" w14:textId="77777777" w:rsidR="00DD40CE" w:rsidRPr="00DD40CE" w:rsidRDefault="00DD40CE" w:rsidP="00DD40CE">
      <w:pPr>
        <w:rPr>
          <w:rFonts w:ascii="Arial" w:hAnsi="Arial" w:cs="Arial"/>
          <w:sz w:val="22"/>
          <w:szCs w:val="22"/>
        </w:rPr>
      </w:pPr>
      <w:r w:rsidRPr="00DD40CE">
        <w:rPr>
          <w:rFonts w:ascii="Arial" w:eastAsia="Arial" w:hAnsi="Arial" w:cs="Arial"/>
          <w:b/>
          <w:sz w:val="22"/>
          <w:szCs w:val="22"/>
        </w:rPr>
        <w:t xml:space="preserve"> </w:t>
      </w:r>
    </w:p>
    <w:p w14:paraId="2FA2DA37" w14:textId="7A256565" w:rsidR="00DD40CE" w:rsidRDefault="00DD40CE" w:rsidP="00DF2380">
      <w:pPr>
        <w:spacing w:after="3"/>
        <w:ind w:right="-15"/>
        <w:rPr>
          <w:rFonts w:ascii="Arial" w:hAnsi="Arial" w:cs="Arial"/>
          <w:sz w:val="22"/>
          <w:szCs w:val="22"/>
        </w:rPr>
      </w:pPr>
      <w:r w:rsidRPr="00DD40CE">
        <w:rPr>
          <w:rFonts w:ascii="Arial" w:eastAsia="Arial" w:hAnsi="Arial" w:cs="Arial"/>
          <w:b/>
          <w:sz w:val="22"/>
          <w:szCs w:val="22"/>
        </w:rPr>
        <w:t>Electrical Equipment</w:t>
      </w:r>
      <w:r w:rsidRPr="00DD40CE">
        <w:rPr>
          <w:rFonts w:ascii="Arial" w:hAnsi="Arial" w:cs="Arial"/>
          <w:sz w:val="22"/>
          <w:szCs w:val="22"/>
        </w:rPr>
        <w:t xml:space="preserve"> </w:t>
      </w:r>
    </w:p>
    <w:p w14:paraId="07AFC9B6" w14:textId="77777777" w:rsidR="00DF2380" w:rsidRPr="00DD40CE" w:rsidRDefault="00DF2380" w:rsidP="00DF2380">
      <w:pPr>
        <w:spacing w:after="3"/>
        <w:ind w:right="-15"/>
        <w:rPr>
          <w:rFonts w:ascii="Arial" w:hAnsi="Arial" w:cs="Arial"/>
          <w:sz w:val="22"/>
          <w:szCs w:val="22"/>
        </w:rPr>
      </w:pPr>
    </w:p>
    <w:p w14:paraId="159A4BC5" w14:textId="77777777" w:rsidR="00DD40CE" w:rsidRPr="00DD40CE" w:rsidRDefault="00DD40CE" w:rsidP="00DD40CE">
      <w:pPr>
        <w:rPr>
          <w:rFonts w:ascii="Arial" w:hAnsi="Arial" w:cs="Arial"/>
          <w:sz w:val="22"/>
          <w:szCs w:val="22"/>
        </w:rPr>
      </w:pPr>
      <w:r w:rsidRPr="00DD40CE">
        <w:rPr>
          <w:rFonts w:ascii="Arial" w:hAnsi="Arial" w:cs="Arial"/>
          <w:sz w:val="22"/>
          <w:szCs w:val="22"/>
        </w:rPr>
        <w:t xml:space="preserve">Any electrical equipment brought by the Hirer onto the school site </w:t>
      </w:r>
      <w:r w:rsidRPr="00DD40CE">
        <w:rPr>
          <w:rFonts w:ascii="Arial" w:eastAsia="Arial" w:hAnsi="Arial" w:cs="Arial"/>
          <w:b/>
          <w:sz w:val="22"/>
          <w:szCs w:val="22"/>
        </w:rPr>
        <w:t xml:space="preserve">MUST </w:t>
      </w:r>
      <w:r w:rsidRPr="00DD40CE">
        <w:rPr>
          <w:rFonts w:ascii="Arial" w:hAnsi="Arial" w:cs="Arial"/>
          <w:sz w:val="22"/>
          <w:szCs w:val="22"/>
        </w:rPr>
        <w:t xml:space="preserve">comply with the LA code of practice for portable electrical appliance equipment. Equipment must either have a certificate of safety from a qualified electrical engineer or be inspected by the LA prior to use and certified fit for use. The intention to use any electrical equipment must be notified on the application form.  </w:t>
      </w:r>
    </w:p>
    <w:p w14:paraId="5B598B99" w14:textId="77777777" w:rsidR="00DD40CE" w:rsidRPr="00DD40CE" w:rsidRDefault="00DD40CE" w:rsidP="00DD40CE">
      <w:pPr>
        <w:rPr>
          <w:rFonts w:ascii="Arial" w:hAnsi="Arial" w:cs="Arial"/>
          <w:sz w:val="22"/>
          <w:szCs w:val="22"/>
        </w:rPr>
      </w:pPr>
      <w:r w:rsidRPr="00DD40CE">
        <w:rPr>
          <w:rFonts w:ascii="Arial" w:eastAsia="Arial" w:hAnsi="Arial" w:cs="Arial"/>
          <w:b/>
          <w:color w:val="FF0000"/>
          <w:sz w:val="22"/>
          <w:szCs w:val="22"/>
        </w:rPr>
        <w:t xml:space="preserve"> </w:t>
      </w:r>
    </w:p>
    <w:p w14:paraId="2D3733D8" w14:textId="77777777" w:rsidR="00DF2380" w:rsidRDefault="00DF2380" w:rsidP="00DF2380">
      <w:pPr>
        <w:spacing w:after="3"/>
        <w:ind w:right="-15"/>
        <w:rPr>
          <w:rFonts w:ascii="Arial" w:eastAsia="Arial" w:hAnsi="Arial" w:cs="Arial"/>
          <w:b/>
          <w:sz w:val="22"/>
          <w:szCs w:val="22"/>
        </w:rPr>
      </w:pPr>
    </w:p>
    <w:p w14:paraId="154D4DEB" w14:textId="39CCA7EE" w:rsidR="00DD40CE" w:rsidRDefault="00DD40CE" w:rsidP="00DF2380">
      <w:pPr>
        <w:spacing w:after="3"/>
        <w:ind w:right="-15"/>
        <w:rPr>
          <w:rFonts w:ascii="Arial" w:eastAsia="Arial" w:hAnsi="Arial" w:cs="Arial"/>
          <w:b/>
          <w:sz w:val="22"/>
          <w:szCs w:val="22"/>
        </w:rPr>
      </w:pPr>
      <w:r w:rsidRPr="00DD40CE">
        <w:rPr>
          <w:rFonts w:ascii="Arial" w:eastAsia="Arial" w:hAnsi="Arial" w:cs="Arial"/>
          <w:b/>
          <w:sz w:val="22"/>
          <w:szCs w:val="22"/>
        </w:rPr>
        <w:t xml:space="preserve">Furniture and Fittings </w:t>
      </w:r>
    </w:p>
    <w:p w14:paraId="7B5333B8" w14:textId="77777777" w:rsidR="00DF2380" w:rsidRPr="00DD40CE" w:rsidRDefault="00DF2380" w:rsidP="00DF2380">
      <w:pPr>
        <w:spacing w:after="3"/>
        <w:ind w:right="-15"/>
        <w:rPr>
          <w:rFonts w:ascii="Arial" w:hAnsi="Arial" w:cs="Arial"/>
          <w:sz w:val="22"/>
          <w:szCs w:val="22"/>
        </w:rPr>
      </w:pPr>
    </w:p>
    <w:p w14:paraId="51B2E1F9" w14:textId="77777777" w:rsidR="00DD40CE" w:rsidRPr="00DD40CE" w:rsidRDefault="00DD40CE" w:rsidP="00DD40CE">
      <w:pPr>
        <w:rPr>
          <w:rFonts w:ascii="Arial" w:hAnsi="Arial" w:cs="Arial"/>
          <w:sz w:val="22"/>
          <w:szCs w:val="22"/>
        </w:rPr>
      </w:pPr>
      <w:r w:rsidRPr="00DD40CE">
        <w:rPr>
          <w:rFonts w:ascii="Arial" w:hAnsi="Arial" w:cs="Arial"/>
          <w:sz w:val="22"/>
          <w:szCs w:val="22"/>
        </w:rPr>
        <w:t xml:space="preserve">The Hirer shall pay the cost of any reparation required. No stiletto or any type of thin heel is to be worn. If activities involve outdoor use, Hirers should ensure footwear is cleaned before re-entering the premises. Any damages or broken equipment must be reported to the school or caretaker, whether caused by the Hirer or otherwise, as good vigilance will ensure the safety of all other users. </w:t>
      </w:r>
    </w:p>
    <w:p w14:paraId="5693F0BC" w14:textId="77777777" w:rsidR="00DD40CE" w:rsidRPr="00DD40CE" w:rsidRDefault="00DD40CE" w:rsidP="00DD40CE">
      <w:pPr>
        <w:rPr>
          <w:rFonts w:ascii="Arial" w:hAnsi="Arial" w:cs="Arial"/>
          <w:sz w:val="22"/>
          <w:szCs w:val="22"/>
        </w:rPr>
      </w:pPr>
      <w:r w:rsidRPr="00DD40CE">
        <w:rPr>
          <w:rFonts w:ascii="Arial" w:eastAsia="Arial" w:hAnsi="Arial" w:cs="Arial"/>
          <w:b/>
          <w:color w:val="FF0000"/>
          <w:sz w:val="22"/>
          <w:szCs w:val="22"/>
        </w:rPr>
        <w:t xml:space="preserve"> </w:t>
      </w:r>
    </w:p>
    <w:p w14:paraId="04874FFD" w14:textId="41F40704" w:rsidR="00DD40CE" w:rsidRDefault="00DD40CE" w:rsidP="00DF2380">
      <w:pPr>
        <w:spacing w:after="3"/>
        <w:ind w:right="-15"/>
        <w:rPr>
          <w:rFonts w:ascii="Arial" w:hAnsi="Arial" w:cs="Arial"/>
          <w:sz w:val="22"/>
          <w:szCs w:val="22"/>
        </w:rPr>
      </w:pPr>
      <w:r w:rsidRPr="00DD40CE">
        <w:rPr>
          <w:rFonts w:ascii="Arial" w:eastAsia="Arial" w:hAnsi="Arial" w:cs="Arial"/>
          <w:b/>
          <w:sz w:val="22"/>
          <w:szCs w:val="22"/>
        </w:rPr>
        <w:t>First Aid Facilities</w:t>
      </w:r>
      <w:r w:rsidRPr="00DD40CE">
        <w:rPr>
          <w:rFonts w:ascii="Arial" w:hAnsi="Arial" w:cs="Arial"/>
          <w:sz w:val="22"/>
          <w:szCs w:val="22"/>
        </w:rPr>
        <w:t xml:space="preserve"> </w:t>
      </w:r>
    </w:p>
    <w:p w14:paraId="49BDF0F4" w14:textId="77777777" w:rsidR="00DF2380" w:rsidRPr="00DD40CE" w:rsidRDefault="00DF2380" w:rsidP="00DF2380">
      <w:pPr>
        <w:spacing w:after="3"/>
        <w:ind w:right="-15"/>
        <w:rPr>
          <w:rFonts w:ascii="Arial" w:hAnsi="Arial" w:cs="Arial"/>
          <w:sz w:val="22"/>
          <w:szCs w:val="22"/>
        </w:rPr>
      </w:pPr>
    </w:p>
    <w:p w14:paraId="561461C5" w14:textId="0CFC492E" w:rsidR="00DD40CE" w:rsidRPr="00DD40CE" w:rsidRDefault="00DD40CE" w:rsidP="00DD40CE">
      <w:pPr>
        <w:rPr>
          <w:rFonts w:ascii="Arial" w:hAnsi="Arial" w:cs="Arial"/>
          <w:sz w:val="22"/>
          <w:szCs w:val="22"/>
        </w:rPr>
      </w:pPr>
      <w:r w:rsidRPr="00DD40CE">
        <w:rPr>
          <w:rFonts w:ascii="Arial" w:hAnsi="Arial" w:cs="Arial"/>
          <w:sz w:val="22"/>
          <w:szCs w:val="22"/>
        </w:rPr>
        <w:t>There is no legal requirement for the school to provide first aid facilities for the Hirer. It is suggested that the Hirer makes its own arrangements. Use of the school</w:t>
      </w:r>
      <w:r w:rsidR="00173E87">
        <w:rPr>
          <w:rFonts w:ascii="Arial" w:hAnsi="Arial" w:cs="Arial"/>
          <w:sz w:val="22"/>
          <w:szCs w:val="22"/>
        </w:rPr>
        <w:t>’</w:t>
      </w:r>
      <w:r w:rsidRPr="00DD40CE">
        <w:rPr>
          <w:rFonts w:ascii="Arial" w:hAnsi="Arial" w:cs="Arial"/>
          <w:sz w:val="22"/>
          <w:szCs w:val="22"/>
        </w:rPr>
        <w:t>s resources is not available.</w:t>
      </w:r>
      <w:r w:rsidRPr="00DD40CE">
        <w:rPr>
          <w:rFonts w:ascii="Arial" w:eastAsia="Arial" w:hAnsi="Arial" w:cs="Arial"/>
          <w:i/>
          <w:sz w:val="22"/>
          <w:szCs w:val="22"/>
        </w:rPr>
        <w:t xml:space="preserve"> </w:t>
      </w:r>
    </w:p>
    <w:p w14:paraId="66F799A2" w14:textId="77777777" w:rsidR="00DD40CE" w:rsidRPr="00DD40CE" w:rsidRDefault="00DD40CE" w:rsidP="00DD40CE">
      <w:pPr>
        <w:rPr>
          <w:rFonts w:ascii="Arial" w:hAnsi="Arial" w:cs="Arial"/>
          <w:sz w:val="22"/>
          <w:szCs w:val="22"/>
        </w:rPr>
      </w:pPr>
      <w:r w:rsidRPr="00DD40CE">
        <w:rPr>
          <w:rFonts w:ascii="Arial" w:hAnsi="Arial" w:cs="Arial"/>
          <w:sz w:val="22"/>
          <w:szCs w:val="22"/>
        </w:rPr>
        <w:t xml:space="preserve"> </w:t>
      </w:r>
    </w:p>
    <w:p w14:paraId="04BDF43A" w14:textId="77777777" w:rsidR="00DF2380" w:rsidRDefault="00DD40CE" w:rsidP="00DF2380">
      <w:pPr>
        <w:spacing w:after="3"/>
        <w:ind w:right="-15"/>
        <w:rPr>
          <w:rFonts w:ascii="Arial" w:eastAsia="Arial" w:hAnsi="Arial" w:cs="Arial"/>
          <w:b/>
          <w:sz w:val="22"/>
          <w:szCs w:val="22"/>
        </w:rPr>
      </w:pPr>
      <w:r w:rsidRPr="00DD40CE">
        <w:rPr>
          <w:rFonts w:ascii="Arial" w:eastAsia="Arial" w:hAnsi="Arial" w:cs="Arial"/>
          <w:b/>
          <w:sz w:val="22"/>
          <w:szCs w:val="22"/>
        </w:rPr>
        <w:t>Food, Smoking, Drink &amp; Drugs</w:t>
      </w:r>
    </w:p>
    <w:p w14:paraId="43CDB83D" w14:textId="16D1ABF1" w:rsidR="00DD40CE" w:rsidRPr="00DD40CE" w:rsidRDefault="00DD40CE" w:rsidP="00DF2380">
      <w:pPr>
        <w:spacing w:after="3"/>
        <w:ind w:right="-15"/>
        <w:rPr>
          <w:rFonts w:ascii="Arial" w:hAnsi="Arial" w:cs="Arial"/>
          <w:sz w:val="22"/>
          <w:szCs w:val="22"/>
        </w:rPr>
      </w:pPr>
      <w:r w:rsidRPr="00DD40CE">
        <w:rPr>
          <w:rFonts w:ascii="Arial" w:eastAsia="Arial" w:hAnsi="Arial" w:cs="Arial"/>
          <w:b/>
          <w:sz w:val="22"/>
          <w:szCs w:val="22"/>
        </w:rPr>
        <w:t xml:space="preserve"> </w:t>
      </w:r>
    </w:p>
    <w:p w14:paraId="4621D493" w14:textId="77777777" w:rsidR="00DD40CE" w:rsidRPr="00DD40CE" w:rsidRDefault="00DD40CE" w:rsidP="00DD40CE">
      <w:pPr>
        <w:rPr>
          <w:rFonts w:ascii="Arial" w:hAnsi="Arial" w:cs="Arial"/>
          <w:sz w:val="22"/>
          <w:szCs w:val="22"/>
        </w:rPr>
      </w:pPr>
      <w:r w:rsidRPr="00DD40CE">
        <w:rPr>
          <w:rFonts w:ascii="Arial" w:hAnsi="Arial" w:cs="Arial"/>
          <w:sz w:val="22"/>
          <w:szCs w:val="22"/>
        </w:rPr>
        <w:t xml:space="preserve">No food or drink may be prepared or consumed on the premises without the direct permission of the Governing Body, in line with current food hygiene regulations. All litter must be placed in the bins provided. No intoxicants/ unlawful drugs shall be brought on to or consumed/ used on the premises. The whole of the school premises, including the external areas, is a non-smoking area, and smoking is not permitted. </w:t>
      </w:r>
    </w:p>
    <w:p w14:paraId="1AE4F222" w14:textId="77777777" w:rsidR="00DD40CE" w:rsidRPr="00DD40CE" w:rsidRDefault="00DD40CE" w:rsidP="00DD40CE">
      <w:pPr>
        <w:rPr>
          <w:rFonts w:ascii="Arial" w:hAnsi="Arial" w:cs="Arial"/>
          <w:sz w:val="22"/>
          <w:szCs w:val="22"/>
        </w:rPr>
      </w:pPr>
      <w:r w:rsidRPr="00DD40CE">
        <w:rPr>
          <w:rFonts w:ascii="Arial" w:hAnsi="Arial" w:cs="Arial"/>
          <w:sz w:val="22"/>
          <w:szCs w:val="22"/>
        </w:rPr>
        <w:t xml:space="preserve"> </w:t>
      </w:r>
    </w:p>
    <w:p w14:paraId="5C29B6F3" w14:textId="064F06FA" w:rsidR="00DD40CE" w:rsidRDefault="00DD40CE" w:rsidP="00DF2380">
      <w:pPr>
        <w:spacing w:after="3"/>
        <w:ind w:right="-15"/>
        <w:rPr>
          <w:rFonts w:ascii="Arial" w:eastAsia="Arial" w:hAnsi="Arial" w:cs="Arial"/>
          <w:b/>
          <w:sz w:val="22"/>
          <w:szCs w:val="22"/>
        </w:rPr>
      </w:pPr>
      <w:r w:rsidRPr="00DD40CE">
        <w:rPr>
          <w:rFonts w:ascii="Arial" w:eastAsia="Arial" w:hAnsi="Arial" w:cs="Arial"/>
          <w:b/>
          <w:sz w:val="22"/>
          <w:szCs w:val="22"/>
        </w:rPr>
        <w:t xml:space="preserve">School Equipment </w:t>
      </w:r>
    </w:p>
    <w:p w14:paraId="20CB5740" w14:textId="77777777" w:rsidR="00DF2380" w:rsidRPr="00DD40CE" w:rsidRDefault="00DF2380" w:rsidP="00DF2380">
      <w:pPr>
        <w:spacing w:after="3"/>
        <w:ind w:right="-15"/>
        <w:rPr>
          <w:rFonts w:ascii="Arial" w:hAnsi="Arial" w:cs="Arial"/>
          <w:sz w:val="22"/>
          <w:szCs w:val="22"/>
        </w:rPr>
      </w:pPr>
    </w:p>
    <w:p w14:paraId="475C75BF" w14:textId="33DEEF18" w:rsidR="00DD40CE" w:rsidRPr="00DD40CE" w:rsidRDefault="00DD40CE" w:rsidP="00DD40CE">
      <w:pPr>
        <w:rPr>
          <w:rFonts w:ascii="Arial" w:hAnsi="Arial" w:cs="Arial"/>
          <w:sz w:val="22"/>
          <w:szCs w:val="22"/>
        </w:rPr>
      </w:pPr>
      <w:r w:rsidRPr="00DD40CE">
        <w:rPr>
          <w:rFonts w:ascii="Arial" w:hAnsi="Arial" w:cs="Arial"/>
          <w:sz w:val="22"/>
          <w:szCs w:val="22"/>
        </w:rPr>
        <w:t xml:space="preserve">This can only be used if requested on the application form, and if its use is approved by the Headteacher. Responsible adults must supervise the use of any equipment which is issued and ensure its safe return. The Hirer is liable for any damage, </w:t>
      </w:r>
      <w:proofErr w:type="gramStart"/>
      <w:r w:rsidRPr="00DD40CE">
        <w:rPr>
          <w:rFonts w:ascii="Arial" w:hAnsi="Arial" w:cs="Arial"/>
          <w:sz w:val="22"/>
          <w:szCs w:val="22"/>
        </w:rPr>
        <w:t>loss</w:t>
      </w:r>
      <w:proofErr w:type="gramEnd"/>
      <w:r w:rsidRPr="00DD40CE">
        <w:rPr>
          <w:rFonts w:ascii="Arial" w:hAnsi="Arial" w:cs="Arial"/>
          <w:sz w:val="22"/>
          <w:szCs w:val="22"/>
        </w:rPr>
        <w:t xml:space="preserve"> or theft of school equipment it is using, and for the equipment's safe and appropriate use. Use of light or fixed catering / cleaning equipment is limited, and the Hirer will need to demonstrate a competence level for use of equipment, </w:t>
      </w:r>
      <w:proofErr w:type="gramStart"/>
      <w:r w:rsidRPr="00DD40CE">
        <w:rPr>
          <w:rFonts w:ascii="Arial" w:hAnsi="Arial" w:cs="Arial"/>
          <w:sz w:val="22"/>
          <w:szCs w:val="22"/>
        </w:rPr>
        <w:t>plant</w:t>
      </w:r>
      <w:proofErr w:type="gramEnd"/>
      <w:r w:rsidRPr="00DD40CE">
        <w:rPr>
          <w:rFonts w:ascii="Arial" w:hAnsi="Arial" w:cs="Arial"/>
          <w:sz w:val="22"/>
          <w:szCs w:val="22"/>
        </w:rPr>
        <w:t xml:space="preserve"> or other issues on food hygiene standards. Untrained or inappropriate use of equipment may lead to damage to floors etc or render the equipment inoperable causing service delivery disruption the following day. </w:t>
      </w:r>
    </w:p>
    <w:p w14:paraId="411E08B0" w14:textId="77777777" w:rsidR="00DD40CE" w:rsidRPr="00DD40CE" w:rsidRDefault="00DD40CE" w:rsidP="00DD40CE">
      <w:pPr>
        <w:rPr>
          <w:rFonts w:ascii="Arial" w:hAnsi="Arial" w:cs="Arial"/>
          <w:sz w:val="22"/>
          <w:szCs w:val="22"/>
        </w:rPr>
      </w:pPr>
      <w:r w:rsidRPr="00DD40CE">
        <w:rPr>
          <w:rFonts w:ascii="Arial" w:hAnsi="Arial" w:cs="Arial"/>
          <w:sz w:val="22"/>
          <w:szCs w:val="22"/>
        </w:rPr>
        <w:t xml:space="preserve"> </w:t>
      </w:r>
    </w:p>
    <w:p w14:paraId="38401BC8" w14:textId="3651ABCF" w:rsidR="00DD40CE" w:rsidRDefault="00DD40CE" w:rsidP="00DF2380">
      <w:pPr>
        <w:spacing w:after="3"/>
        <w:ind w:right="-15"/>
        <w:rPr>
          <w:rFonts w:ascii="Arial" w:eastAsia="Arial" w:hAnsi="Arial" w:cs="Arial"/>
          <w:b/>
          <w:sz w:val="22"/>
          <w:szCs w:val="22"/>
        </w:rPr>
      </w:pPr>
      <w:r w:rsidRPr="00DD40CE">
        <w:rPr>
          <w:rFonts w:ascii="Arial" w:eastAsia="Arial" w:hAnsi="Arial" w:cs="Arial"/>
          <w:b/>
          <w:sz w:val="22"/>
          <w:szCs w:val="22"/>
        </w:rPr>
        <w:t xml:space="preserve">Vacation of Premises </w:t>
      </w:r>
    </w:p>
    <w:p w14:paraId="7639012F" w14:textId="77777777" w:rsidR="00DF2380" w:rsidRPr="00DD40CE" w:rsidRDefault="00DF2380" w:rsidP="00DF2380">
      <w:pPr>
        <w:spacing w:after="3"/>
        <w:ind w:right="-15"/>
        <w:rPr>
          <w:rFonts w:ascii="Arial" w:hAnsi="Arial" w:cs="Arial"/>
          <w:sz w:val="22"/>
          <w:szCs w:val="22"/>
        </w:rPr>
      </w:pPr>
    </w:p>
    <w:p w14:paraId="0E76AB50" w14:textId="77777777" w:rsidR="00DD40CE" w:rsidRPr="00DD40CE" w:rsidRDefault="00DD40CE" w:rsidP="00DD40CE">
      <w:pPr>
        <w:rPr>
          <w:rFonts w:ascii="Arial" w:hAnsi="Arial" w:cs="Arial"/>
          <w:sz w:val="22"/>
          <w:szCs w:val="22"/>
        </w:rPr>
      </w:pPr>
      <w:r w:rsidRPr="00DD40CE">
        <w:rPr>
          <w:rFonts w:ascii="Arial" w:hAnsi="Arial" w:cs="Arial"/>
          <w:sz w:val="22"/>
          <w:szCs w:val="22"/>
        </w:rPr>
        <w:t xml:space="preserve">The Hirer shall ensure that the premises are vacated promptly at the end of each period of use or letting. The Hirer is responsible for supervising any children taking part in an activity until they are collected by a responsible adult. Additional charges will be made where the caretaker is unable to lock up whilst the Hirer ensures children are safely vacated beyond the time agreed in the letting agreement. </w:t>
      </w:r>
    </w:p>
    <w:p w14:paraId="7996E5DD" w14:textId="77777777" w:rsidR="00DD40CE" w:rsidRPr="00DD40CE" w:rsidRDefault="00DD40CE" w:rsidP="00DD40CE">
      <w:pPr>
        <w:spacing w:after="18"/>
        <w:rPr>
          <w:rFonts w:ascii="Arial" w:hAnsi="Arial" w:cs="Arial"/>
          <w:sz w:val="22"/>
          <w:szCs w:val="22"/>
        </w:rPr>
      </w:pPr>
      <w:r w:rsidRPr="00DD40CE">
        <w:rPr>
          <w:rFonts w:ascii="Arial" w:hAnsi="Arial" w:cs="Arial"/>
          <w:color w:val="00FF00"/>
          <w:sz w:val="22"/>
          <w:szCs w:val="22"/>
        </w:rPr>
        <w:t xml:space="preserve"> </w:t>
      </w:r>
    </w:p>
    <w:p w14:paraId="2CFD4C44" w14:textId="03EF51E1" w:rsidR="00DD40CE" w:rsidRDefault="00DD40CE" w:rsidP="00DF2380">
      <w:pPr>
        <w:spacing w:after="3"/>
        <w:ind w:right="-15"/>
        <w:rPr>
          <w:rFonts w:ascii="Arial" w:hAnsi="Arial" w:cs="Arial"/>
          <w:sz w:val="22"/>
          <w:szCs w:val="22"/>
        </w:rPr>
      </w:pPr>
      <w:r w:rsidRPr="00DD40CE">
        <w:rPr>
          <w:rFonts w:ascii="Arial" w:eastAsia="Arial" w:hAnsi="Arial" w:cs="Arial"/>
          <w:b/>
          <w:sz w:val="22"/>
          <w:szCs w:val="22"/>
        </w:rPr>
        <w:t xml:space="preserve">Behaviour </w:t>
      </w:r>
      <w:r w:rsidRPr="00DD40CE">
        <w:rPr>
          <w:rFonts w:ascii="Arial" w:hAnsi="Arial" w:cs="Arial"/>
          <w:sz w:val="22"/>
          <w:szCs w:val="22"/>
        </w:rPr>
        <w:t xml:space="preserve"> </w:t>
      </w:r>
    </w:p>
    <w:p w14:paraId="0F24C423" w14:textId="77777777" w:rsidR="00DF2380" w:rsidRPr="00DD40CE" w:rsidRDefault="00DF2380" w:rsidP="00DF2380">
      <w:pPr>
        <w:spacing w:after="3"/>
        <w:ind w:right="-15"/>
        <w:rPr>
          <w:rFonts w:ascii="Arial" w:hAnsi="Arial" w:cs="Arial"/>
          <w:sz w:val="22"/>
          <w:szCs w:val="22"/>
        </w:rPr>
      </w:pPr>
    </w:p>
    <w:p w14:paraId="0C63A5A5" w14:textId="77777777" w:rsidR="00DD40CE" w:rsidRPr="00DD40CE" w:rsidRDefault="00DD40CE" w:rsidP="00DD40CE">
      <w:pPr>
        <w:rPr>
          <w:rFonts w:ascii="Arial" w:hAnsi="Arial" w:cs="Arial"/>
          <w:sz w:val="22"/>
          <w:szCs w:val="22"/>
        </w:rPr>
      </w:pPr>
      <w:r w:rsidRPr="00DD40CE">
        <w:rPr>
          <w:rFonts w:ascii="Arial" w:hAnsi="Arial" w:cs="Arial"/>
          <w:sz w:val="22"/>
          <w:szCs w:val="22"/>
        </w:rPr>
        <w:t xml:space="preserve">The school must take appropriate measures to ensure that the Hirer is responsible for ensuring adequate supervision and preservation of good order for the full duration of the letting and until the premises are vacated, also the prevention of overcrowding and keeping clear all gangways, passages and exits.  </w:t>
      </w:r>
    </w:p>
    <w:p w14:paraId="65D675B8" w14:textId="77777777" w:rsidR="00DD40CE" w:rsidRPr="00DD40CE" w:rsidRDefault="00DD40CE" w:rsidP="00DD40CE">
      <w:pPr>
        <w:spacing w:after="15"/>
        <w:rPr>
          <w:rFonts w:ascii="Arial" w:hAnsi="Arial" w:cs="Arial"/>
          <w:sz w:val="22"/>
          <w:szCs w:val="22"/>
        </w:rPr>
      </w:pPr>
      <w:r w:rsidRPr="00DD40CE">
        <w:rPr>
          <w:rFonts w:ascii="Arial" w:hAnsi="Arial" w:cs="Arial"/>
          <w:sz w:val="22"/>
          <w:szCs w:val="22"/>
        </w:rPr>
        <w:t xml:space="preserve"> </w:t>
      </w:r>
    </w:p>
    <w:p w14:paraId="6F6EF852" w14:textId="5DE96EF1" w:rsidR="00DD40CE" w:rsidRDefault="00DD40CE" w:rsidP="00DF2380">
      <w:pPr>
        <w:spacing w:after="3"/>
        <w:ind w:right="-15"/>
        <w:rPr>
          <w:rFonts w:ascii="Arial" w:eastAsia="Arial" w:hAnsi="Arial" w:cs="Arial"/>
          <w:b/>
          <w:sz w:val="22"/>
          <w:szCs w:val="22"/>
        </w:rPr>
      </w:pPr>
      <w:r w:rsidRPr="00DD40CE">
        <w:rPr>
          <w:rFonts w:ascii="Arial" w:eastAsia="Arial" w:hAnsi="Arial" w:cs="Arial"/>
          <w:b/>
          <w:sz w:val="22"/>
          <w:szCs w:val="22"/>
        </w:rPr>
        <w:t xml:space="preserve">Promotional Literature/Newsletters  </w:t>
      </w:r>
    </w:p>
    <w:p w14:paraId="5F520AAF" w14:textId="77777777" w:rsidR="00DF2380" w:rsidRPr="00DD40CE" w:rsidRDefault="00DF2380" w:rsidP="00DF2380">
      <w:pPr>
        <w:spacing w:after="3"/>
        <w:ind w:right="-15"/>
        <w:rPr>
          <w:rFonts w:ascii="Arial" w:hAnsi="Arial" w:cs="Arial"/>
          <w:sz w:val="22"/>
          <w:szCs w:val="22"/>
        </w:rPr>
      </w:pPr>
    </w:p>
    <w:p w14:paraId="0F3951E3" w14:textId="77777777" w:rsidR="00DD40CE" w:rsidRPr="00DD40CE" w:rsidRDefault="00DD40CE" w:rsidP="00DD40CE">
      <w:pPr>
        <w:rPr>
          <w:rFonts w:ascii="Arial" w:hAnsi="Arial" w:cs="Arial"/>
          <w:sz w:val="22"/>
          <w:szCs w:val="22"/>
        </w:rPr>
      </w:pPr>
      <w:r w:rsidRPr="00DD40CE">
        <w:rPr>
          <w:rFonts w:ascii="Arial" w:hAnsi="Arial" w:cs="Arial"/>
          <w:sz w:val="22"/>
          <w:szCs w:val="22"/>
        </w:rPr>
        <w:t xml:space="preserve">A draft copy of any information to be distributed to participants or through the school must be sanctioned by the Headteacher at least seven days prior to distribution by the Hirer.    </w:t>
      </w:r>
    </w:p>
    <w:p w14:paraId="25071AC1" w14:textId="77777777" w:rsidR="00DD40CE" w:rsidRPr="00DD40CE" w:rsidRDefault="00DD40CE" w:rsidP="00DD40CE">
      <w:pPr>
        <w:spacing w:after="15"/>
        <w:rPr>
          <w:rFonts w:ascii="Arial" w:hAnsi="Arial" w:cs="Arial"/>
          <w:sz w:val="22"/>
          <w:szCs w:val="22"/>
        </w:rPr>
      </w:pPr>
      <w:r w:rsidRPr="00DD40CE">
        <w:rPr>
          <w:rFonts w:ascii="Arial" w:hAnsi="Arial" w:cs="Arial"/>
          <w:sz w:val="22"/>
          <w:szCs w:val="22"/>
        </w:rPr>
        <w:t xml:space="preserve"> </w:t>
      </w:r>
    </w:p>
    <w:p w14:paraId="1C9A14D0" w14:textId="6970D46E" w:rsidR="00DD40CE" w:rsidRDefault="00DD40CE" w:rsidP="00DD40CE">
      <w:pPr>
        <w:spacing w:after="3"/>
        <w:ind w:right="-15"/>
        <w:rPr>
          <w:rFonts w:ascii="Arial" w:hAnsi="Arial" w:cs="Arial"/>
          <w:sz w:val="22"/>
          <w:szCs w:val="22"/>
        </w:rPr>
      </w:pPr>
      <w:r w:rsidRPr="00DD40CE">
        <w:rPr>
          <w:rFonts w:ascii="Arial" w:eastAsia="Arial" w:hAnsi="Arial" w:cs="Arial"/>
          <w:b/>
          <w:sz w:val="22"/>
          <w:szCs w:val="22"/>
        </w:rPr>
        <w:t>Site Security</w:t>
      </w:r>
      <w:r w:rsidRPr="00DD40CE">
        <w:rPr>
          <w:rFonts w:ascii="Arial" w:hAnsi="Arial" w:cs="Arial"/>
          <w:sz w:val="22"/>
          <w:szCs w:val="22"/>
        </w:rPr>
        <w:t xml:space="preserve"> </w:t>
      </w:r>
    </w:p>
    <w:p w14:paraId="28927FA4" w14:textId="77777777" w:rsidR="00DF2380" w:rsidRPr="00DD40CE" w:rsidRDefault="00DF2380" w:rsidP="00DD40CE">
      <w:pPr>
        <w:spacing w:after="3"/>
        <w:ind w:right="-15"/>
        <w:rPr>
          <w:rFonts w:ascii="Arial" w:hAnsi="Arial" w:cs="Arial"/>
          <w:sz w:val="22"/>
          <w:szCs w:val="22"/>
        </w:rPr>
      </w:pPr>
    </w:p>
    <w:p w14:paraId="5E1D39F7" w14:textId="77777777" w:rsidR="00DD40CE" w:rsidRPr="00DD40CE" w:rsidRDefault="004744E6" w:rsidP="00DD40CE">
      <w:pPr>
        <w:rPr>
          <w:rFonts w:ascii="Arial" w:hAnsi="Arial" w:cs="Arial"/>
          <w:sz w:val="22"/>
          <w:szCs w:val="22"/>
        </w:rPr>
      </w:pPr>
      <w:r>
        <w:rPr>
          <w:rFonts w:ascii="Arial" w:hAnsi="Arial" w:cs="Arial"/>
          <w:sz w:val="22"/>
          <w:szCs w:val="22"/>
        </w:rPr>
        <w:t>School must</w:t>
      </w:r>
      <w:r w:rsidR="00DD40CE" w:rsidRPr="00DD40CE">
        <w:rPr>
          <w:rFonts w:ascii="Arial" w:hAnsi="Arial" w:cs="Arial"/>
          <w:sz w:val="22"/>
          <w:szCs w:val="22"/>
        </w:rPr>
        <w:t xml:space="preserve"> clarify </w:t>
      </w:r>
      <w:r>
        <w:rPr>
          <w:rFonts w:ascii="Arial" w:hAnsi="Arial" w:cs="Arial"/>
          <w:sz w:val="22"/>
          <w:szCs w:val="22"/>
        </w:rPr>
        <w:t xml:space="preserve">arrangements where there is no caretaker. </w:t>
      </w:r>
      <w:r w:rsidR="00DD40CE" w:rsidRPr="00DD40CE">
        <w:rPr>
          <w:rFonts w:ascii="Arial" w:hAnsi="Arial" w:cs="Arial"/>
          <w:sz w:val="22"/>
          <w:szCs w:val="22"/>
        </w:rPr>
        <w:t xml:space="preserve"> Only named key holders may operate the security system. Keys should not be passed to any other person without direct permission of the Governing Body of the school.  </w:t>
      </w:r>
    </w:p>
    <w:p w14:paraId="2245A0BC" w14:textId="77777777" w:rsidR="00DD40CE" w:rsidRPr="00DD40CE" w:rsidRDefault="00DD40CE" w:rsidP="00DD40CE">
      <w:pPr>
        <w:rPr>
          <w:rFonts w:ascii="Arial" w:hAnsi="Arial" w:cs="Arial"/>
          <w:sz w:val="22"/>
          <w:szCs w:val="22"/>
        </w:rPr>
      </w:pPr>
      <w:r w:rsidRPr="00DD40CE">
        <w:rPr>
          <w:rFonts w:ascii="Arial" w:hAnsi="Arial" w:cs="Arial"/>
          <w:sz w:val="22"/>
          <w:szCs w:val="22"/>
        </w:rPr>
        <w:t xml:space="preserve"> </w:t>
      </w:r>
    </w:p>
    <w:p w14:paraId="64340444" w14:textId="77777777" w:rsidR="00DD40CE" w:rsidRDefault="00DD40CE" w:rsidP="00DD40CE">
      <w:pPr>
        <w:rPr>
          <w:rFonts w:ascii="Arial" w:hAnsi="Arial" w:cs="Arial"/>
          <w:sz w:val="22"/>
          <w:szCs w:val="22"/>
        </w:rPr>
      </w:pPr>
      <w:r w:rsidRPr="00DD40CE">
        <w:rPr>
          <w:rFonts w:ascii="Arial" w:hAnsi="Arial" w:cs="Arial"/>
          <w:sz w:val="22"/>
          <w:szCs w:val="22"/>
        </w:rPr>
        <w:t xml:space="preserve">The school will be responsible for communicating arrangements for out of hours, school closure, </w:t>
      </w:r>
      <w:proofErr w:type="gramStart"/>
      <w:r w:rsidRPr="00DD40CE">
        <w:rPr>
          <w:rFonts w:ascii="Arial" w:hAnsi="Arial" w:cs="Arial"/>
          <w:sz w:val="22"/>
          <w:szCs w:val="22"/>
        </w:rPr>
        <w:t>keys</w:t>
      </w:r>
      <w:proofErr w:type="gramEnd"/>
      <w:r w:rsidRPr="00DD40CE">
        <w:rPr>
          <w:rFonts w:ascii="Arial" w:hAnsi="Arial" w:cs="Arial"/>
          <w:sz w:val="22"/>
          <w:szCs w:val="22"/>
        </w:rPr>
        <w:t xml:space="preserve"> and alarms, checking and switching off technical equipment, explaining fire procedures &amp; fire risk assessments and ensuring appropriate risk assessments are completed. The school will also be responsible for checking fixtures &amp; fittings before and after the </w:t>
      </w:r>
      <w:proofErr w:type="gramStart"/>
      <w:r w:rsidRPr="00DD40CE">
        <w:rPr>
          <w:rFonts w:ascii="Arial" w:hAnsi="Arial" w:cs="Arial"/>
          <w:sz w:val="22"/>
          <w:szCs w:val="22"/>
        </w:rPr>
        <w:t>letting, and</w:t>
      </w:r>
      <w:proofErr w:type="gramEnd"/>
      <w:r w:rsidRPr="00DD40CE">
        <w:rPr>
          <w:rFonts w:ascii="Arial" w:hAnsi="Arial" w:cs="Arial"/>
          <w:sz w:val="22"/>
          <w:szCs w:val="22"/>
        </w:rPr>
        <w:t xml:space="preserve"> keeping signed copies of the Lettings Agreements.</w:t>
      </w:r>
      <w:r w:rsidRPr="00DD40CE">
        <w:rPr>
          <w:rFonts w:ascii="Arial" w:hAnsi="Arial" w:cs="Arial"/>
          <w:color w:val="FF0000"/>
          <w:sz w:val="22"/>
          <w:szCs w:val="22"/>
        </w:rPr>
        <w:t xml:space="preserve"> </w:t>
      </w:r>
      <w:r w:rsidRPr="00DD40CE">
        <w:rPr>
          <w:rFonts w:ascii="Arial" w:hAnsi="Arial" w:cs="Arial"/>
          <w:sz w:val="22"/>
          <w:szCs w:val="22"/>
        </w:rPr>
        <w:t xml:space="preserve">The school is responsible for annual checks of fire equipment and displaying arrangements for fire safety.  </w:t>
      </w:r>
    </w:p>
    <w:p w14:paraId="3A9498D8" w14:textId="77777777" w:rsidR="00775E64" w:rsidRDefault="00775E64" w:rsidP="00DD40CE">
      <w:pPr>
        <w:rPr>
          <w:rFonts w:ascii="Arial" w:hAnsi="Arial" w:cs="Arial"/>
          <w:sz w:val="22"/>
          <w:szCs w:val="22"/>
        </w:rPr>
      </w:pPr>
    </w:p>
    <w:p w14:paraId="71B85EC6" w14:textId="17377DD6" w:rsidR="00775E64" w:rsidRDefault="00775E64" w:rsidP="00DD40CE">
      <w:pPr>
        <w:rPr>
          <w:rFonts w:ascii="Arial" w:hAnsi="Arial" w:cs="Arial"/>
          <w:b/>
          <w:sz w:val="22"/>
          <w:szCs w:val="22"/>
        </w:rPr>
      </w:pPr>
      <w:r>
        <w:rPr>
          <w:rFonts w:ascii="Arial" w:hAnsi="Arial" w:cs="Arial"/>
          <w:b/>
          <w:sz w:val="22"/>
          <w:szCs w:val="22"/>
        </w:rPr>
        <w:t xml:space="preserve">Transfer of Control Agreement </w:t>
      </w:r>
    </w:p>
    <w:p w14:paraId="46E34A9E" w14:textId="77777777" w:rsidR="00DF2380" w:rsidRDefault="00DF2380" w:rsidP="00DD40CE">
      <w:pPr>
        <w:rPr>
          <w:rFonts w:ascii="Arial" w:hAnsi="Arial" w:cs="Arial"/>
          <w:b/>
          <w:sz w:val="22"/>
          <w:szCs w:val="22"/>
        </w:rPr>
      </w:pPr>
    </w:p>
    <w:p w14:paraId="4918B6A2" w14:textId="77777777" w:rsidR="00775E64" w:rsidRPr="00775E64" w:rsidRDefault="00775E64" w:rsidP="00DD40CE">
      <w:pPr>
        <w:rPr>
          <w:rFonts w:ascii="Arial" w:hAnsi="Arial" w:cs="Arial"/>
          <w:sz w:val="22"/>
          <w:szCs w:val="22"/>
        </w:rPr>
      </w:pPr>
      <w:r>
        <w:rPr>
          <w:rFonts w:ascii="Arial" w:hAnsi="Arial" w:cs="Arial"/>
          <w:sz w:val="22"/>
          <w:szCs w:val="22"/>
        </w:rPr>
        <w:t xml:space="preserve">Where the school allows an external company </w:t>
      </w:r>
      <w:proofErr w:type="gramStart"/>
      <w:r>
        <w:rPr>
          <w:rFonts w:ascii="Arial" w:hAnsi="Arial" w:cs="Arial"/>
          <w:sz w:val="22"/>
          <w:szCs w:val="22"/>
        </w:rPr>
        <w:t>use</w:t>
      </w:r>
      <w:proofErr w:type="gramEnd"/>
      <w:r>
        <w:rPr>
          <w:rFonts w:ascii="Arial" w:hAnsi="Arial" w:cs="Arial"/>
          <w:sz w:val="22"/>
          <w:szCs w:val="22"/>
        </w:rPr>
        <w:t xml:space="preserve"> an area of school for a club where the pupils will benefit, the Governors can opt to arrange a transfer of control agreement. The agreement will incorporate the implied terms set out in Schedule 13 of the School Standards and Framework Act 1998.In accordance with schedule 13, this agreement does not grant any property interest to the service provider. It is the expectation that </w:t>
      </w:r>
      <w:proofErr w:type="gramStart"/>
      <w:r>
        <w:rPr>
          <w:rFonts w:ascii="Arial" w:hAnsi="Arial" w:cs="Arial"/>
          <w:sz w:val="22"/>
          <w:szCs w:val="22"/>
        </w:rPr>
        <w:t>parents</w:t>
      </w:r>
      <w:proofErr w:type="gramEnd"/>
      <w:r>
        <w:rPr>
          <w:rFonts w:ascii="Arial" w:hAnsi="Arial" w:cs="Arial"/>
          <w:sz w:val="22"/>
          <w:szCs w:val="22"/>
        </w:rPr>
        <w:t xml:space="preserve"> and the pupils will benefit from this through reduced and lower entry prices to the club. </w:t>
      </w:r>
    </w:p>
    <w:p w14:paraId="5423437C" w14:textId="77777777" w:rsidR="00DD40CE" w:rsidRPr="00DD40CE" w:rsidRDefault="00DD40CE" w:rsidP="00DD40CE">
      <w:pPr>
        <w:rPr>
          <w:rFonts w:ascii="Arial" w:hAnsi="Arial" w:cs="Arial"/>
          <w:sz w:val="22"/>
          <w:szCs w:val="22"/>
        </w:rPr>
      </w:pPr>
      <w:r w:rsidRPr="00DD40CE">
        <w:rPr>
          <w:rFonts w:ascii="Arial" w:eastAsia="Arial" w:hAnsi="Arial" w:cs="Arial"/>
          <w:b/>
          <w:color w:val="FF0000"/>
          <w:sz w:val="22"/>
          <w:szCs w:val="22"/>
        </w:rPr>
        <w:t xml:space="preserve"> </w:t>
      </w:r>
    </w:p>
    <w:p w14:paraId="67E0D5B2" w14:textId="77777777" w:rsidR="00DD40CE" w:rsidRPr="001A504D" w:rsidRDefault="00DD40CE" w:rsidP="00487FC2">
      <w:pPr>
        <w:tabs>
          <w:tab w:val="left" w:pos="450"/>
        </w:tabs>
        <w:jc w:val="both"/>
        <w:rPr>
          <w:rFonts w:ascii="Arial" w:hAnsi="Arial" w:cs="Arial"/>
          <w:b/>
          <w:sz w:val="22"/>
          <w:szCs w:val="22"/>
        </w:rPr>
      </w:pPr>
    </w:p>
    <w:p w14:paraId="3772EBDA" w14:textId="77777777" w:rsidR="00487FC2" w:rsidRDefault="00487FC2" w:rsidP="00487FC2">
      <w:pPr>
        <w:tabs>
          <w:tab w:val="left" w:pos="450"/>
        </w:tabs>
        <w:jc w:val="both"/>
        <w:rPr>
          <w:rFonts w:ascii="Arial" w:hAnsi="Arial" w:cs="Arial"/>
          <w:sz w:val="22"/>
          <w:szCs w:val="22"/>
        </w:rPr>
      </w:pPr>
    </w:p>
    <w:p w14:paraId="4ECECA09" w14:textId="77777777" w:rsidR="00487FC2" w:rsidRDefault="00487FC2" w:rsidP="00487FC2">
      <w:pPr>
        <w:tabs>
          <w:tab w:val="left" w:pos="450"/>
        </w:tabs>
        <w:jc w:val="both"/>
        <w:rPr>
          <w:rFonts w:ascii="Arial" w:hAnsi="Arial" w:cs="Arial"/>
          <w:sz w:val="22"/>
          <w:szCs w:val="22"/>
        </w:rPr>
      </w:pPr>
    </w:p>
    <w:p w14:paraId="6E298BD1" w14:textId="77777777" w:rsidR="00487FC2" w:rsidRDefault="00487FC2" w:rsidP="00487FC2">
      <w:pPr>
        <w:tabs>
          <w:tab w:val="left" w:pos="450"/>
        </w:tabs>
        <w:jc w:val="both"/>
        <w:rPr>
          <w:rFonts w:ascii="Arial" w:hAnsi="Arial" w:cs="Arial"/>
          <w:sz w:val="22"/>
          <w:szCs w:val="22"/>
        </w:rPr>
      </w:pPr>
    </w:p>
    <w:p w14:paraId="4AE5B4E1" w14:textId="77777777" w:rsidR="00AE1E89" w:rsidRDefault="00AE1E89" w:rsidP="00487FC2">
      <w:pPr>
        <w:rPr>
          <w:rFonts w:ascii="Arial" w:hAnsi="Arial"/>
          <w:b/>
          <w:bCs/>
          <w:color w:val="FF0000"/>
        </w:rPr>
      </w:pPr>
    </w:p>
    <w:p w14:paraId="69590190" w14:textId="77777777" w:rsidR="00AE1E89" w:rsidRDefault="00AE1E89" w:rsidP="00487FC2">
      <w:pPr>
        <w:rPr>
          <w:rFonts w:ascii="Arial" w:hAnsi="Arial"/>
          <w:b/>
          <w:bCs/>
          <w:color w:val="FF0000"/>
        </w:rPr>
      </w:pPr>
    </w:p>
    <w:p w14:paraId="169DEBC0" w14:textId="18B25B01" w:rsidR="00AE1E89" w:rsidRDefault="00AE1E89" w:rsidP="00487FC2">
      <w:pPr>
        <w:rPr>
          <w:rFonts w:ascii="Arial" w:hAnsi="Arial"/>
          <w:b/>
          <w:bCs/>
          <w:color w:val="FF0000"/>
        </w:rPr>
      </w:pPr>
    </w:p>
    <w:p w14:paraId="0D59F368" w14:textId="4EDB9F8B" w:rsidR="00DF2380" w:rsidRDefault="00DF2380" w:rsidP="00487FC2">
      <w:pPr>
        <w:rPr>
          <w:rFonts w:ascii="Arial" w:hAnsi="Arial"/>
          <w:b/>
          <w:bCs/>
          <w:color w:val="FF0000"/>
        </w:rPr>
      </w:pPr>
    </w:p>
    <w:p w14:paraId="5A846B44" w14:textId="2513EC64" w:rsidR="00DF2380" w:rsidRDefault="00DF2380" w:rsidP="00487FC2">
      <w:pPr>
        <w:rPr>
          <w:rFonts w:ascii="Arial" w:hAnsi="Arial"/>
          <w:b/>
          <w:bCs/>
          <w:color w:val="FF0000"/>
        </w:rPr>
      </w:pPr>
    </w:p>
    <w:p w14:paraId="08608642" w14:textId="7A0B41DA" w:rsidR="00DF2380" w:rsidRDefault="00DF2380" w:rsidP="00487FC2">
      <w:pPr>
        <w:rPr>
          <w:rFonts w:ascii="Arial" w:hAnsi="Arial"/>
          <w:b/>
          <w:bCs/>
          <w:color w:val="FF0000"/>
        </w:rPr>
      </w:pPr>
    </w:p>
    <w:p w14:paraId="1CEA4B06" w14:textId="634CDE59" w:rsidR="00DF2380" w:rsidRDefault="00DF2380" w:rsidP="00487FC2">
      <w:pPr>
        <w:rPr>
          <w:rFonts w:ascii="Arial" w:hAnsi="Arial"/>
          <w:b/>
          <w:bCs/>
          <w:color w:val="FF0000"/>
        </w:rPr>
      </w:pPr>
    </w:p>
    <w:p w14:paraId="16FAECE1" w14:textId="335E2079" w:rsidR="00DF2380" w:rsidRDefault="00DF2380" w:rsidP="00487FC2">
      <w:pPr>
        <w:rPr>
          <w:rFonts w:ascii="Arial" w:hAnsi="Arial"/>
          <w:b/>
          <w:bCs/>
          <w:color w:val="FF0000"/>
        </w:rPr>
      </w:pPr>
    </w:p>
    <w:p w14:paraId="3D10864B" w14:textId="3DFCB7E6" w:rsidR="00DF2380" w:rsidRDefault="00DF2380" w:rsidP="00487FC2">
      <w:pPr>
        <w:rPr>
          <w:rFonts w:ascii="Arial" w:hAnsi="Arial"/>
          <w:b/>
          <w:bCs/>
          <w:color w:val="FF0000"/>
        </w:rPr>
      </w:pPr>
    </w:p>
    <w:p w14:paraId="2327C56D" w14:textId="47CDBC64" w:rsidR="00DF2380" w:rsidRDefault="00DF2380" w:rsidP="00487FC2">
      <w:pPr>
        <w:rPr>
          <w:rFonts w:ascii="Arial" w:hAnsi="Arial"/>
          <w:b/>
          <w:bCs/>
          <w:color w:val="FF0000"/>
        </w:rPr>
      </w:pPr>
    </w:p>
    <w:p w14:paraId="3AC12158" w14:textId="1E28FEB8" w:rsidR="00DF2380" w:rsidRDefault="00DF2380" w:rsidP="00487FC2">
      <w:pPr>
        <w:rPr>
          <w:rFonts w:ascii="Arial" w:hAnsi="Arial"/>
          <w:b/>
          <w:bCs/>
          <w:color w:val="FF0000"/>
        </w:rPr>
      </w:pPr>
    </w:p>
    <w:p w14:paraId="25C092D7" w14:textId="67CE0C35" w:rsidR="00DF2380" w:rsidRDefault="00DF2380" w:rsidP="00487FC2">
      <w:pPr>
        <w:rPr>
          <w:rFonts w:ascii="Arial" w:hAnsi="Arial"/>
          <w:b/>
          <w:bCs/>
          <w:color w:val="FF0000"/>
        </w:rPr>
      </w:pPr>
    </w:p>
    <w:p w14:paraId="66B73FBE" w14:textId="1F154AD8" w:rsidR="00DF2380" w:rsidRDefault="00DF2380" w:rsidP="00487FC2">
      <w:pPr>
        <w:rPr>
          <w:rFonts w:ascii="Arial" w:hAnsi="Arial"/>
          <w:b/>
          <w:bCs/>
          <w:color w:val="FF0000"/>
        </w:rPr>
      </w:pPr>
    </w:p>
    <w:p w14:paraId="0EE50CC0" w14:textId="0426D1C8" w:rsidR="00DF2380" w:rsidRDefault="00DF2380" w:rsidP="00487FC2">
      <w:pPr>
        <w:rPr>
          <w:rFonts w:ascii="Arial" w:hAnsi="Arial"/>
          <w:b/>
          <w:bCs/>
          <w:color w:val="FF0000"/>
        </w:rPr>
      </w:pPr>
    </w:p>
    <w:p w14:paraId="604AA9B1" w14:textId="2B5CC272" w:rsidR="00DF2380" w:rsidRDefault="00DF2380" w:rsidP="00487FC2">
      <w:pPr>
        <w:rPr>
          <w:rFonts w:ascii="Arial" w:hAnsi="Arial"/>
          <w:b/>
          <w:bCs/>
          <w:color w:val="FF0000"/>
        </w:rPr>
      </w:pPr>
    </w:p>
    <w:p w14:paraId="209C4C68" w14:textId="272C0614" w:rsidR="00DF2380" w:rsidRDefault="00DF2380" w:rsidP="00487FC2">
      <w:pPr>
        <w:rPr>
          <w:rFonts w:ascii="Arial" w:hAnsi="Arial"/>
          <w:b/>
          <w:bCs/>
          <w:color w:val="FF0000"/>
        </w:rPr>
      </w:pPr>
    </w:p>
    <w:p w14:paraId="5EF1EE01" w14:textId="024473CF" w:rsidR="00DF2380" w:rsidRDefault="00DF2380" w:rsidP="00487FC2">
      <w:pPr>
        <w:rPr>
          <w:rFonts w:ascii="Arial" w:hAnsi="Arial"/>
          <w:b/>
          <w:bCs/>
          <w:color w:val="FF0000"/>
        </w:rPr>
      </w:pPr>
    </w:p>
    <w:p w14:paraId="171B7EB4" w14:textId="14D88335" w:rsidR="00DF2380" w:rsidRDefault="00DF2380" w:rsidP="00487FC2">
      <w:pPr>
        <w:rPr>
          <w:rFonts w:ascii="Arial" w:hAnsi="Arial"/>
          <w:b/>
          <w:bCs/>
          <w:color w:val="FF0000"/>
        </w:rPr>
      </w:pPr>
    </w:p>
    <w:p w14:paraId="512E3B21" w14:textId="759F47A3" w:rsidR="00DF2380" w:rsidRDefault="00DF2380" w:rsidP="00487FC2">
      <w:pPr>
        <w:rPr>
          <w:rFonts w:ascii="Arial" w:hAnsi="Arial"/>
          <w:b/>
          <w:bCs/>
          <w:color w:val="FF0000"/>
        </w:rPr>
      </w:pPr>
    </w:p>
    <w:p w14:paraId="7A8C3292" w14:textId="6F7CFCB4" w:rsidR="00DF2380" w:rsidRDefault="00DF2380" w:rsidP="00487FC2">
      <w:pPr>
        <w:rPr>
          <w:rFonts w:ascii="Arial" w:hAnsi="Arial"/>
          <w:b/>
          <w:bCs/>
          <w:color w:val="FF0000"/>
        </w:rPr>
      </w:pPr>
    </w:p>
    <w:p w14:paraId="28F7745C" w14:textId="3837C7B6" w:rsidR="00DF2380" w:rsidRDefault="00DF2380" w:rsidP="00487FC2">
      <w:pPr>
        <w:rPr>
          <w:rFonts w:ascii="Arial" w:hAnsi="Arial"/>
          <w:b/>
          <w:bCs/>
          <w:color w:val="FF0000"/>
        </w:rPr>
      </w:pPr>
    </w:p>
    <w:p w14:paraId="4EF5663C" w14:textId="375FF2D3" w:rsidR="00DF2380" w:rsidRDefault="00DF2380" w:rsidP="00487FC2">
      <w:pPr>
        <w:rPr>
          <w:rFonts w:ascii="Arial" w:hAnsi="Arial"/>
          <w:b/>
          <w:bCs/>
          <w:color w:val="FF0000"/>
        </w:rPr>
      </w:pPr>
    </w:p>
    <w:p w14:paraId="76F3591F" w14:textId="70AEFD9C" w:rsidR="00DF2380" w:rsidRDefault="00DF2380" w:rsidP="00487FC2">
      <w:pPr>
        <w:rPr>
          <w:rFonts w:ascii="Arial" w:hAnsi="Arial"/>
          <w:b/>
          <w:bCs/>
          <w:color w:val="FF0000"/>
        </w:rPr>
      </w:pPr>
    </w:p>
    <w:p w14:paraId="0444338D" w14:textId="477A4EA9" w:rsidR="00DF2380" w:rsidRDefault="00DF2380" w:rsidP="00487FC2">
      <w:pPr>
        <w:rPr>
          <w:rFonts w:ascii="Arial" w:hAnsi="Arial"/>
          <w:b/>
          <w:bCs/>
          <w:color w:val="FF0000"/>
        </w:rPr>
      </w:pPr>
    </w:p>
    <w:p w14:paraId="3A288A34" w14:textId="404ABA71" w:rsidR="00DF2380" w:rsidRDefault="00DF2380" w:rsidP="00487FC2">
      <w:pPr>
        <w:rPr>
          <w:rFonts w:ascii="Arial" w:hAnsi="Arial"/>
          <w:b/>
          <w:bCs/>
          <w:color w:val="FF0000"/>
        </w:rPr>
      </w:pPr>
    </w:p>
    <w:p w14:paraId="0DDF5AD1" w14:textId="4CABCEA1" w:rsidR="00DF2380" w:rsidRDefault="00DF2380" w:rsidP="00487FC2">
      <w:pPr>
        <w:rPr>
          <w:rFonts w:ascii="Arial" w:hAnsi="Arial"/>
          <w:b/>
          <w:bCs/>
          <w:color w:val="FF0000"/>
        </w:rPr>
      </w:pPr>
    </w:p>
    <w:p w14:paraId="7622D3FF" w14:textId="312BD1DA" w:rsidR="00DF2380" w:rsidRDefault="00DF2380" w:rsidP="00487FC2">
      <w:pPr>
        <w:rPr>
          <w:rFonts w:ascii="Arial" w:hAnsi="Arial"/>
          <w:b/>
          <w:bCs/>
          <w:color w:val="FF0000"/>
        </w:rPr>
      </w:pPr>
    </w:p>
    <w:p w14:paraId="791E678B" w14:textId="1E77270D" w:rsidR="00DF2380" w:rsidRDefault="00DF2380" w:rsidP="00487FC2">
      <w:pPr>
        <w:rPr>
          <w:rFonts w:ascii="Arial" w:hAnsi="Arial"/>
          <w:b/>
          <w:bCs/>
          <w:color w:val="FF0000"/>
        </w:rPr>
      </w:pPr>
    </w:p>
    <w:p w14:paraId="5C21D265" w14:textId="18916122" w:rsidR="00DF2380" w:rsidRDefault="00DF2380" w:rsidP="00487FC2">
      <w:pPr>
        <w:rPr>
          <w:rFonts w:ascii="Arial" w:hAnsi="Arial"/>
          <w:b/>
          <w:bCs/>
          <w:color w:val="FF0000"/>
        </w:rPr>
      </w:pPr>
    </w:p>
    <w:p w14:paraId="1C48132B" w14:textId="14142CD8" w:rsidR="00DF2380" w:rsidRDefault="00DF2380" w:rsidP="00487FC2">
      <w:pPr>
        <w:rPr>
          <w:rFonts w:ascii="Arial" w:hAnsi="Arial"/>
          <w:b/>
          <w:bCs/>
          <w:color w:val="FF0000"/>
        </w:rPr>
      </w:pPr>
    </w:p>
    <w:p w14:paraId="6509143D" w14:textId="285A43B9" w:rsidR="00DF2380" w:rsidRDefault="00DF2380" w:rsidP="00487FC2">
      <w:pPr>
        <w:rPr>
          <w:rFonts w:ascii="Arial" w:hAnsi="Arial"/>
          <w:b/>
          <w:bCs/>
          <w:color w:val="FF0000"/>
        </w:rPr>
      </w:pPr>
    </w:p>
    <w:p w14:paraId="29E4E8B3" w14:textId="4DBFE25C" w:rsidR="00DF2380" w:rsidRDefault="00DF2380" w:rsidP="00487FC2">
      <w:pPr>
        <w:rPr>
          <w:rFonts w:ascii="Arial" w:hAnsi="Arial"/>
          <w:b/>
          <w:bCs/>
          <w:color w:val="FF0000"/>
        </w:rPr>
      </w:pPr>
    </w:p>
    <w:p w14:paraId="555BBA43" w14:textId="3B058A2F" w:rsidR="00DF2380" w:rsidRDefault="00DF2380" w:rsidP="00487FC2">
      <w:pPr>
        <w:rPr>
          <w:rFonts w:ascii="Arial" w:hAnsi="Arial"/>
          <w:b/>
          <w:bCs/>
          <w:color w:val="FF0000"/>
        </w:rPr>
      </w:pPr>
    </w:p>
    <w:p w14:paraId="5E9311DA" w14:textId="4B20BDCC" w:rsidR="00DF2380" w:rsidRDefault="00DF2380" w:rsidP="00487FC2">
      <w:pPr>
        <w:rPr>
          <w:rFonts w:ascii="Arial" w:hAnsi="Arial"/>
          <w:b/>
          <w:bCs/>
          <w:color w:val="FF0000"/>
        </w:rPr>
      </w:pPr>
    </w:p>
    <w:p w14:paraId="421E20A3" w14:textId="18D6EBC7" w:rsidR="00DF2380" w:rsidRDefault="00DF2380" w:rsidP="00487FC2">
      <w:pPr>
        <w:rPr>
          <w:rFonts w:ascii="Arial" w:hAnsi="Arial"/>
          <w:b/>
          <w:bCs/>
          <w:color w:val="FF0000"/>
        </w:rPr>
      </w:pPr>
    </w:p>
    <w:p w14:paraId="081FED9D" w14:textId="4BEB5BFA" w:rsidR="00DF2380" w:rsidRDefault="00DF2380" w:rsidP="00487FC2">
      <w:pPr>
        <w:rPr>
          <w:rFonts w:ascii="Arial" w:hAnsi="Arial"/>
          <w:b/>
          <w:bCs/>
          <w:color w:val="FF0000"/>
        </w:rPr>
      </w:pPr>
    </w:p>
    <w:p w14:paraId="1F346BA6" w14:textId="39129360" w:rsidR="00DF2380" w:rsidRDefault="00DF2380" w:rsidP="00487FC2">
      <w:pPr>
        <w:rPr>
          <w:rFonts w:ascii="Arial" w:hAnsi="Arial"/>
          <w:b/>
          <w:bCs/>
          <w:color w:val="FF0000"/>
        </w:rPr>
      </w:pPr>
    </w:p>
    <w:p w14:paraId="18AC9C13" w14:textId="30EC4258" w:rsidR="00DF2380" w:rsidRDefault="00DF2380" w:rsidP="00487FC2">
      <w:pPr>
        <w:rPr>
          <w:rFonts w:ascii="Arial" w:hAnsi="Arial"/>
          <w:b/>
          <w:bCs/>
          <w:color w:val="FF0000"/>
        </w:rPr>
      </w:pPr>
    </w:p>
    <w:p w14:paraId="72BA01B5" w14:textId="64E0717E" w:rsidR="00DF2380" w:rsidRDefault="00DF2380" w:rsidP="00487FC2">
      <w:pPr>
        <w:rPr>
          <w:rFonts w:ascii="Arial" w:hAnsi="Arial"/>
          <w:b/>
          <w:bCs/>
          <w:color w:val="FF0000"/>
        </w:rPr>
      </w:pPr>
    </w:p>
    <w:p w14:paraId="116EC89E" w14:textId="621300B5" w:rsidR="00DF2380" w:rsidRDefault="00DF2380" w:rsidP="00487FC2">
      <w:pPr>
        <w:rPr>
          <w:rFonts w:ascii="Arial" w:hAnsi="Arial"/>
          <w:b/>
          <w:bCs/>
          <w:color w:val="FF0000"/>
        </w:rPr>
      </w:pPr>
    </w:p>
    <w:p w14:paraId="0E0EF926" w14:textId="6F78CEAA" w:rsidR="00DF2380" w:rsidRDefault="00DF2380" w:rsidP="00487FC2">
      <w:pPr>
        <w:rPr>
          <w:rFonts w:ascii="Arial" w:hAnsi="Arial"/>
          <w:b/>
          <w:bCs/>
          <w:color w:val="FF0000"/>
        </w:rPr>
      </w:pPr>
    </w:p>
    <w:p w14:paraId="089D41E1" w14:textId="13F4FA6E" w:rsidR="00DF2380" w:rsidRDefault="00DF2380" w:rsidP="00487FC2">
      <w:pPr>
        <w:rPr>
          <w:rFonts w:ascii="Arial" w:hAnsi="Arial"/>
          <w:b/>
          <w:bCs/>
          <w:color w:val="FF0000"/>
        </w:rPr>
      </w:pPr>
    </w:p>
    <w:p w14:paraId="38380F73" w14:textId="59B57F2D" w:rsidR="00DF2380" w:rsidRDefault="00DF2380" w:rsidP="00487FC2">
      <w:pPr>
        <w:rPr>
          <w:rFonts w:ascii="Arial" w:hAnsi="Arial"/>
          <w:b/>
          <w:bCs/>
          <w:color w:val="FF0000"/>
        </w:rPr>
      </w:pPr>
    </w:p>
    <w:p w14:paraId="22DCB75E" w14:textId="087358B5" w:rsidR="00DF2380" w:rsidRDefault="00DF2380" w:rsidP="00487FC2">
      <w:pPr>
        <w:rPr>
          <w:rFonts w:ascii="Arial" w:hAnsi="Arial"/>
          <w:b/>
          <w:bCs/>
          <w:color w:val="FF0000"/>
        </w:rPr>
      </w:pPr>
    </w:p>
    <w:p w14:paraId="4C1EDD23" w14:textId="57166932" w:rsidR="00DF2380" w:rsidRDefault="00DF2380" w:rsidP="00487FC2">
      <w:pPr>
        <w:rPr>
          <w:rFonts w:ascii="Arial" w:hAnsi="Arial"/>
          <w:b/>
          <w:bCs/>
          <w:color w:val="FF0000"/>
        </w:rPr>
      </w:pPr>
    </w:p>
    <w:p w14:paraId="11CE8912" w14:textId="3B6D2C37" w:rsidR="00DF2380" w:rsidRDefault="00DF2380" w:rsidP="00487FC2">
      <w:pPr>
        <w:rPr>
          <w:rFonts w:ascii="Arial" w:hAnsi="Arial"/>
          <w:b/>
          <w:bCs/>
          <w:color w:val="FF0000"/>
        </w:rPr>
      </w:pPr>
    </w:p>
    <w:p w14:paraId="6646080E" w14:textId="27AFE544" w:rsidR="00DF2380" w:rsidRDefault="00DF2380" w:rsidP="00487FC2">
      <w:pPr>
        <w:rPr>
          <w:rFonts w:ascii="Arial" w:hAnsi="Arial"/>
          <w:b/>
          <w:bCs/>
          <w:color w:val="FF0000"/>
        </w:rPr>
      </w:pPr>
    </w:p>
    <w:p w14:paraId="21FB35ED" w14:textId="3D507EDE" w:rsidR="00DF2380" w:rsidRDefault="00DF2380" w:rsidP="00487FC2">
      <w:pPr>
        <w:rPr>
          <w:rFonts w:ascii="Arial" w:hAnsi="Arial"/>
          <w:b/>
          <w:bCs/>
          <w:color w:val="FF0000"/>
        </w:rPr>
      </w:pPr>
    </w:p>
    <w:p w14:paraId="541FE636" w14:textId="66CF7E1B" w:rsidR="00DF2380" w:rsidRDefault="00DF2380" w:rsidP="00487FC2">
      <w:pPr>
        <w:rPr>
          <w:rFonts w:ascii="Arial" w:hAnsi="Arial"/>
          <w:b/>
          <w:bCs/>
          <w:color w:val="FF0000"/>
        </w:rPr>
      </w:pPr>
    </w:p>
    <w:p w14:paraId="4125BF81" w14:textId="60308EB4" w:rsidR="00DF2380" w:rsidRDefault="00DF2380" w:rsidP="00487FC2">
      <w:pPr>
        <w:rPr>
          <w:rFonts w:ascii="Arial" w:hAnsi="Arial"/>
          <w:b/>
          <w:bCs/>
          <w:color w:val="FF0000"/>
        </w:rPr>
      </w:pPr>
    </w:p>
    <w:p w14:paraId="41DF7D3C" w14:textId="35D44B94" w:rsidR="00DF2380" w:rsidRDefault="00DF2380" w:rsidP="00487FC2">
      <w:pPr>
        <w:rPr>
          <w:rFonts w:ascii="Arial" w:hAnsi="Arial"/>
          <w:b/>
          <w:bCs/>
          <w:color w:val="FF0000"/>
        </w:rPr>
      </w:pPr>
    </w:p>
    <w:p w14:paraId="2C642C02" w14:textId="19F907E5" w:rsidR="00DF2380" w:rsidRDefault="00DF2380" w:rsidP="00487FC2">
      <w:pPr>
        <w:rPr>
          <w:rFonts w:ascii="Arial" w:hAnsi="Arial"/>
          <w:b/>
          <w:bCs/>
          <w:color w:val="FF0000"/>
        </w:rPr>
      </w:pPr>
    </w:p>
    <w:p w14:paraId="01B09464" w14:textId="6E397CA5" w:rsidR="00DF2380" w:rsidRDefault="00DF2380" w:rsidP="00487FC2">
      <w:pPr>
        <w:rPr>
          <w:rFonts w:ascii="Arial" w:hAnsi="Arial"/>
          <w:b/>
          <w:bCs/>
          <w:color w:val="FF0000"/>
        </w:rPr>
      </w:pPr>
    </w:p>
    <w:p w14:paraId="2E6FA840" w14:textId="0C9675CC" w:rsidR="00DF2380" w:rsidRDefault="00DF2380" w:rsidP="00487FC2">
      <w:pPr>
        <w:rPr>
          <w:rFonts w:ascii="Arial" w:hAnsi="Arial"/>
          <w:b/>
          <w:bCs/>
          <w:color w:val="FF0000"/>
        </w:rPr>
      </w:pPr>
    </w:p>
    <w:p w14:paraId="0331BEB9" w14:textId="266E67BF" w:rsidR="00DF2380" w:rsidRDefault="00DF2380" w:rsidP="00487FC2">
      <w:pPr>
        <w:rPr>
          <w:rFonts w:ascii="Arial" w:hAnsi="Arial"/>
          <w:b/>
          <w:bCs/>
          <w:color w:val="FF0000"/>
        </w:rPr>
      </w:pPr>
    </w:p>
    <w:p w14:paraId="748EC821" w14:textId="24A07E3F" w:rsidR="00DF2380" w:rsidRDefault="00DF2380" w:rsidP="00487FC2">
      <w:pPr>
        <w:rPr>
          <w:rFonts w:ascii="Arial" w:hAnsi="Arial"/>
          <w:b/>
          <w:bCs/>
          <w:color w:val="FF0000"/>
        </w:rPr>
      </w:pPr>
    </w:p>
    <w:p w14:paraId="3C17EBDD" w14:textId="7CC040DE" w:rsidR="00DF2380" w:rsidRDefault="00DF2380" w:rsidP="00487FC2">
      <w:pPr>
        <w:rPr>
          <w:rFonts w:ascii="Arial" w:hAnsi="Arial"/>
          <w:b/>
          <w:bCs/>
          <w:color w:val="FF0000"/>
        </w:rPr>
      </w:pPr>
    </w:p>
    <w:p w14:paraId="76857EB4" w14:textId="7A5ABB8B" w:rsidR="00DF2380" w:rsidRDefault="00DF2380" w:rsidP="00487FC2">
      <w:pPr>
        <w:rPr>
          <w:rFonts w:ascii="Arial" w:hAnsi="Arial"/>
          <w:b/>
          <w:bCs/>
          <w:color w:val="FF0000"/>
        </w:rPr>
      </w:pPr>
    </w:p>
    <w:p w14:paraId="05D9C2F4" w14:textId="0E18BD12" w:rsidR="00DF2380" w:rsidRDefault="00DF2380" w:rsidP="00487FC2">
      <w:pPr>
        <w:rPr>
          <w:rFonts w:ascii="Arial" w:hAnsi="Arial"/>
          <w:b/>
          <w:bCs/>
          <w:color w:val="FF0000"/>
        </w:rPr>
      </w:pPr>
    </w:p>
    <w:p w14:paraId="661A1861" w14:textId="77777777" w:rsidR="00DF2380" w:rsidRDefault="00DF2380" w:rsidP="00487FC2">
      <w:pPr>
        <w:rPr>
          <w:rFonts w:ascii="Arial" w:hAnsi="Arial"/>
          <w:b/>
          <w:bCs/>
          <w:color w:val="FF0000"/>
        </w:rPr>
      </w:pPr>
    </w:p>
    <w:p w14:paraId="4369D095" w14:textId="77777777" w:rsidR="00AE1E89" w:rsidRDefault="00AE1E89" w:rsidP="00487FC2">
      <w:pPr>
        <w:rPr>
          <w:rFonts w:ascii="Arial" w:hAnsi="Arial"/>
          <w:b/>
          <w:bCs/>
          <w:color w:val="FF0000"/>
        </w:rPr>
      </w:pPr>
    </w:p>
    <w:p w14:paraId="4D73C7EF" w14:textId="77777777" w:rsidR="00487FC2" w:rsidRPr="00487FC2" w:rsidRDefault="00487FC2" w:rsidP="00487FC2">
      <w:pPr>
        <w:rPr>
          <w:rFonts w:ascii="Arial" w:hAnsi="Arial"/>
          <w:b/>
          <w:bCs/>
          <w:color w:val="FF0000"/>
        </w:rPr>
      </w:pPr>
      <w:r>
        <w:rPr>
          <w:rFonts w:ascii="Arial" w:hAnsi="Arial"/>
          <w:b/>
          <w:bCs/>
          <w:color w:val="FF0000"/>
        </w:rPr>
        <w:t>APPENDIX A</w:t>
      </w:r>
    </w:p>
    <w:p w14:paraId="6DC9F390" w14:textId="77777777" w:rsidR="009B2813" w:rsidRPr="009B2813" w:rsidRDefault="009B2813" w:rsidP="009B2813"/>
    <w:p w14:paraId="5F10D61D" w14:textId="77777777" w:rsidR="00382230" w:rsidRDefault="00382230" w:rsidP="00382230">
      <w:pPr>
        <w:autoSpaceDE w:val="0"/>
        <w:autoSpaceDN w:val="0"/>
        <w:adjustRightInd w:val="0"/>
        <w:rPr>
          <w:rFonts w:ascii="Arial" w:hAnsi="Arial" w:cs="Arial"/>
          <w:b/>
          <w:sz w:val="22"/>
          <w:szCs w:val="22"/>
          <w:u w:val="single"/>
        </w:rPr>
      </w:pPr>
    </w:p>
    <w:p w14:paraId="23F30236" w14:textId="77777777" w:rsidR="00382230" w:rsidRPr="00D8408F" w:rsidRDefault="00382230" w:rsidP="00382230">
      <w:pPr>
        <w:autoSpaceDE w:val="0"/>
        <w:autoSpaceDN w:val="0"/>
        <w:adjustRightInd w:val="0"/>
        <w:rPr>
          <w:rFonts w:ascii="Arial" w:hAnsi="Arial" w:cs="Arial"/>
          <w:sz w:val="22"/>
          <w:szCs w:val="22"/>
        </w:rPr>
      </w:pPr>
      <w:r>
        <w:rPr>
          <w:rFonts w:ascii="Arial" w:hAnsi="Arial" w:cs="Arial"/>
          <w:sz w:val="22"/>
          <w:szCs w:val="22"/>
        </w:rPr>
        <w:t>*Copy of Lettings Policy dated also in SFVS Manual</w:t>
      </w:r>
    </w:p>
    <w:p w14:paraId="3CA885C5" w14:textId="77777777" w:rsidR="00382230" w:rsidRDefault="00382230" w:rsidP="00382230">
      <w:pPr>
        <w:jc w:val="center"/>
        <w:rPr>
          <w:rFonts w:ascii="Arial" w:hAnsi="Arial" w:cs="Arial"/>
          <w:b/>
          <w:bCs/>
          <w:u w:val="single"/>
        </w:rPr>
      </w:pPr>
      <w:r>
        <w:rPr>
          <w:rFonts w:ascii="Arial" w:hAnsi="Arial" w:cs="Arial"/>
          <w:b/>
          <w:bCs/>
          <w:u w:val="single"/>
        </w:rPr>
        <w:t>County Recommended Schools Lettings Charges –</w:t>
      </w:r>
    </w:p>
    <w:p w14:paraId="28209A3A" w14:textId="77777777" w:rsidR="00382230" w:rsidRDefault="00382230" w:rsidP="00382230">
      <w:pPr>
        <w:rPr>
          <w:rFonts w:ascii="Arial" w:hAnsi="Arial" w:cs="Arial"/>
        </w:rPr>
      </w:pPr>
    </w:p>
    <w:p w14:paraId="05C97DBD" w14:textId="77777777" w:rsidR="00382230" w:rsidRDefault="00382230" w:rsidP="00382230">
      <w:pPr>
        <w:rPr>
          <w:rFonts w:ascii="Arial" w:hAnsi="Arial" w:cs="Arial"/>
        </w:rPr>
      </w:pPr>
    </w:p>
    <w:p w14:paraId="1DE966E5" w14:textId="16300DB4" w:rsidR="00382230" w:rsidRDefault="00382230" w:rsidP="00382230">
      <w:pPr>
        <w:rPr>
          <w:rFonts w:ascii="Arial" w:hAnsi="Arial" w:cs="Arial"/>
        </w:rPr>
      </w:pPr>
      <w:r>
        <w:rPr>
          <w:rFonts w:ascii="Arial" w:hAnsi="Arial" w:cs="Arial"/>
        </w:rPr>
        <w:t>The recommended charge for the use of school premises for community use for the 202</w:t>
      </w:r>
      <w:r w:rsidR="00FA1B10">
        <w:rPr>
          <w:rFonts w:ascii="Arial" w:hAnsi="Arial" w:cs="Arial"/>
        </w:rPr>
        <w:t>4</w:t>
      </w:r>
      <w:r>
        <w:rPr>
          <w:rFonts w:ascii="Arial" w:hAnsi="Arial" w:cs="Arial"/>
        </w:rPr>
        <w:t>/2</w:t>
      </w:r>
      <w:r w:rsidR="00FA1B10">
        <w:rPr>
          <w:rFonts w:ascii="Arial" w:hAnsi="Arial" w:cs="Arial"/>
        </w:rPr>
        <w:t>5</w:t>
      </w:r>
      <w:r>
        <w:rPr>
          <w:rFonts w:ascii="Arial" w:hAnsi="Arial" w:cs="Arial"/>
        </w:rPr>
        <w:t xml:space="preserve"> academic year is as follows:-</w:t>
      </w:r>
    </w:p>
    <w:p w14:paraId="1E1D319D" w14:textId="38E95FE2" w:rsidR="00382230" w:rsidRDefault="00382230" w:rsidP="00382230">
      <w:pPr>
        <w:rPr>
          <w:rFonts w:ascii="Arial" w:hAnsi="Arial" w:cs="Arial"/>
        </w:rPr>
      </w:pPr>
    </w:p>
    <w:p w14:paraId="6C103FF6" w14:textId="4641B0E8" w:rsidR="006F08D8" w:rsidRDefault="006F08D8" w:rsidP="00382230">
      <w:pPr>
        <w:rPr>
          <w:rFonts w:ascii="Arial" w:hAnsi="Arial" w:cs="Arial"/>
        </w:rPr>
      </w:pPr>
    </w:p>
    <w:p w14:paraId="612C84FA" w14:textId="03F65CB7" w:rsidR="006F08D8" w:rsidRDefault="006F08D8" w:rsidP="00382230">
      <w:pPr>
        <w:rPr>
          <w:rFonts w:ascii="Arial" w:hAnsi="Arial" w:cs="Arial"/>
        </w:rPr>
      </w:pPr>
    </w:p>
    <w:p w14:paraId="1D4F8F8E" w14:textId="10430179" w:rsidR="006F08D8" w:rsidRDefault="006F08D8" w:rsidP="00382230">
      <w:pPr>
        <w:rPr>
          <w:rFonts w:ascii="Arial" w:hAnsi="Arial" w:cs="Arial"/>
        </w:rPr>
      </w:pPr>
    </w:p>
    <w:p w14:paraId="759C2BFC" w14:textId="0350691F" w:rsidR="006F08D8" w:rsidRDefault="006F08D8" w:rsidP="00382230">
      <w:pPr>
        <w:rPr>
          <w:rFonts w:ascii="Arial" w:hAnsi="Arial" w:cs="Arial"/>
        </w:rPr>
      </w:pPr>
    </w:p>
    <w:p w14:paraId="3EDD866E" w14:textId="77777777" w:rsidR="006F08D8" w:rsidRDefault="006F08D8" w:rsidP="00382230">
      <w:pPr>
        <w:rPr>
          <w:rFonts w:ascii="Arial" w:hAnsi="Arial" w:cs="Arial"/>
        </w:rPr>
      </w:pPr>
    </w:p>
    <w:p w14:paraId="61052661" w14:textId="6DA313E1" w:rsidR="00382230" w:rsidRDefault="00382230" w:rsidP="00382230">
      <w:pPr>
        <w:rPr>
          <w:rFonts w:ascii="Arial" w:hAnsi="Arial" w:cs="Arial"/>
        </w:rPr>
      </w:pPr>
    </w:p>
    <w:p w14:paraId="1D9E48FB" w14:textId="69ED27B8" w:rsidR="00382230" w:rsidRDefault="006F08D8" w:rsidP="00382230">
      <w:pPr>
        <w:rPr>
          <w:rFonts w:ascii="Arial" w:hAnsi="Arial" w:cs="Arial"/>
        </w:rPr>
      </w:pPr>
      <w:r>
        <w:rPr>
          <w:noProof/>
        </w:rPr>
        <w:drawing>
          <wp:inline distT="0" distB="0" distL="0" distR="0" wp14:anchorId="4A19BC3F" wp14:editId="01446BD4">
            <wp:extent cx="6953250" cy="5144896"/>
            <wp:effectExtent l="0" t="0" r="0" b="0"/>
            <wp:docPr id="3" name="Picture 3" descr="A screenshot of a school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school application&#10;&#10;Description automatically generated"/>
                    <pic:cNvPicPr/>
                  </pic:nvPicPr>
                  <pic:blipFill>
                    <a:blip r:embed="rId6"/>
                    <a:stretch>
                      <a:fillRect/>
                    </a:stretch>
                  </pic:blipFill>
                  <pic:spPr>
                    <a:xfrm>
                      <a:off x="0" y="0"/>
                      <a:ext cx="6963223" cy="5152275"/>
                    </a:xfrm>
                    <a:prstGeom prst="rect">
                      <a:avLst/>
                    </a:prstGeom>
                  </pic:spPr>
                </pic:pic>
              </a:graphicData>
            </a:graphic>
          </wp:inline>
        </w:drawing>
      </w:r>
    </w:p>
    <w:p w14:paraId="5C6294AE" w14:textId="77777777" w:rsidR="00382230" w:rsidRDefault="00382230" w:rsidP="00382230">
      <w:pPr>
        <w:rPr>
          <w:rFonts w:ascii="Arial" w:hAnsi="Arial" w:cs="Arial"/>
        </w:rPr>
      </w:pPr>
    </w:p>
    <w:p w14:paraId="138682E0" w14:textId="243E9EA5" w:rsidR="00DF2380" w:rsidRDefault="00DF2380" w:rsidP="00382230">
      <w:pPr>
        <w:rPr>
          <w:rFonts w:ascii="Arial" w:hAnsi="Arial" w:cs="Arial"/>
        </w:rPr>
      </w:pPr>
    </w:p>
    <w:p w14:paraId="79EC5FE4" w14:textId="77777777" w:rsidR="00DF2380" w:rsidRDefault="00DF2380" w:rsidP="00382230">
      <w:pPr>
        <w:rPr>
          <w:rFonts w:ascii="Arial" w:hAnsi="Arial" w:cs="Arial"/>
        </w:rPr>
      </w:pPr>
    </w:p>
    <w:p w14:paraId="16863A86" w14:textId="537AFE55" w:rsidR="00DF2380" w:rsidRDefault="00DF2380" w:rsidP="00382230">
      <w:pPr>
        <w:rPr>
          <w:rFonts w:ascii="Arial" w:hAnsi="Arial" w:cs="Arial"/>
        </w:rPr>
      </w:pPr>
    </w:p>
    <w:p w14:paraId="307BE197" w14:textId="1B8A281D" w:rsidR="006F08D8" w:rsidRDefault="006F08D8" w:rsidP="00382230">
      <w:pPr>
        <w:rPr>
          <w:rFonts w:ascii="Arial" w:hAnsi="Arial" w:cs="Arial"/>
        </w:rPr>
      </w:pPr>
    </w:p>
    <w:p w14:paraId="1E31943D" w14:textId="6F10A85F" w:rsidR="006F08D8" w:rsidRDefault="006F08D8" w:rsidP="00382230">
      <w:pPr>
        <w:rPr>
          <w:rFonts w:ascii="Arial" w:hAnsi="Arial" w:cs="Arial"/>
        </w:rPr>
      </w:pPr>
    </w:p>
    <w:p w14:paraId="6D1837E6" w14:textId="55256844" w:rsidR="006F08D8" w:rsidRDefault="006F08D8" w:rsidP="00382230">
      <w:pPr>
        <w:rPr>
          <w:rFonts w:ascii="Arial" w:hAnsi="Arial" w:cs="Arial"/>
        </w:rPr>
      </w:pPr>
    </w:p>
    <w:p w14:paraId="171DE055" w14:textId="7033D85F" w:rsidR="006F08D8" w:rsidRDefault="006F08D8" w:rsidP="00382230">
      <w:pPr>
        <w:rPr>
          <w:rFonts w:ascii="Arial" w:hAnsi="Arial" w:cs="Arial"/>
        </w:rPr>
      </w:pPr>
    </w:p>
    <w:p w14:paraId="100096E5" w14:textId="01A995B4" w:rsidR="006F08D8" w:rsidRDefault="006F08D8" w:rsidP="00382230">
      <w:pPr>
        <w:rPr>
          <w:rFonts w:ascii="Arial" w:hAnsi="Arial" w:cs="Arial"/>
        </w:rPr>
      </w:pPr>
    </w:p>
    <w:p w14:paraId="61E0CAF1" w14:textId="07D6745E" w:rsidR="006F08D8" w:rsidRDefault="006F08D8" w:rsidP="00382230">
      <w:pPr>
        <w:rPr>
          <w:rFonts w:ascii="Arial" w:hAnsi="Arial" w:cs="Arial"/>
        </w:rPr>
      </w:pPr>
    </w:p>
    <w:p w14:paraId="493AFFE8" w14:textId="7778453D" w:rsidR="006F08D8" w:rsidRDefault="006F08D8" w:rsidP="00382230">
      <w:pPr>
        <w:rPr>
          <w:rFonts w:ascii="Arial" w:hAnsi="Arial" w:cs="Arial"/>
        </w:rPr>
      </w:pPr>
    </w:p>
    <w:p w14:paraId="5C052CD2" w14:textId="4D955146" w:rsidR="006F08D8" w:rsidRDefault="006F08D8" w:rsidP="00382230">
      <w:pPr>
        <w:rPr>
          <w:rFonts w:ascii="Arial" w:hAnsi="Arial" w:cs="Arial"/>
        </w:rPr>
      </w:pPr>
    </w:p>
    <w:p w14:paraId="745BD43A" w14:textId="01E9A132" w:rsidR="006F08D8" w:rsidRDefault="006F08D8" w:rsidP="00382230">
      <w:pPr>
        <w:rPr>
          <w:rFonts w:ascii="Arial" w:hAnsi="Arial" w:cs="Arial"/>
        </w:rPr>
      </w:pPr>
    </w:p>
    <w:p w14:paraId="7AD9B2D5" w14:textId="0CAE9403" w:rsidR="006F08D8" w:rsidRDefault="006F08D8" w:rsidP="00382230">
      <w:pPr>
        <w:rPr>
          <w:rFonts w:ascii="Arial" w:hAnsi="Arial" w:cs="Arial"/>
        </w:rPr>
      </w:pPr>
    </w:p>
    <w:p w14:paraId="20710099" w14:textId="2A30A854" w:rsidR="006F08D8" w:rsidRDefault="006F08D8" w:rsidP="00382230">
      <w:pPr>
        <w:rPr>
          <w:rFonts w:ascii="Arial" w:hAnsi="Arial" w:cs="Arial"/>
        </w:rPr>
      </w:pPr>
    </w:p>
    <w:p w14:paraId="27B66194" w14:textId="1ACA340C" w:rsidR="006F08D8" w:rsidRDefault="006F08D8" w:rsidP="00382230">
      <w:pPr>
        <w:rPr>
          <w:rFonts w:ascii="Arial" w:hAnsi="Arial" w:cs="Arial"/>
        </w:rPr>
      </w:pPr>
    </w:p>
    <w:p w14:paraId="5A3B7C8F" w14:textId="37266FBD" w:rsidR="006F08D8" w:rsidRDefault="006F08D8" w:rsidP="00382230">
      <w:pPr>
        <w:rPr>
          <w:rFonts w:ascii="Arial" w:hAnsi="Arial" w:cs="Arial"/>
        </w:rPr>
      </w:pPr>
    </w:p>
    <w:p w14:paraId="58996DD1" w14:textId="1116C1B2" w:rsidR="006F08D8" w:rsidRDefault="006F08D8" w:rsidP="00382230">
      <w:pPr>
        <w:rPr>
          <w:rFonts w:ascii="Arial" w:hAnsi="Arial" w:cs="Arial"/>
        </w:rPr>
      </w:pPr>
    </w:p>
    <w:p w14:paraId="31118A2E" w14:textId="08EEC940" w:rsidR="006F08D8" w:rsidRDefault="006F08D8" w:rsidP="00382230">
      <w:pPr>
        <w:rPr>
          <w:rFonts w:ascii="Arial" w:hAnsi="Arial" w:cs="Arial"/>
        </w:rPr>
      </w:pPr>
    </w:p>
    <w:p w14:paraId="4BAB5B1D" w14:textId="07D35097" w:rsidR="006F08D8" w:rsidRDefault="006F08D8" w:rsidP="00382230">
      <w:pPr>
        <w:rPr>
          <w:rFonts w:ascii="Arial" w:hAnsi="Arial" w:cs="Arial"/>
        </w:rPr>
      </w:pPr>
    </w:p>
    <w:p w14:paraId="50C7574B" w14:textId="0897AE60" w:rsidR="006F08D8" w:rsidRDefault="00FA1B10" w:rsidP="00382230">
      <w:pPr>
        <w:rPr>
          <w:rFonts w:ascii="Arial" w:hAnsi="Arial" w:cs="Arial"/>
        </w:rPr>
      </w:pPr>
      <w:r>
        <w:rPr>
          <w:noProof/>
        </w:rPr>
        <w:drawing>
          <wp:inline distT="0" distB="0" distL="0" distR="0" wp14:anchorId="3E095F9C" wp14:editId="28C7899B">
            <wp:extent cx="6595008" cy="4217581"/>
            <wp:effectExtent l="0" t="0" r="0" b="0"/>
            <wp:docPr id="7" name="Picture 7" descr="A screenshot of a sports sched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sports schedule&#10;&#10;Description automatically generated"/>
                    <pic:cNvPicPr/>
                  </pic:nvPicPr>
                  <pic:blipFill>
                    <a:blip r:embed="rId7"/>
                    <a:stretch>
                      <a:fillRect/>
                    </a:stretch>
                  </pic:blipFill>
                  <pic:spPr>
                    <a:xfrm>
                      <a:off x="0" y="0"/>
                      <a:ext cx="6610284" cy="4227350"/>
                    </a:xfrm>
                    <a:prstGeom prst="rect">
                      <a:avLst/>
                    </a:prstGeom>
                  </pic:spPr>
                </pic:pic>
              </a:graphicData>
            </a:graphic>
          </wp:inline>
        </w:drawing>
      </w:r>
    </w:p>
    <w:p w14:paraId="17E3DAB8" w14:textId="77777777" w:rsidR="00FA1B10" w:rsidRDefault="00FA1B10" w:rsidP="00382230">
      <w:pPr>
        <w:rPr>
          <w:rFonts w:ascii="Arial" w:hAnsi="Arial" w:cs="Arial"/>
        </w:rPr>
      </w:pPr>
    </w:p>
    <w:p w14:paraId="5DCA3A6A" w14:textId="5E30F996" w:rsidR="00FA1B10" w:rsidRDefault="00382230" w:rsidP="00382230">
      <w:pPr>
        <w:rPr>
          <w:rFonts w:ascii="Arial" w:hAnsi="Arial" w:cs="Arial"/>
        </w:rPr>
      </w:pPr>
      <w:r>
        <w:rPr>
          <w:rFonts w:ascii="Arial" w:hAnsi="Arial" w:cs="Arial"/>
        </w:rPr>
        <w:t>The recommended charges relating to Elections have now been removed.</w:t>
      </w:r>
    </w:p>
    <w:p w14:paraId="002FC1AD" w14:textId="77777777" w:rsidR="00382230" w:rsidRDefault="00382230" w:rsidP="00382230">
      <w:pPr>
        <w:rPr>
          <w:rFonts w:ascii="Arial" w:hAnsi="Arial" w:cs="Arial"/>
        </w:rPr>
      </w:pPr>
    </w:p>
    <w:p w14:paraId="4325CABC" w14:textId="77777777" w:rsidR="00382230" w:rsidRDefault="00382230" w:rsidP="00382230">
      <w:pPr>
        <w:rPr>
          <w:rFonts w:ascii="Arial" w:hAnsi="Arial" w:cs="Arial"/>
        </w:rPr>
      </w:pPr>
      <w:r>
        <w:rPr>
          <w:rFonts w:ascii="Arial" w:hAnsi="Arial" w:cs="Arial"/>
        </w:rPr>
        <w:t xml:space="preserve">Schools maintained by Local Authorities are obliged to provide </w:t>
      </w:r>
      <w:r>
        <w:rPr>
          <w:rFonts w:ascii="Arial" w:hAnsi="Arial" w:cs="Arial"/>
          <w:b/>
        </w:rPr>
        <w:t>‘free of charge’</w:t>
      </w:r>
      <w:r>
        <w:rPr>
          <w:rFonts w:ascii="Arial" w:hAnsi="Arial" w:cs="Arial"/>
        </w:rPr>
        <w:t xml:space="preserve"> a room in a school for election purposes.</w:t>
      </w:r>
    </w:p>
    <w:p w14:paraId="1BDF73AE" w14:textId="77777777" w:rsidR="00382230" w:rsidRDefault="00382230" w:rsidP="00382230">
      <w:pPr>
        <w:rPr>
          <w:rFonts w:ascii="Arial" w:hAnsi="Arial" w:cs="Arial"/>
        </w:rPr>
      </w:pPr>
    </w:p>
    <w:p w14:paraId="666592DB" w14:textId="77777777" w:rsidR="00382230" w:rsidRDefault="00382230" w:rsidP="00382230">
      <w:pPr>
        <w:rPr>
          <w:rFonts w:ascii="Arial" w:hAnsi="Arial" w:cs="Arial"/>
        </w:rPr>
      </w:pPr>
      <w:r>
        <w:rPr>
          <w:rFonts w:ascii="Arial" w:hAnsi="Arial" w:cs="Arial"/>
        </w:rPr>
        <w:t>The Returning Officer is only obliged to make good any damage and to pay any additional caretaking costs.</w:t>
      </w:r>
    </w:p>
    <w:p w14:paraId="61BFC1AF" w14:textId="77777777" w:rsidR="00382230" w:rsidRDefault="00382230" w:rsidP="00382230">
      <w:pPr>
        <w:rPr>
          <w:rFonts w:ascii="Arial" w:hAnsi="Arial" w:cs="Arial"/>
        </w:rPr>
      </w:pPr>
    </w:p>
    <w:p w14:paraId="14764685" w14:textId="77777777" w:rsidR="00382230" w:rsidRDefault="00382230" w:rsidP="00382230">
      <w:pPr>
        <w:rPr>
          <w:rFonts w:ascii="Arial" w:hAnsi="Arial" w:cs="Arial"/>
        </w:rPr>
      </w:pPr>
      <w:r>
        <w:rPr>
          <w:rFonts w:ascii="Arial" w:hAnsi="Arial" w:cs="Arial"/>
        </w:rPr>
        <w:t>Currently CWAC will reimburse caretaker direct for the extra hours they work on Polling Day.</w:t>
      </w:r>
    </w:p>
    <w:p w14:paraId="187C1E08" w14:textId="77777777" w:rsidR="00382230" w:rsidRDefault="00382230" w:rsidP="00382230">
      <w:pPr>
        <w:rPr>
          <w:rFonts w:ascii="Arial" w:hAnsi="Arial" w:cs="Arial"/>
        </w:rPr>
      </w:pPr>
    </w:p>
    <w:p w14:paraId="6C98D7D8" w14:textId="77777777" w:rsidR="00382230" w:rsidRPr="00EE44EA" w:rsidRDefault="00382230" w:rsidP="00382230">
      <w:pPr>
        <w:sectPr w:rsidR="00382230" w:rsidRPr="00EE44EA" w:rsidSect="00F33EE1">
          <w:pgSz w:w="11906" w:h="16838"/>
          <w:pgMar w:top="397" w:right="567" w:bottom="284" w:left="567" w:header="720" w:footer="720" w:gutter="0"/>
          <w:pgNumType w:start="0"/>
          <w:cols w:space="720"/>
          <w:titlePg/>
        </w:sectPr>
      </w:pPr>
      <w:r>
        <w:rPr>
          <w:rFonts w:ascii="Arial" w:hAnsi="Arial" w:cs="Arial"/>
        </w:rPr>
        <w:t>Historically the Returning Officer has also paid school an amount towards the cost of any additional heating and lighting expenses</w:t>
      </w:r>
    </w:p>
    <w:p w14:paraId="5125EC00" w14:textId="77777777" w:rsidR="00775E64" w:rsidRDefault="00775E64" w:rsidP="00775E64"/>
    <w:p w14:paraId="36DBA859" w14:textId="77777777" w:rsidR="00775E64" w:rsidRDefault="00D70FDD" w:rsidP="00775E64">
      <w:r>
        <w:rPr>
          <w:noProof/>
        </w:rPr>
        <w:drawing>
          <wp:anchor distT="0" distB="0" distL="114300" distR="114300" simplePos="0" relativeHeight="251658240" behindDoc="0" locked="0" layoutInCell="1" allowOverlap="1" wp14:anchorId="4960965D" wp14:editId="19755ABC">
            <wp:simplePos x="0" y="0"/>
            <wp:positionH relativeFrom="column">
              <wp:posOffset>-187960</wp:posOffset>
            </wp:positionH>
            <wp:positionV relativeFrom="paragraph">
              <wp:posOffset>151130</wp:posOffset>
            </wp:positionV>
            <wp:extent cx="6962775" cy="1027430"/>
            <wp:effectExtent l="0" t="0" r="952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5372" cy="10396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62AD6" w14:textId="77777777" w:rsidR="00775E64" w:rsidRDefault="00775E64" w:rsidP="00775E64"/>
    <w:p w14:paraId="6A3618AD" w14:textId="77777777" w:rsidR="00775E64" w:rsidRDefault="00775E64" w:rsidP="00775E64"/>
    <w:p w14:paraId="385D82E2" w14:textId="77777777" w:rsidR="00775E64" w:rsidRDefault="00775E64" w:rsidP="00775E64"/>
    <w:p w14:paraId="7672F05D" w14:textId="77777777" w:rsidR="00775E64" w:rsidRDefault="00775E64" w:rsidP="00775E64"/>
    <w:p w14:paraId="327C1EF1" w14:textId="77777777" w:rsidR="00775E64" w:rsidRDefault="00775E64" w:rsidP="00775E64"/>
    <w:p w14:paraId="5EBBC077" w14:textId="77777777" w:rsidR="00775E64" w:rsidRDefault="00775E64" w:rsidP="00775E64">
      <w:pPr>
        <w:tabs>
          <w:tab w:val="left" w:pos="450"/>
        </w:tabs>
        <w:jc w:val="right"/>
        <w:rPr>
          <w:rFonts w:ascii="Arial" w:hAnsi="Arial" w:cs="Arial"/>
          <w:b/>
          <w:color w:val="FF0000"/>
          <w:sz w:val="22"/>
          <w:szCs w:val="22"/>
        </w:rPr>
      </w:pPr>
    </w:p>
    <w:p w14:paraId="63D388EB" w14:textId="77777777" w:rsidR="00775E64" w:rsidRDefault="00775E64" w:rsidP="00775E64">
      <w:pPr>
        <w:tabs>
          <w:tab w:val="left" w:pos="450"/>
        </w:tabs>
        <w:jc w:val="right"/>
        <w:rPr>
          <w:rFonts w:ascii="Arial" w:hAnsi="Arial" w:cs="Arial"/>
          <w:b/>
          <w:color w:val="FF0000"/>
          <w:sz w:val="22"/>
          <w:szCs w:val="22"/>
        </w:rPr>
      </w:pPr>
    </w:p>
    <w:p w14:paraId="45388A98" w14:textId="77777777" w:rsidR="00775E64" w:rsidRDefault="00775E64" w:rsidP="00775E64">
      <w:pPr>
        <w:tabs>
          <w:tab w:val="left" w:pos="450"/>
        </w:tabs>
        <w:jc w:val="right"/>
        <w:rPr>
          <w:rFonts w:ascii="Arial" w:hAnsi="Arial" w:cs="Arial"/>
          <w:b/>
          <w:color w:val="FF0000"/>
          <w:sz w:val="22"/>
          <w:szCs w:val="22"/>
        </w:rPr>
      </w:pPr>
    </w:p>
    <w:p w14:paraId="2529C04A" w14:textId="77777777" w:rsidR="00775E64" w:rsidRDefault="00775E64" w:rsidP="00775E64">
      <w:pPr>
        <w:tabs>
          <w:tab w:val="left" w:pos="450"/>
        </w:tabs>
        <w:jc w:val="right"/>
        <w:rPr>
          <w:rFonts w:ascii="Arial" w:hAnsi="Arial" w:cs="Arial"/>
          <w:b/>
          <w:color w:val="FF0000"/>
          <w:sz w:val="22"/>
          <w:szCs w:val="22"/>
        </w:rPr>
      </w:pPr>
    </w:p>
    <w:p w14:paraId="4DC28CE8" w14:textId="77777777" w:rsidR="00775E64" w:rsidRPr="003171A5" w:rsidRDefault="00775E64" w:rsidP="00D70FDD">
      <w:pPr>
        <w:tabs>
          <w:tab w:val="left" w:pos="0"/>
        </w:tabs>
        <w:ind w:left="-142"/>
        <w:jc w:val="right"/>
        <w:rPr>
          <w:rFonts w:ascii="Arial" w:hAnsi="Arial" w:cs="Arial"/>
          <w:bCs/>
          <w:color w:val="FF0000"/>
          <w:sz w:val="22"/>
          <w:szCs w:val="22"/>
        </w:rPr>
      </w:pPr>
    </w:p>
    <w:p w14:paraId="3BA478B2" w14:textId="77777777" w:rsidR="00775E64" w:rsidRPr="003171A5" w:rsidRDefault="00775E64" w:rsidP="00D70FDD">
      <w:pPr>
        <w:tabs>
          <w:tab w:val="left" w:pos="-142"/>
          <w:tab w:val="left" w:pos="0"/>
        </w:tabs>
        <w:ind w:left="-142"/>
        <w:rPr>
          <w:rFonts w:ascii="Arial" w:hAnsi="Arial" w:cs="Arial"/>
          <w:bCs/>
          <w:sz w:val="22"/>
          <w:szCs w:val="22"/>
        </w:rPr>
      </w:pPr>
      <w:r w:rsidRPr="003171A5">
        <w:rPr>
          <w:rFonts w:ascii="Arial" w:hAnsi="Arial" w:cs="Arial"/>
          <w:bCs/>
          <w:sz w:val="22"/>
          <w:szCs w:val="22"/>
        </w:rPr>
        <w:t>Date:</w:t>
      </w:r>
    </w:p>
    <w:p w14:paraId="2FB72B64" w14:textId="77777777" w:rsidR="00775E64" w:rsidRPr="003171A5" w:rsidRDefault="00775E64" w:rsidP="00D70FDD">
      <w:pPr>
        <w:tabs>
          <w:tab w:val="left" w:pos="-142"/>
          <w:tab w:val="left" w:pos="0"/>
        </w:tabs>
        <w:ind w:left="-142"/>
        <w:rPr>
          <w:rFonts w:ascii="Arial" w:hAnsi="Arial" w:cs="Arial"/>
          <w:bCs/>
          <w:sz w:val="22"/>
          <w:szCs w:val="22"/>
        </w:rPr>
      </w:pPr>
    </w:p>
    <w:p w14:paraId="2108764B" w14:textId="77777777" w:rsidR="00775E64" w:rsidRPr="003171A5" w:rsidRDefault="00775E64" w:rsidP="00D70FDD">
      <w:pPr>
        <w:tabs>
          <w:tab w:val="left" w:pos="-142"/>
          <w:tab w:val="left" w:pos="0"/>
        </w:tabs>
        <w:ind w:left="-142" w:right="-760"/>
        <w:rPr>
          <w:rFonts w:ascii="Arial" w:hAnsi="Arial" w:cs="Arial"/>
          <w:bCs/>
          <w:sz w:val="22"/>
          <w:szCs w:val="22"/>
        </w:rPr>
      </w:pPr>
      <w:r w:rsidRPr="003171A5">
        <w:rPr>
          <w:rFonts w:ascii="Arial" w:hAnsi="Arial" w:cs="Arial"/>
          <w:bCs/>
          <w:sz w:val="22"/>
          <w:szCs w:val="22"/>
        </w:rPr>
        <w:t>Dear</w:t>
      </w:r>
    </w:p>
    <w:p w14:paraId="5CAEE25A" w14:textId="77777777" w:rsidR="00775E64" w:rsidRPr="003171A5" w:rsidRDefault="00775E64" w:rsidP="00D70FDD">
      <w:pPr>
        <w:tabs>
          <w:tab w:val="left" w:pos="-142"/>
          <w:tab w:val="left" w:pos="0"/>
        </w:tabs>
        <w:ind w:left="-142" w:right="-760"/>
        <w:rPr>
          <w:rFonts w:ascii="Arial" w:hAnsi="Arial" w:cs="Arial"/>
          <w:bCs/>
          <w:sz w:val="22"/>
          <w:szCs w:val="22"/>
        </w:rPr>
      </w:pPr>
    </w:p>
    <w:p w14:paraId="3C2E7EFF" w14:textId="77777777" w:rsidR="00775E64" w:rsidRDefault="00775E64" w:rsidP="00D70FDD">
      <w:pPr>
        <w:tabs>
          <w:tab w:val="left" w:pos="-142"/>
          <w:tab w:val="left" w:pos="0"/>
        </w:tabs>
        <w:ind w:left="-142" w:right="-760"/>
        <w:jc w:val="both"/>
        <w:rPr>
          <w:rFonts w:ascii="Arial" w:hAnsi="Arial" w:cs="Arial"/>
          <w:bCs/>
          <w:sz w:val="22"/>
          <w:szCs w:val="22"/>
        </w:rPr>
      </w:pPr>
      <w:r w:rsidRPr="003171A5">
        <w:rPr>
          <w:rFonts w:ascii="Arial" w:hAnsi="Arial" w:cs="Arial"/>
          <w:bCs/>
          <w:sz w:val="22"/>
          <w:szCs w:val="22"/>
        </w:rPr>
        <w:t xml:space="preserve">I am </w:t>
      </w:r>
      <w:r>
        <w:rPr>
          <w:rFonts w:ascii="Arial" w:hAnsi="Arial" w:cs="Arial"/>
          <w:bCs/>
          <w:sz w:val="22"/>
          <w:szCs w:val="22"/>
        </w:rPr>
        <w:t xml:space="preserve">writing to request your assistance in helping us comply with Local Authority procedures and policy in </w:t>
      </w:r>
    </w:p>
    <w:p w14:paraId="5ECAD07B" w14:textId="77777777" w:rsidR="00775E64" w:rsidRDefault="00775E64" w:rsidP="00D70FDD">
      <w:pPr>
        <w:tabs>
          <w:tab w:val="left" w:pos="-142"/>
          <w:tab w:val="left" w:pos="0"/>
        </w:tabs>
        <w:ind w:left="-142" w:right="-760"/>
        <w:jc w:val="both"/>
        <w:rPr>
          <w:rFonts w:ascii="Arial" w:hAnsi="Arial" w:cs="Arial"/>
          <w:bCs/>
          <w:sz w:val="22"/>
          <w:szCs w:val="22"/>
        </w:rPr>
      </w:pPr>
      <w:r>
        <w:rPr>
          <w:rFonts w:ascii="Arial" w:hAnsi="Arial" w:cs="Arial"/>
          <w:bCs/>
          <w:sz w:val="22"/>
          <w:szCs w:val="22"/>
        </w:rPr>
        <w:t>regard to the hire of our school premises.</w:t>
      </w:r>
    </w:p>
    <w:p w14:paraId="25ACE257" w14:textId="77777777" w:rsidR="00775E64" w:rsidRDefault="00775E64" w:rsidP="00D70FDD">
      <w:pPr>
        <w:tabs>
          <w:tab w:val="left" w:pos="-142"/>
          <w:tab w:val="left" w:pos="0"/>
        </w:tabs>
        <w:ind w:left="-142" w:right="-760"/>
        <w:jc w:val="both"/>
        <w:rPr>
          <w:rFonts w:ascii="Arial" w:hAnsi="Arial" w:cs="Arial"/>
          <w:bCs/>
          <w:sz w:val="22"/>
          <w:szCs w:val="22"/>
        </w:rPr>
      </w:pPr>
    </w:p>
    <w:p w14:paraId="7473ED68" w14:textId="77777777" w:rsidR="00775E64" w:rsidRDefault="00775E64" w:rsidP="00D70FDD">
      <w:pPr>
        <w:tabs>
          <w:tab w:val="left" w:pos="-142"/>
          <w:tab w:val="left" w:pos="0"/>
        </w:tabs>
        <w:ind w:left="-142" w:right="-760"/>
        <w:jc w:val="both"/>
        <w:rPr>
          <w:rFonts w:ascii="Arial" w:hAnsi="Arial" w:cs="Arial"/>
          <w:bCs/>
          <w:sz w:val="22"/>
          <w:szCs w:val="22"/>
        </w:rPr>
      </w:pPr>
      <w:r>
        <w:rPr>
          <w:rFonts w:ascii="Arial" w:hAnsi="Arial" w:cs="Arial"/>
          <w:bCs/>
          <w:sz w:val="22"/>
          <w:szCs w:val="22"/>
        </w:rPr>
        <w:t xml:space="preserve">A Hire Agreement is attached, which has been drawn up by County Property Management &amp; Legal </w:t>
      </w:r>
    </w:p>
    <w:p w14:paraId="1E67ABC4" w14:textId="77777777" w:rsidR="00775E64" w:rsidRDefault="00775E64" w:rsidP="00D70FDD">
      <w:pPr>
        <w:tabs>
          <w:tab w:val="left" w:pos="-142"/>
          <w:tab w:val="left" w:pos="0"/>
        </w:tabs>
        <w:ind w:left="-142" w:right="-760"/>
        <w:jc w:val="both"/>
        <w:rPr>
          <w:rFonts w:ascii="Arial" w:hAnsi="Arial" w:cs="Arial"/>
          <w:bCs/>
          <w:sz w:val="22"/>
          <w:szCs w:val="22"/>
        </w:rPr>
      </w:pPr>
      <w:r>
        <w:rPr>
          <w:rFonts w:ascii="Arial" w:hAnsi="Arial" w:cs="Arial"/>
          <w:bCs/>
          <w:sz w:val="22"/>
          <w:szCs w:val="22"/>
        </w:rPr>
        <w:t xml:space="preserve">Departments, such Agreement covers all </w:t>
      </w:r>
      <w:proofErr w:type="gramStart"/>
      <w:r>
        <w:rPr>
          <w:rFonts w:ascii="Arial" w:hAnsi="Arial" w:cs="Arial"/>
          <w:bCs/>
          <w:sz w:val="22"/>
          <w:szCs w:val="22"/>
        </w:rPr>
        <w:t>third party</w:t>
      </w:r>
      <w:proofErr w:type="gramEnd"/>
      <w:r>
        <w:rPr>
          <w:rFonts w:ascii="Arial" w:hAnsi="Arial" w:cs="Arial"/>
          <w:bCs/>
          <w:sz w:val="22"/>
          <w:szCs w:val="22"/>
        </w:rPr>
        <w:t xml:space="preserve"> use of the premises.</w:t>
      </w:r>
    </w:p>
    <w:p w14:paraId="0A3530C9" w14:textId="77777777" w:rsidR="00775E64" w:rsidRDefault="00775E64" w:rsidP="00D70FDD">
      <w:pPr>
        <w:tabs>
          <w:tab w:val="left" w:pos="-142"/>
          <w:tab w:val="left" w:pos="0"/>
        </w:tabs>
        <w:ind w:left="-142" w:right="-760"/>
        <w:jc w:val="both"/>
        <w:rPr>
          <w:rFonts w:ascii="Arial" w:hAnsi="Arial" w:cs="Arial"/>
          <w:bCs/>
          <w:sz w:val="22"/>
          <w:szCs w:val="22"/>
        </w:rPr>
      </w:pPr>
    </w:p>
    <w:p w14:paraId="359D3370" w14:textId="77777777" w:rsidR="00775E64" w:rsidRDefault="00775E64" w:rsidP="00D70FDD">
      <w:pPr>
        <w:tabs>
          <w:tab w:val="left" w:pos="-142"/>
          <w:tab w:val="left" w:pos="0"/>
        </w:tabs>
        <w:ind w:left="-142" w:right="-760"/>
        <w:jc w:val="both"/>
        <w:rPr>
          <w:rFonts w:ascii="Arial" w:hAnsi="Arial" w:cs="Arial"/>
          <w:bCs/>
          <w:sz w:val="22"/>
          <w:szCs w:val="22"/>
        </w:rPr>
      </w:pPr>
      <w:r>
        <w:rPr>
          <w:rFonts w:ascii="Arial" w:hAnsi="Arial" w:cs="Arial"/>
          <w:bCs/>
          <w:sz w:val="22"/>
          <w:szCs w:val="22"/>
        </w:rPr>
        <w:t xml:space="preserve">To comply with legal </w:t>
      </w:r>
      <w:proofErr w:type="gramStart"/>
      <w:r>
        <w:rPr>
          <w:rFonts w:ascii="Arial" w:hAnsi="Arial" w:cs="Arial"/>
          <w:bCs/>
          <w:sz w:val="22"/>
          <w:szCs w:val="22"/>
        </w:rPr>
        <w:t>requirements</w:t>
      </w:r>
      <w:proofErr w:type="gramEnd"/>
      <w:r>
        <w:rPr>
          <w:rFonts w:ascii="Arial" w:hAnsi="Arial" w:cs="Arial"/>
          <w:bCs/>
          <w:sz w:val="22"/>
          <w:szCs w:val="22"/>
        </w:rPr>
        <w:t xml:space="preserve"> we ask that you complete the relevant sections of the paperwork </w:t>
      </w:r>
    </w:p>
    <w:p w14:paraId="6ACB0DCD" w14:textId="77777777" w:rsidR="00775E64" w:rsidRDefault="00775E64" w:rsidP="00D70FDD">
      <w:pPr>
        <w:tabs>
          <w:tab w:val="left" w:pos="-142"/>
          <w:tab w:val="left" w:pos="0"/>
        </w:tabs>
        <w:ind w:left="-142" w:right="-760"/>
        <w:jc w:val="both"/>
        <w:rPr>
          <w:rFonts w:ascii="Arial" w:hAnsi="Arial" w:cs="Arial"/>
          <w:bCs/>
          <w:sz w:val="22"/>
          <w:szCs w:val="22"/>
        </w:rPr>
      </w:pPr>
      <w:r>
        <w:rPr>
          <w:rFonts w:ascii="Arial" w:hAnsi="Arial" w:cs="Arial"/>
          <w:bCs/>
          <w:sz w:val="22"/>
          <w:szCs w:val="22"/>
        </w:rPr>
        <w:t>enclosed and submit these documents in support of your application.</w:t>
      </w:r>
    </w:p>
    <w:p w14:paraId="0ADD6192" w14:textId="77777777" w:rsidR="00775E64" w:rsidRDefault="00775E64" w:rsidP="00D70FDD">
      <w:pPr>
        <w:tabs>
          <w:tab w:val="left" w:pos="-142"/>
          <w:tab w:val="left" w:pos="0"/>
        </w:tabs>
        <w:ind w:left="-142" w:right="-760"/>
        <w:jc w:val="both"/>
        <w:rPr>
          <w:rFonts w:ascii="Arial" w:hAnsi="Arial" w:cs="Arial"/>
          <w:bCs/>
          <w:sz w:val="22"/>
          <w:szCs w:val="22"/>
        </w:rPr>
      </w:pPr>
    </w:p>
    <w:p w14:paraId="69F4C753" w14:textId="77777777" w:rsidR="00775E64" w:rsidRDefault="00775E64" w:rsidP="00D70FDD">
      <w:pPr>
        <w:tabs>
          <w:tab w:val="left" w:pos="-142"/>
          <w:tab w:val="left" w:pos="0"/>
        </w:tabs>
        <w:ind w:left="-142" w:right="-760"/>
        <w:jc w:val="both"/>
        <w:rPr>
          <w:rFonts w:ascii="Arial" w:hAnsi="Arial" w:cs="Arial"/>
          <w:bCs/>
          <w:sz w:val="22"/>
          <w:szCs w:val="22"/>
        </w:rPr>
      </w:pPr>
      <w:r>
        <w:rPr>
          <w:rFonts w:ascii="Arial" w:hAnsi="Arial" w:cs="Arial"/>
          <w:bCs/>
          <w:sz w:val="22"/>
          <w:szCs w:val="22"/>
        </w:rPr>
        <w:t>Many thanks.</w:t>
      </w:r>
    </w:p>
    <w:p w14:paraId="6E8F9836" w14:textId="77777777" w:rsidR="00775E64" w:rsidRDefault="00775E64" w:rsidP="00D70FDD">
      <w:pPr>
        <w:tabs>
          <w:tab w:val="left" w:pos="-142"/>
          <w:tab w:val="left" w:pos="0"/>
        </w:tabs>
        <w:ind w:left="-142" w:right="-760"/>
        <w:jc w:val="both"/>
        <w:rPr>
          <w:rFonts w:ascii="Arial" w:hAnsi="Arial" w:cs="Arial"/>
          <w:bCs/>
          <w:sz w:val="22"/>
          <w:szCs w:val="22"/>
        </w:rPr>
      </w:pPr>
    </w:p>
    <w:p w14:paraId="15CF4063" w14:textId="77777777" w:rsidR="00775E64" w:rsidRDefault="00775E64" w:rsidP="00D70FDD">
      <w:pPr>
        <w:tabs>
          <w:tab w:val="left" w:pos="-142"/>
          <w:tab w:val="left" w:pos="0"/>
        </w:tabs>
        <w:ind w:left="-142" w:right="-760"/>
        <w:jc w:val="both"/>
        <w:rPr>
          <w:rFonts w:ascii="Arial" w:hAnsi="Arial" w:cs="Arial"/>
          <w:bCs/>
          <w:sz w:val="22"/>
          <w:szCs w:val="22"/>
        </w:rPr>
      </w:pPr>
      <w:r>
        <w:rPr>
          <w:rFonts w:ascii="Arial" w:hAnsi="Arial" w:cs="Arial"/>
          <w:bCs/>
          <w:sz w:val="22"/>
          <w:szCs w:val="22"/>
        </w:rPr>
        <w:t>Kind regards,</w:t>
      </w:r>
    </w:p>
    <w:p w14:paraId="4AE5D7AD" w14:textId="77777777" w:rsidR="00775E64" w:rsidRDefault="00775E64" w:rsidP="00D70FDD">
      <w:pPr>
        <w:tabs>
          <w:tab w:val="left" w:pos="-142"/>
          <w:tab w:val="left" w:pos="0"/>
        </w:tabs>
        <w:ind w:left="-142" w:right="-760"/>
        <w:jc w:val="both"/>
        <w:rPr>
          <w:rFonts w:ascii="Arial" w:hAnsi="Arial" w:cs="Arial"/>
          <w:bCs/>
          <w:sz w:val="22"/>
          <w:szCs w:val="22"/>
        </w:rPr>
      </w:pPr>
    </w:p>
    <w:p w14:paraId="6E8FED26" w14:textId="77777777" w:rsidR="00775E64" w:rsidRDefault="00775E64" w:rsidP="00D70FDD">
      <w:pPr>
        <w:tabs>
          <w:tab w:val="left" w:pos="-142"/>
          <w:tab w:val="left" w:pos="0"/>
        </w:tabs>
        <w:ind w:left="-142" w:right="-760"/>
        <w:jc w:val="both"/>
        <w:rPr>
          <w:rFonts w:ascii="Arial" w:hAnsi="Arial" w:cs="Arial"/>
          <w:bCs/>
          <w:sz w:val="22"/>
          <w:szCs w:val="22"/>
        </w:rPr>
      </w:pPr>
      <w:r>
        <w:rPr>
          <w:rFonts w:ascii="Arial" w:hAnsi="Arial" w:cs="Arial"/>
          <w:bCs/>
          <w:sz w:val="22"/>
          <w:szCs w:val="22"/>
        </w:rPr>
        <w:t>Yours sincerely</w:t>
      </w:r>
    </w:p>
    <w:p w14:paraId="2289BAD3" w14:textId="77777777" w:rsidR="00775E64" w:rsidRDefault="00775E64" w:rsidP="00D70FDD">
      <w:pPr>
        <w:tabs>
          <w:tab w:val="left" w:pos="-142"/>
          <w:tab w:val="left" w:pos="0"/>
        </w:tabs>
        <w:ind w:left="-142" w:right="-760"/>
        <w:jc w:val="both"/>
        <w:rPr>
          <w:rFonts w:ascii="Arial" w:hAnsi="Arial" w:cs="Arial"/>
          <w:bCs/>
          <w:sz w:val="22"/>
          <w:szCs w:val="22"/>
        </w:rPr>
      </w:pPr>
    </w:p>
    <w:p w14:paraId="18D0F969" w14:textId="77777777" w:rsidR="00775E64" w:rsidRPr="003171A5" w:rsidRDefault="00775E64" w:rsidP="00D70FDD">
      <w:pPr>
        <w:numPr>
          <w:ilvl w:val="0"/>
          <w:numId w:val="2"/>
        </w:numPr>
        <w:tabs>
          <w:tab w:val="left" w:pos="-142"/>
          <w:tab w:val="left" w:pos="0"/>
        </w:tabs>
        <w:ind w:right="-760"/>
        <w:jc w:val="both"/>
        <w:rPr>
          <w:rFonts w:ascii="Lucida Calligraphy" w:hAnsi="Lucida Calligraphy" w:cs="Arial"/>
          <w:b/>
          <w:color w:val="3366FF"/>
          <w:sz w:val="24"/>
          <w:szCs w:val="24"/>
        </w:rPr>
      </w:pPr>
      <w:r>
        <w:rPr>
          <w:rFonts w:ascii="Lucida Calligraphy" w:hAnsi="Lucida Calligraphy" w:cs="Arial"/>
          <w:b/>
          <w:color w:val="3366FF"/>
          <w:sz w:val="24"/>
          <w:szCs w:val="24"/>
        </w:rPr>
        <w:t>J. Walker</w:t>
      </w:r>
    </w:p>
    <w:p w14:paraId="23FCF2EF" w14:textId="77777777" w:rsidR="00775E64" w:rsidRDefault="00775E64" w:rsidP="00D70FDD">
      <w:pPr>
        <w:tabs>
          <w:tab w:val="left" w:pos="-142"/>
          <w:tab w:val="left" w:pos="0"/>
        </w:tabs>
        <w:ind w:left="-142" w:right="-760"/>
        <w:jc w:val="both"/>
        <w:rPr>
          <w:rFonts w:ascii="Arial" w:hAnsi="Arial" w:cs="Arial"/>
          <w:bCs/>
          <w:sz w:val="22"/>
          <w:szCs w:val="22"/>
        </w:rPr>
      </w:pPr>
    </w:p>
    <w:p w14:paraId="3A0080BC" w14:textId="77777777" w:rsidR="00775E64" w:rsidRPr="003171A5" w:rsidRDefault="00775E64" w:rsidP="00D70FDD">
      <w:pPr>
        <w:numPr>
          <w:ilvl w:val="0"/>
          <w:numId w:val="3"/>
        </w:numPr>
        <w:tabs>
          <w:tab w:val="left" w:pos="-142"/>
          <w:tab w:val="left" w:pos="0"/>
        </w:tabs>
        <w:ind w:right="-760"/>
        <w:jc w:val="both"/>
        <w:rPr>
          <w:rFonts w:ascii="Arial" w:hAnsi="Arial" w:cs="Arial"/>
          <w:b/>
          <w:sz w:val="22"/>
          <w:szCs w:val="22"/>
        </w:rPr>
      </w:pPr>
      <w:r>
        <w:rPr>
          <w:rFonts w:ascii="Arial" w:hAnsi="Arial" w:cs="Arial"/>
          <w:b/>
          <w:sz w:val="22"/>
          <w:szCs w:val="22"/>
        </w:rPr>
        <w:t>WALKER</w:t>
      </w:r>
    </w:p>
    <w:p w14:paraId="405771D5" w14:textId="77777777" w:rsidR="00775E64" w:rsidRDefault="00775E64" w:rsidP="00D70FDD">
      <w:pPr>
        <w:tabs>
          <w:tab w:val="left" w:pos="-142"/>
          <w:tab w:val="left" w:pos="0"/>
        </w:tabs>
        <w:ind w:left="-142" w:right="-760"/>
        <w:jc w:val="both"/>
        <w:rPr>
          <w:rFonts w:ascii="Arial" w:hAnsi="Arial" w:cs="Arial"/>
          <w:b/>
          <w:sz w:val="22"/>
          <w:szCs w:val="22"/>
        </w:rPr>
      </w:pPr>
      <w:r>
        <w:rPr>
          <w:rFonts w:ascii="Arial" w:hAnsi="Arial" w:cs="Arial"/>
          <w:b/>
          <w:sz w:val="22"/>
          <w:szCs w:val="22"/>
        </w:rPr>
        <w:t>HEAD</w:t>
      </w:r>
      <w:r w:rsidRPr="003171A5">
        <w:rPr>
          <w:rFonts w:ascii="Arial" w:hAnsi="Arial" w:cs="Arial"/>
          <w:b/>
          <w:sz w:val="22"/>
          <w:szCs w:val="22"/>
        </w:rPr>
        <w:t>TEACHER</w:t>
      </w:r>
    </w:p>
    <w:p w14:paraId="75B6C16E" w14:textId="77777777" w:rsidR="00775E64" w:rsidRDefault="00775E64" w:rsidP="00775E64">
      <w:pPr>
        <w:tabs>
          <w:tab w:val="left" w:pos="-142"/>
        </w:tabs>
        <w:ind w:left="-142" w:right="-760"/>
        <w:jc w:val="both"/>
        <w:rPr>
          <w:rFonts w:ascii="Arial" w:hAnsi="Arial" w:cs="Arial"/>
          <w:b/>
          <w:sz w:val="22"/>
          <w:szCs w:val="22"/>
        </w:rPr>
      </w:pPr>
    </w:p>
    <w:p w14:paraId="7F279CFB" w14:textId="77777777" w:rsidR="00775E64" w:rsidRDefault="00775E64" w:rsidP="00775E64">
      <w:pPr>
        <w:tabs>
          <w:tab w:val="left" w:pos="-142"/>
        </w:tabs>
        <w:ind w:left="-142" w:right="-760"/>
        <w:jc w:val="both"/>
        <w:rPr>
          <w:rFonts w:ascii="Arial" w:hAnsi="Arial" w:cs="Arial"/>
          <w:b/>
          <w:sz w:val="22"/>
          <w:szCs w:val="22"/>
        </w:rPr>
      </w:pPr>
    </w:p>
    <w:p w14:paraId="2DBE4B7C" w14:textId="77777777" w:rsidR="00775E64" w:rsidRDefault="00775E64" w:rsidP="00775E64">
      <w:pPr>
        <w:tabs>
          <w:tab w:val="left" w:pos="-142"/>
        </w:tabs>
        <w:ind w:left="-142" w:right="-760"/>
        <w:jc w:val="both"/>
        <w:rPr>
          <w:rFonts w:ascii="Arial" w:hAnsi="Arial" w:cs="Arial"/>
          <w:b/>
          <w:sz w:val="22"/>
          <w:szCs w:val="22"/>
        </w:rPr>
      </w:pPr>
    </w:p>
    <w:p w14:paraId="7862A916" w14:textId="77777777" w:rsidR="00775E64" w:rsidRDefault="00775E64" w:rsidP="00775E64">
      <w:pPr>
        <w:tabs>
          <w:tab w:val="left" w:pos="-142"/>
        </w:tabs>
        <w:ind w:left="-142" w:right="-760"/>
        <w:jc w:val="both"/>
        <w:rPr>
          <w:rFonts w:ascii="Arial" w:hAnsi="Arial" w:cs="Arial"/>
          <w:b/>
          <w:sz w:val="22"/>
          <w:szCs w:val="22"/>
        </w:rPr>
      </w:pPr>
    </w:p>
    <w:p w14:paraId="7BFDB769" w14:textId="77777777" w:rsidR="00775E64" w:rsidRDefault="00775E64" w:rsidP="00775E64">
      <w:pPr>
        <w:tabs>
          <w:tab w:val="left" w:pos="-142"/>
        </w:tabs>
        <w:ind w:left="-142" w:right="-760"/>
        <w:jc w:val="both"/>
        <w:rPr>
          <w:rFonts w:ascii="Arial" w:hAnsi="Arial" w:cs="Arial"/>
          <w:b/>
          <w:sz w:val="22"/>
          <w:szCs w:val="22"/>
        </w:rPr>
      </w:pPr>
    </w:p>
    <w:p w14:paraId="4F723240" w14:textId="77777777" w:rsidR="00775E64" w:rsidRDefault="00775E64" w:rsidP="00775E64">
      <w:pPr>
        <w:tabs>
          <w:tab w:val="left" w:pos="-142"/>
        </w:tabs>
        <w:ind w:left="-142" w:right="-760"/>
        <w:jc w:val="both"/>
        <w:rPr>
          <w:rFonts w:ascii="Arial" w:hAnsi="Arial" w:cs="Arial"/>
          <w:b/>
          <w:sz w:val="22"/>
          <w:szCs w:val="22"/>
        </w:rPr>
      </w:pPr>
    </w:p>
    <w:p w14:paraId="6AFEABDF" w14:textId="77777777" w:rsidR="00775E64" w:rsidRDefault="00775E64" w:rsidP="00775E64">
      <w:pPr>
        <w:tabs>
          <w:tab w:val="left" w:pos="-142"/>
        </w:tabs>
        <w:ind w:left="-142" w:right="-760"/>
        <w:jc w:val="both"/>
        <w:rPr>
          <w:rFonts w:ascii="Arial" w:hAnsi="Arial" w:cs="Arial"/>
          <w:b/>
          <w:sz w:val="22"/>
          <w:szCs w:val="22"/>
        </w:rPr>
      </w:pPr>
    </w:p>
    <w:p w14:paraId="4714760F" w14:textId="77777777" w:rsidR="00775E64" w:rsidRDefault="00775E64" w:rsidP="00775E64">
      <w:pPr>
        <w:tabs>
          <w:tab w:val="left" w:pos="-142"/>
        </w:tabs>
        <w:ind w:left="-142" w:right="-760"/>
        <w:jc w:val="both"/>
        <w:rPr>
          <w:rFonts w:ascii="Arial" w:hAnsi="Arial" w:cs="Arial"/>
          <w:b/>
          <w:sz w:val="22"/>
          <w:szCs w:val="22"/>
        </w:rPr>
      </w:pPr>
    </w:p>
    <w:p w14:paraId="7701F496" w14:textId="77777777" w:rsidR="00775E64" w:rsidRDefault="00775E64" w:rsidP="00775E64">
      <w:pPr>
        <w:tabs>
          <w:tab w:val="left" w:pos="-142"/>
        </w:tabs>
        <w:ind w:left="-142" w:right="-760"/>
        <w:jc w:val="both"/>
        <w:rPr>
          <w:rFonts w:ascii="Arial" w:hAnsi="Arial" w:cs="Arial"/>
          <w:b/>
          <w:sz w:val="22"/>
          <w:szCs w:val="22"/>
        </w:rPr>
      </w:pPr>
    </w:p>
    <w:p w14:paraId="21112836" w14:textId="77777777" w:rsidR="00775E64" w:rsidRDefault="00775E64" w:rsidP="00775E64">
      <w:pPr>
        <w:tabs>
          <w:tab w:val="left" w:pos="-142"/>
        </w:tabs>
        <w:ind w:left="-142" w:right="-760"/>
        <w:jc w:val="both"/>
        <w:rPr>
          <w:rFonts w:ascii="Arial" w:hAnsi="Arial" w:cs="Arial"/>
          <w:b/>
          <w:sz w:val="22"/>
          <w:szCs w:val="22"/>
        </w:rPr>
      </w:pPr>
    </w:p>
    <w:p w14:paraId="2A407410" w14:textId="77777777" w:rsidR="00775E64" w:rsidRDefault="00775E64" w:rsidP="00775E64">
      <w:pPr>
        <w:tabs>
          <w:tab w:val="left" w:pos="-142"/>
        </w:tabs>
        <w:ind w:left="-142" w:right="-760"/>
        <w:jc w:val="both"/>
        <w:rPr>
          <w:rFonts w:ascii="Arial" w:hAnsi="Arial" w:cs="Arial"/>
          <w:b/>
          <w:sz w:val="22"/>
          <w:szCs w:val="22"/>
        </w:rPr>
      </w:pPr>
    </w:p>
    <w:p w14:paraId="05B1587E" w14:textId="77777777" w:rsidR="00775E64" w:rsidRDefault="00775E64" w:rsidP="00775E64">
      <w:pPr>
        <w:tabs>
          <w:tab w:val="left" w:pos="-142"/>
        </w:tabs>
        <w:ind w:left="-142" w:right="-760"/>
        <w:jc w:val="both"/>
        <w:rPr>
          <w:rFonts w:ascii="Arial" w:hAnsi="Arial" w:cs="Arial"/>
          <w:b/>
          <w:sz w:val="22"/>
          <w:szCs w:val="22"/>
        </w:rPr>
      </w:pPr>
    </w:p>
    <w:p w14:paraId="7F9C829B" w14:textId="77777777" w:rsidR="00775E64" w:rsidRDefault="00775E64" w:rsidP="00775E64">
      <w:pPr>
        <w:tabs>
          <w:tab w:val="left" w:pos="-142"/>
        </w:tabs>
        <w:ind w:left="-142" w:right="-760"/>
        <w:jc w:val="both"/>
        <w:rPr>
          <w:rFonts w:ascii="Arial" w:hAnsi="Arial" w:cs="Arial"/>
          <w:b/>
          <w:sz w:val="22"/>
          <w:szCs w:val="22"/>
        </w:rPr>
      </w:pPr>
    </w:p>
    <w:p w14:paraId="324B744A" w14:textId="77777777" w:rsidR="00775E64" w:rsidRDefault="00775E64" w:rsidP="00775E64">
      <w:pPr>
        <w:tabs>
          <w:tab w:val="left" w:pos="-142"/>
        </w:tabs>
        <w:ind w:left="-142" w:right="-760"/>
        <w:jc w:val="both"/>
        <w:rPr>
          <w:rFonts w:ascii="Arial" w:hAnsi="Arial" w:cs="Arial"/>
          <w:b/>
          <w:sz w:val="22"/>
          <w:szCs w:val="22"/>
        </w:rPr>
      </w:pPr>
    </w:p>
    <w:p w14:paraId="13B8F7A7" w14:textId="77777777" w:rsidR="00775E64" w:rsidRDefault="00775E64" w:rsidP="00775E64">
      <w:pPr>
        <w:tabs>
          <w:tab w:val="left" w:pos="-142"/>
        </w:tabs>
        <w:ind w:left="-142" w:right="-760"/>
        <w:jc w:val="both"/>
        <w:rPr>
          <w:rFonts w:ascii="Arial" w:hAnsi="Arial" w:cs="Arial"/>
          <w:b/>
          <w:sz w:val="22"/>
          <w:szCs w:val="22"/>
        </w:rPr>
      </w:pPr>
    </w:p>
    <w:p w14:paraId="3A01810F" w14:textId="77777777" w:rsidR="00775E64" w:rsidRDefault="00775E64" w:rsidP="00775E64">
      <w:pPr>
        <w:tabs>
          <w:tab w:val="left" w:pos="-142"/>
        </w:tabs>
        <w:ind w:left="-142" w:right="-760"/>
        <w:jc w:val="both"/>
        <w:rPr>
          <w:rFonts w:ascii="Arial" w:hAnsi="Arial" w:cs="Arial"/>
          <w:b/>
          <w:sz w:val="22"/>
          <w:szCs w:val="22"/>
        </w:rPr>
      </w:pPr>
    </w:p>
    <w:p w14:paraId="66C0E98C" w14:textId="77777777" w:rsidR="00775E64" w:rsidRDefault="00775E64" w:rsidP="00775E64">
      <w:pPr>
        <w:tabs>
          <w:tab w:val="left" w:pos="-142"/>
        </w:tabs>
        <w:ind w:left="-142" w:right="-760"/>
        <w:jc w:val="both"/>
        <w:rPr>
          <w:rFonts w:ascii="Arial" w:hAnsi="Arial" w:cs="Arial"/>
          <w:b/>
          <w:sz w:val="22"/>
          <w:szCs w:val="22"/>
        </w:rPr>
      </w:pPr>
    </w:p>
    <w:p w14:paraId="11CC9C8B" w14:textId="77777777" w:rsidR="00775E64" w:rsidRDefault="00775E64" w:rsidP="00775E64">
      <w:pPr>
        <w:tabs>
          <w:tab w:val="left" w:pos="-142"/>
        </w:tabs>
        <w:ind w:left="-142" w:right="-760"/>
        <w:jc w:val="both"/>
        <w:rPr>
          <w:rFonts w:ascii="Arial" w:hAnsi="Arial" w:cs="Arial"/>
          <w:b/>
          <w:sz w:val="22"/>
          <w:szCs w:val="22"/>
        </w:rPr>
      </w:pPr>
    </w:p>
    <w:p w14:paraId="719E3D8F" w14:textId="77777777" w:rsidR="00775E64" w:rsidRDefault="00775E64" w:rsidP="00775E64">
      <w:pPr>
        <w:tabs>
          <w:tab w:val="left" w:pos="-142"/>
        </w:tabs>
        <w:ind w:left="-142" w:right="-760"/>
        <w:jc w:val="both"/>
        <w:rPr>
          <w:rFonts w:ascii="Arial" w:hAnsi="Arial" w:cs="Arial"/>
          <w:b/>
          <w:sz w:val="22"/>
          <w:szCs w:val="22"/>
        </w:rPr>
      </w:pPr>
    </w:p>
    <w:p w14:paraId="5EAC9893" w14:textId="77777777" w:rsidR="00775E64" w:rsidRDefault="00775E64" w:rsidP="00775E64">
      <w:pPr>
        <w:tabs>
          <w:tab w:val="left" w:pos="-142"/>
        </w:tabs>
        <w:ind w:left="-142" w:right="-760"/>
        <w:jc w:val="both"/>
        <w:rPr>
          <w:rFonts w:ascii="Arial" w:hAnsi="Arial" w:cs="Arial"/>
          <w:b/>
          <w:sz w:val="22"/>
          <w:szCs w:val="22"/>
        </w:rPr>
      </w:pPr>
    </w:p>
    <w:p w14:paraId="1E662289" w14:textId="77777777" w:rsidR="00775E64" w:rsidRDefault="00775E64" w:rsidP="00775E64">
      <w:pPr>
        <w:tabs>
          <w:tab w:val="left" w:pos="-142"/>
        </w:tabs>
        <w:ind w:left="-142" w:right="-760"/>
        <w:jc w:val="both"/>
        <w:rPr>
          <w:rFonts w:ascii="Arial" w:hAnsi="Arial" w:cs="Arial"/>
          <w:b/>
          <w:sz w:val="22"/>
          <w:szCs w:val="22"/>
        </w:rPr>
      </w:pPr>
    </w:p>
    <w:p w14:paraId="4F47A129" w14:textId="77777777" w:rsidR="00775E64" w:rsidRDefault="00775E64" w:rsidP="00775E64">
      <w:pPr>
        <w:tabs>
          <w:tab w:val="left" w:pos="-142"/>
        </w:tabs>
        <w:ind w:left="-142" w:right="-760"/>
        <w:jc w:val="both"/>
        <w:rPr>
          <w:rFonts w:ascii="Arial" w:hAnsi="Arial" w:cs="Arial"/>
          <w:b/>
          <w:sz w:val="22"/>
          <w:szCs w:val="22"/>
        </w:rPr>
      </w:pPr>
    </w:p>
    <w:p w14:paraId="09FE6F00" w14:textId="77777777" w:rsidR="00775E64" w:rsidRDefault="00775E64" w:rsidP="00775E64">
      <w:pPr>
        <w:tabs>
          <w:tab w:val="left" w:pos="-142"/>
        </w:tabs>
        <w:ind w:left="-142" w:right="-760"/>
        <w:jc w:val="both"/>
        <w:rPr>
          <w:rFonts w:ascii="Arial" w:hAnsi="Arial" w:cs="Arial"/>
          <w:b/>
          <w:sz w:val="22"/>
          <w:szCs w:val="22"/>
        </w:rPr>
      </w:pPr>
    </w:p>
    <w:p w14:paraId="00F502F5" w14:textId="77777777" w:rsidR="00775E64" w:rsidRDefault="00775E64" w:rsidP="00775E64">
      <w:pPr>
        <w:tabs>
          <w:tab w:val="left" w:pos="-142"/>
        </w:tabs>
        <w:ind w:left="-142" w:right="-760"/>
        <w:jc w:val="both"/>
        <w:rPr>
          <w:rFonts w:ascii="Arial" w:hAnsi="Arial" w:cs="Arial"/>
          <w:b/>
          <w:sz w:val="22"/>
          <w:szCs w:val="22"/>
        </w:rPr>
      </w:pPr>
    </w:p>
    <w:p w14:paraId="527F2E12" w14:textId="77777777" w:rsidR="00775E64" w:rsidRDefault="00775E64" w:rsidP="00775E64">
      <w:pPr>
        <w:tabs>
          <w:tab w:val="left" w:pos="-142"/>
        </w:tabs>
        <w:ind w:left="-142" w:right="-760"/>
        <w:jc w:val="both"/>
        <w:rPr>
          <w:rFonts w:ascii="Arial" w:hAnsi="Arial" w:cs="Arial"/>
          <w:b/>
          <w:sz w:val="22"/>
          <w:szCs w:val="22"/>
        </w:rPr>
      </w:pPr>
    </w:p>
    <w:p w14:paraId="741743CD" w14:textId="459024C1" w:rsidR="00775E64" w:rsidRDefault="00775E64" w:rsidP="00775E64">
      <w:pPr>
        <w:tabs>
          <w:tab w:val="left" w:pos="-142"/>
        </w:tabs>
        <w:ind w:left="-142" w:right="-760"/>
        <w:jc w:val="both"/>
        <w:rPr>
          <w:rFonts w:ascii="Arial" w:hAnsi="Arial" w:cs="Arial"/>
          <w:b/>
          <w:sz w:val="22"/>
          <w:szCs w:val="22"/>
        </w:rPr>
      </w:pPr>
    </w:p>
    <w:p w14:paraId="45DEDF0C" w14:textId="77777777" w:rsidR="00173E87" w:rsidRDefault="00173E87" w:rsidP="00775E64">
      <w:pPr>
        <w:tabs>
          <w:tab w:val="left" w:pos="-142"/>
        </w:tabs>
        <w:ind w:left="-142" w:right="-760"/>
        <w:jc w:val="both"/>
        <w:rPr>
          <w:rFonts w:ascii="Arial" w:hAnsi="Arial" w:cs="Arial"/>
          <w:b/>
          <w:sz w:val="22"/>
          <w:szCs w:val="22"/>
        </w:rPr>
      </w:pPr>
    </w:p>
    <w:p w14:paraId="3B90FDEB" w14:textId="77777777" w:rsidR="00775E64" w:rsidRDefault="00775E64" w:rsidP="00775E64">
      <w:pPr>
        <w:tabs>
          <w:tab w:val="left" w:pos="-142"/>
        </w:tabs>
        <w:ind w:left="-142" w:right="-760"/>
        <w:jc w:val="both"/>
        <w:rPr>
          <w:rFonts w:ascii="Arial" w:hAnsi="Arial" w:cs="Arial"/>
          <w:b/>
          <w:sz w:val="22"/>
          <w:szCs w:val="22"/>
        </w:rPr>
      </w:pPr>
    </w:p>
    <w:p w14:paraId="4469F052" w14:textId="77777777" w:rsidR="00D70FDD" w:rsidRDefault="00D70FDD" w:rsidP="00775E64">
      <w:pPr>
        <w:tabs>
          <w:tab w:val="left" w:pos="-142"/>
        </w:tabs>
        <w:ind w:left="-142" w:right="-760"/>
        <w:jc w:val="both"/>
        <w:rPr>
          <w:rFonts w:ascii="Arial" w:hAnsi="Arial" w:cs="Arial"/>
          <w:b/>
          <w:color w:val="FF0000"/>
          <w:sz w:val="22"/>
          <w:szCs w:val="22"/>
        </w:rPr>
      </w:pPr>
    </w:p>
    <w:p w14:paraId="2F354C5D" w14:textId="77777777" w:rsidR="00775E64" w:rsidRDefault="00775E64" w:rsidP="00775E64">
      <w:pPr>
        <w:tabs>
          <w:tab w:val="left" w:pos="-142"/>
        </w:tabs>
        <w:ind w:left="-142" w:right="-760"/>
        <w:jc w:val="both"/>
        <w:rPr>
          <w:rFonts w:ascii="Arial" w:hAnsi="Arial" w:cs="Arial"/>
          <w:b/>
          <w:color w:val="FF0000"/>
          <w:sz w:val="22"/>
          <w:szCs w:val="22"/>
        </w:rPr>
      </w:pPr>
      <w:r>
        <w:rPr>
          <w:rFonts w:ascii="Arial" w:hAnsi="Arial" w:cs="Arial"/>
          <w:b/>
          <w:color w:val="FF0000"/>
          <w:sz w:val="22"/>
          <w:szCs w:val="22"/>
        </w:rPr>
        <w:t>Appendix C</w:t>
      </w:r>
    </w:p>
    <w:p w14:paraId="2ABF45B5" w14:textId="77777777" w:rsidR="00775E64" w:rsidRDefault="00775E64" w:rsidP="00775E64">
      <w:pPr>
        <w:tabs>
          <w:tab w:val="left" w:pos="-142"/>
        </w:tabs>
        <w:ind w:left="-142" w:right="-760"/>
        <w:jc w:val="both"/>
        <w:rPr>
          <w:rFonts w:ascii="Arial" w:hAnsi="Arial" w:cs="Arial"/>
          <w:b/>
          <w:color w:val="FF0000"/>
          <w:sz w:val="22"/>
          <w:szCs w:val="22"/>
        </w:rPr>
      </w:pPr>
    </w:p>
    <w:p w14:paraId="06E1F3E5" w14:textId="77777777" w:rsidR="00775E64" w:rsidRPr="00A217BE" w:rsidRDefault="00775E64" w:rsidP="00775E64">
      <w:pPr>
        <w:rPr>
          <w:rFonts w:ascii="Arial" w:hAnsi="Arial" w:cs="Arial"/>
          <w:b/>
          <w:u w:val="single"/>
        </w:rPr>
      </w:pPr>
      <w:r w:rsidRPr="00A217BE">
        <w:rPr>
          <w:rStyle w:val="Heading1Char"/>
        </w:rPr>
        <w:t xml:space="preserve">APPLICATION TO ENTER INTO A HIRE AGREEMENT </w:t>
      </w:r>
      <w:r>
        <w:rPr>
          <w:rStyle w:val="Heading1Char"/>
        </w:rPr>
        <w:t xml:space="preserve">FOR FACILITIES </w:t>
      </w:r>
    </w:p>
    <w:p w14:paraId="25564214" w14:textId="77777777" w:rsidR="00775E64" w:rsidRPr="00A217BE" w:rsidRDefault="00775E64" w:rsidP="00775E64">
      <w:pPr>
        <w:rPr>
          <w:rFonts w:ascii="Arial" w:hAnsi="Arial" w:cs="Arial"/>
          <w:b/>
        </w:rPr>
      </w:pPr>
    </w:p>
    <w:p w14:paraId="7931C158" w14:textId="77777777" w:rsidR="00775E64" w:rsidRPr="00A217BE" w:rsidRDefault="00775E64" w:rsidP="00775E64">
      <w:pPr>
        <w:widowControl w:val="0"/>
        <w:autoSpaceDE w:val="0"/>
        <w:autoSpaceDN w:val="0"/>
        <w:adjustRightInd w:val="0"/>
        <w:spacing w:line="360" w:lineRule="auto"/>
        <w:rPr>
          <w:rFonts w:ascii="Arial" w:hAnsi="Arial" w:cs="Arial"/>
          <w:lang w:val="en-US"/>
        </w:rPr>
      </w:pPr>
      <w:r w:rsidRPr="00A217BE">
        <w:rPr>
          <w:rFonts w:ascii="Arial" w:hAnsi="Arial" w:cs="Arial"/>
          <w:lang w:val="en-US"/>
        </w:rPr>
        <w:t>Name of Applicant: ………………………………………………………….</w:t>
      </w:r>
    </w:p>
    <w:p w14:paraId="04D34322" w14:textId="77777777" w:rsidR="00775E64" w:rsidRPr="00A217BE" w:rsidRDefault="00775E64" w:rsidP="00775E64">
      <w:pPr>
        <w:widowControl w:val="0"/>
        <w:autoSpaceDE w:val="0"/>
        <w:autoSpaceDN w:val="0"/>
        <w:adjustRightInd w:val="0"/>
        <w:spacing w:line="360" w:lineRule="auto"/>
        <w:rPr>
          <w:rFonts w:ascii="Arial" w:hAnsi="Arial" w:cs="Arial"/>
          <w:lang w:val="en-US"/>
        </w:rPr>
      </w:pPr>
      <w:r w:rsidRPr="00A217BE">
        <w:rPr>
          <w:rFonts w:ascii="Arial" w:hAnsi="Arial" w:cs="Arial"/>
          <w:lang w:val="en-US"/>
        </w:rPr>
        <w:t>Address:…………………………………………………………………………………………………………… Telephone Number:……………………………</w:t>
      </w:r>
      <w:r>
        <w:rPr>
          <w:rFonts w:ascii="Arial" w:hAnsi="Arial" w:cs="Arial"/>
          <w:lang w:val="en-US"/>
        </w:rPr>
        <w:t xml:space="preserve"> </w:t>
      </w:r>
      <w:r w:rsidRPr="00A217BE">
        <w:rPr>
          <w:rFonts w:ascii="Arial" w:hAnsi="Arial" w:cs="Arial"/>
          <w:lang w:val="en-US"/>
        </w:rPr>
        <w:t>Email Address…………………………………..</w:t>
      </w:r>
    </w:p>
    <w:p w14:paraId="37C33410" w14:textId="77777777" w:rsidR="00775E64" w:rsidRPr="00A217BE" w:rsidRDefault="00775E64" w:rsidP="00775E64">
      <w:pPr>
        <w:widowControl w:val="0"/>
        <w:autoSpaceDE w:val="0"/>
        <w:autoSpaceDN w:val="0"/>
        <w:adjustRightInd w:val="0"/>
        <w:spacing w:line="360" w:lineRule="auto"/>
        <w:rPr>
          <w:rFonts w:ascii="Arial" w:hAnsi="Arial" w:cs="Arial"/>
          <w:lang w:val="en-US"/>
        </w:rPr>
      </w:pPr>
      <w:r w:rsidRPr="00A217BE">
        <w:rPr>
          <w:rFonts w:ascii="Arial" w:hAnsi="Arial" w:cs="Arial"/>
          <w:lang w:val="en-US"/>
        </w:rPr>
        <w:t xml:space="preserve">Name of </w:t>
      </w:r>
      <w:proofErr w:type="spellStart"/>
      <w:proofErr w:type="gramStart"/>
      <w:r w:rsidRPr="00A217BE">
        <w:rPr>
          <w:rFonts w:ascii="Arial" w:hAnsi="Arial" w:cs="Arial"/>
          <w:lang w:val="en-US"/>
        </w:rPr>
        <w:t>Organisation</w:t>
      </w:r>
      <w:proofErr w:type="spellEnd"/>
      <w:r w:rsidRPr="00A217BE">
        <w:rPr>
          <w:rFonts w:ascii="Arial" w:hAnsi="Arial" w:cs="Arial"/>
          <w:lang w:val="en-US"/>
        </w:rPr>
        <w:t>:…</w:t>
      </w:r>
      <w:proofErr w:type="gramEnd"/>
      <w:r w:rsidRPr="00A217BE">
        <w:rPr>
          <w:rFonts w:ascii="Arial" w:hAnsi="Arial" w:cs="Arial"/>
          <w:lang w:val="en-US"/>
        </w:rPr>
        <w:t>…………………………………………………….</w:t>
      </w:r>
    </w:p>
    <w:p w14:paraId="56B112F1" w14:textId="77777777" w:rsidR="00775E64" w:rsidRPr="00A217BE" w:rsidRDefault="00775E64" w:rsidP="00775E64">
      <w:pPr>
        <w:widowControl w:val="0"/>
        <w:autoSpaceDE w:val="0"/>
        <w:autoSpaceDN w:val="0"/>
        <w:adjustRightInd w:val="0"/>
        <w:spacing w:line="360" w:lineRule="auto"/>
        <w:rPr>
          <w:rFonts w:ascii="Arial" w:hAnsi="Arial" w:cs="Arial"/>
          <w:lang w:val="en-US"/>
        </w:rPr>
      </w:pPr>
      <w:r w:rsidRPr="00A217BE">
        <w:rPr>
          <w:rFonts w:ascii="Arial" w:hAnsi="Arial" w:cs="Arial"/>
          <w:lang w:val="en-US"/>
        </w:rPr>
        <w:t xml:space="preserve">Activity of </w:t>
      </w:r>
      <w:proofErr w:type="spellStart"/>
      <w:r w:rsidRPr="00A217BE">
        <w:rPr>
          <w:rFonts w:ascii="Arial" w:hAnsi="Arial" w:cs="Arial"/>
          <w:lang w:val="en-US"/>
        </w:rPr>
        <w:t>Organisation</w:t>
      </w:r>
      <w:proofErr w:type="spellEnd"/>
      <w:r w:rsidRPr="00A217BE">
        <w:rPr>
          <w:rFonts w:ascii="Arial" w:hAnsi="Arial" w:cs="Arial"/>
          <w:lang w:val="en-US"/>
        </w:rPr>
        <w:t>:</w:t>
      </w:r>
    </w:p>
    <w:p w14:paraId="62308C2D" w14:textId="77777777" w:rsidR="00775E64" w:rsidRPr="00A217BE" w:rsidRDefault="00775E64" w:rsidP="00775E64">
      <w:pPr>
        <w:widowControl w:val="0"/>
        <w:autoSpaceDE w:val="0"/>
        <w:autoSpaceDN w:val="0"/>
        <w:adjustRightInd w:val="0"/>
        <w:spacing w:line="360" w:lineRule="auto"/>
        <w:rPr>
          <w:rFonts w:ascii="Arial" w:hAnsi="Arial" w:cs="Arial"/>
          <w:lang w:val="en-US"/>
        </w:rPr>
      </w:pPr>
      <w:r w:rsidRPr="00A217BE">
        <w:rPr>
          <w:rFonts w:ascii="Arial" w:hAnsi="Arial" w:cs="Arial"/>
          <w:lang w:val="en-US"/>
        </w:rPr>
        <w:t>……………………………………………………………………………………………..</w:t>
      </w:r>
    </w:p>
    <w:p w14:paraId="7B7E9860" w14:textId="77777777" w:rsidR="00775E64" w:rsidRPr="00A217BE" w:rsidRDefault="00775E64" w:rsidP="00775E64">
      <w:pPr>
        <w:widowControl w:val="0"/>
        <w:autoSpaceDE w:val="0"/>
        <w:autoSpaceDN w:val="0"/>
        <w:adjustRightInd w:val="0"/>
        <w:spacing w:line="360" w:lineRule="auto"/>
        <w:rPr>
          <w:rFonts w:ascii="Arial" w:hAnsi="Arial" w:cs="Arial"/>
          <w:lang w:val="en-US"/>
        </w:rPr>
      </w:pPr>
      <w:r w:rsidRPr="00A217BE">
        <w:rPr>
          <w:rFonts w:ascii="Arial" w:hAnsi="Arial" w:cs="Arial"/>
          <w:lang w:val="en-US"/>
        </w:rPr>
        <w:t>Details of Premises Requested (Hall</w:t>
      </w:r>
      <w:proofErr w:type="gramStart"/>
      <w:r w:rsidRPr="00A217BE">
        <w:rPr>
          <w:rFonts w:ascii="Arial" w:hAnsi="Arial" w:cs="Arial"/>
          <w:lang w:val="en-US"/>
        </w:rPr>
        <w:t xml:space="preserve">, </w:t>
      </w:r>
      <w:r>
        <w:rPr>
          <w:rFonts w:ascii="Arial" w:hAnsi="Arial" w:cs="Arial"/>
          <w:lang w:val="en-US"/>
        </w:rPr>
        <w:t>,</w:t>
      </w:r>
      <w:proofErr w:type="gramEnd"/>
      <w:r>
        <w:rPr>
          <w:rFonts w:ascii="Arial" w:hAnsi="Arial" w:cs="Arial"/>
          <w:lang w:val="en-US"/>
        </w:rPr>
        <w:t xml:space="preserve"> Sports Hall</w:t>
      </w:r>
      <w:r w:rsidRPr="00A217BE">
        <w:rPr>
          <w:rFonts w:ascii="Arial" w:hAnsi="Arial" w:cs="Arial"/>
          <w:lang w:val="en-US"/>
        </w:rPr>
        <w:t xml:space="preserve">, </w:t>
      </w:r>
      <w:r>
        <w:rPr>
          <w:rFonts w:ascii="Arial" w:hAnsi="Arial" w:cs="Arial"/>
          <w:lang w:val="en-US"/>
        </w:rPr>
        <w:t>Classroom</w:t>
      </w:r>
      <w:r w:rsidRPr="00A217BE">
        <w:rPr>
          <w:rFonts w:ascii="Arial" w:hAnsi="Arial" w:cs="Arial"/>
          <w:lang w:val="en-US"/>
        </w:rPr>
        <w:t xml:space="preserve"> </w:t>
      </w:r>
      <w:proofErr w:type="spellStart"/>
      <w:r w:rsidRPr="00A217BE">
        <w:rPr>
          <w:rFonts w:ascii="Arial" w:hAnsi="Arial" w:cs="Arial"/>
          <w:lang w:val="en-US"/>
        </w:rPr>
        <w:t>etc</w:t>
      </w:r>
      <w:proofErr w:type="spellEnd"/>
      <w:r w:rsidRPr="00A217BE">
        <w:rPr>
          <w:rFonts w:ascii="Arial" w:hAnsi="Arial" w:cs="Arial"/>
          <w:lang w:val="en-US"/>
        </w:rPr>
        <w:t>):</w:t>
      </w:r>
    </w:p>
    <w:p w14:paraId="42A888A5" w14:textId="77777777" w:rsidR="00775E64" w:rsidRPr="00A217BE" w:rsidRDefault="00775E64" w:rsidP="00775E64">
      <w:pPr>
        <w:widowControl w:val="0"/>
        <w:autoSpaceDE w:val="0"/>
        <w:autoSpaceDN w:val="0"/>
        <w:adjustRightInd w:val="0"/>
        <w:spacing w:line="360" w:lineRule="auto"/>
        <w:rPr>
          <w:rFonts w:ascii="Arial" w:hAnsi="Arial" w:cs="Arial"/>
          <w:lang w:val="en-US"/>
        </w:rPr>
      </w:pPr>
      <w:r w:rsidRPr="00A217BE">
        <w:rPr>
          <w:rFonts w:ascii="Arial" w:hAnsi="Arial" w:cs="Arial"/>
          <w:lang w:val="en-US"/>
        </w:rPr>
        <w:t>……………………………………………………………………………………………………………</w:t>
      </w:r>
    </w:p>
    <w:p w14:paraId="568EFFD3" w14:textId="77777777" w:rsidR="00775E64" w:rsidRPr="00A217BE" w:rsidRDefault="00775E64" w:rsidP="00775E64">
      <w:pPr>
        <w:widowControl w:val="0"/>
        <w:autoSpaceDE w:val="0"/>
        <w:autoSpaceDN w:val="0"/>
        <w:adjustRightInd w:val="0"/>
        <w:spacing w:line="360" w:lineRule="auto"/>
        <w:rPr>
          <w:rFonts w:ascii="Arial" w:hAnsi="Arial" w:cs="Arial"/>
          <w:lang w:val="en-US"/>
        </w:rPr>
      </w:pPr>
      <w:r w:rsidRPr="00A217BE">
        <w:rPr>
          <w:rFonts w:ascii="Arial" w:hAnsi="Arial" w:cs="Arial"/>
          <w:lang w:val="en-US"/>
        </w:rPr>
        <w:t>Dates</w:t>
      </w:r>
      <w:r>
        <w:rPr>
          <w:rFonts w:ascii="Arial" w:hAnsi="Arial" w:cs="Arial"/>
          <w:lang w:val="en-US"/>
        </w:rPr>
        <w:t xml:space="preserve"> Requested: …………………………………</w:t>
      </w:r>
      <w:proofErr w:type="gramStart"/>
      <w:r>
        <w:rPr>
          <w:rFonts w:ascii="Arial" w:hAnsi="Arial" w:cs="Arial"/>
          <w:lang w:val="en-US"/>
        </w:rPr>
        <w:t>…..</w:t>
      </w:r>
      <w:proofErr w:type="gramEnd"/>
    </w:p>
    <w:p w14:paraId="46F93258" w14:textId="77777777" w:rsidR="00775E64" w:rsidRPr="00A217BE" w:rsidRDefault="00775E64" w:rsidP="00775E64">
      <w:pPr>
        <w:widowControl w:val="0"/>
        <w:autoSpaceDE w:val="0"/>
        <w:autoSpaceDN w:val="0"/>
        <w:adjustRightInd w:val="0"/>
        <w:spacing w:line="360" w:lineRule="auto"/>
        <w:rPr>
          <w:rFonts w:ascii="Arial" w:hAnsi="Arial" w:cs="Arial"/>
          <w:i/>
          <w:iCs/>
          <w:lang w:val="en-US"/>
        </w:rPr>
      </w:pPr>
      <w:r>
        <w:rPr>
          <w:rFonts w:ascii="Arial" w:hAnsi="Arial" w:cs="Arial"/>
          <w:lang w:val="en-US"/>
        </w:rPr>
        <w:t xml:space="preserve">Start </w:t>
      </w:r>
      <w:proofErr w:type="gramStart"/>
      <w:r>
        <w:rPr>
          <w:rFonts w:ascii="Arial" w:hAnsi="Arial" w:cs="Arial"/>
          <w:lang w:val="en-US"/>
        </w:rPr>
        <w:t>Time:…</w:t>
      </w:r>
      <w:proofErr w:type="gramEnd"/>
      <w:r>
        <w:rPr>
          <w:rFonts w:ascii="Arial" w:hAnsi="Arial" w:cs="Arial"/>
          <w:lang w:val="en-US"/>
        </w:rPr>
        <w:t>……</w:t>
      </w:r>
      <w:r>
        <w:rPr>
          <w:rFonts w:ascii="Arial" w:hAnsi="Arial" w:cs="Arial"/>
          <w:lang w:val="en-US"/>
        </w:rPr>
        <w:tab/>
      </w:r>
      <w:r w:rsidRPr="00A217BE">
        <w:rPr>
          <w:rFonts w:ascii="Arial" w:hAnsi="Arial" w:cs="Arial"/>
          <w:lang w:val="en-US"/>
        </w:rPr>
        <w:t xml:space="preserve">Finish </w:t>
      </w:r>
      <w:proofErr w:type="gramStart"/>
      <w:r w:rsidRPr="00A217BE">
        <w:rPr>
          <w:rFonts w:ascii="Arial" w:hAnsi="Arial" w:cs="Arial"/>
          <w:lang w:val="en-US"/>
        </w:rPr>
        <w:t>Time:…</w:t>
      </w:r>
      <w:proofErr w:type="gramEnd"/>
      <w:r w:rsidRPr="00A217BE">
        <w:rPr>
          <w:rFonts w:ascii="Arial" w:hAnsi="Arial" w:cs="Arial"/>
          <w:lang w:val="en-US"/>
        </w:rPr>
        <w:t>………</w:t>
      </w:r>
      <w:r w:rsidRPr="00A217BE">
        <w:rPr>
          <w:rFonts w:ascii="Arial" w:hAnsi="Arial" w:cs="Arial"/>
          <w:i/>
          <w:iCs/>
          <w:lang w:val="en-US"/>
        </w:rPr>
        <w:t>(please allow time for your preparation and clearing up)</w:t>
      </w:r>
    </w:p>
    <w:p w14:paraId="610D3B00" w14:textId="77777777" w:rsidR="00775E64" w:rsidRPr="00A217BE" w:rsidRDefault="00775E64" w:rsidP="00775E64">
      <w:pPr>
        <w:widowControl w:val="0"/>
        <w:autoSpaceDE w:val="0"/>
        <w:autoSpaceDN w:val="0"/>
        <w:adjustRightInd w:val="0"/>
        <w:spacing w:line="360" w:lineRule="auto"/>
        <w:rPr>
          <w:rFonts w:ascii="Arial" w:hAnsi="Arial" w:cs="Arial"/>
          <w:lang w:val="en-US"/>
        </w:rPr>
      </w:pPr>
      <w:proofErr w:type="gramStart"/>
      <w:r w:rsidRPr="00A217BE">
        <w:rPr>
          <w:rFonts w:ascii="Arial" w:hAnsi="Arial" w:cs="Arial"/>
          <w:lang w:val="en-US"/>
        </w:rPr>
        <w:t>Frequency:…</w:t>
      </w:r>
      <w:proofErr w:type="gramEnd"/>
      <w:r w:rsidRPr="00A217BE">
        <w:rPr>
          <w:rFonts w:ascii="Arial" w:hAnsi="Arial" w:cs="Arial"/>
          <w:lang w:val="en-US"/>
        </w:rPr>
        <w:t>……………………….</w:t>
      </w:r>
    </w:p>
    <w:p w14:paraId="539D5174" w14:textId="77777777" w:rsidR="00775E64" w:rsidRPr="00A217BE" w:rsidRDefault="00775E64" w:rsidP="00775E64">
      <w:pPr>
        <w:widowControl w:val="0"/>
        <w:autoSpaceDE w:val="0"/>
        <w:autoSpaceDN w:val="0"/>
        <w:adjustRightInd w:val="0"/>
        <w:spacing w:line="360" w:lineRule="auto"/>
        <w:rPr>
          <w:rFonts w:ascii="Arial" w:hAnsi="Arial" w:cs="Arial"/>
          <w:lang w:val="en-US"/>
        </w:rPr>
      </w:pPr>
      <w:r w:rsidRPr="00A217BE">
        <w:rPr>
          <w:rFonts w:ascii="Arial" w:hAnsi="Arial" w:cs="Arial"/>
          <w:lang w:val="en-US"/>
        </w:rPr>
        <w:t>Use of School Equipment (please specify your request</w:t>
      </w:r>
      <w:proofErr w:type="gramStart"/>
      <w:r w:rsidRPr="00A217BE">
        <w:rPr>
          <w:rFonts w:ascii="Arial" w:hAnsi="Arial" w:cs="Arial"/>
          <w:lang w:val="en-US"/>
        </w:rPr>
        <w:t>):…</w:t>
      </w:r>
      <w:proofErr w:type="gramEnd"/>
      <w:r w:rsidRPr="00A217BE">
        <w:rPr>
          <w:rFonts w:ascii="Arial" w:hAnsi="Arial" w:cs="Arial"/>
          <w:lang w:val="en-US"/>
        </w:rPr>
        <w:t>……………………………………</w:t>
      </w:r>
    </w:p>
    <w:p w14:paraId="554AC2E7" w14:textId="77777777" w:rsidR="00775E64" w:rsidRPr="00A217BE" w:rsidRDefault="00775E64" w:rsidP="00775E64">
      <w:pPr>
        <w:widowControl w:val="0"/>
        <w:autoSpaceDE w:val="0"/>
        <w:autoSpaceDN w:val="0"/>
        <w:adjustRightInd w:val="0"/>
        <w:spacing w:line="360" w:lineRule="auto"/>
        <w:rPr>
          <w:rFonts w:ascii="Arial" w:hAnsi="Arial" w:cs="Arial"/>
          <w:lang w:val="en-US"/>
        </w:rPr>
      </w:pPr>
      <w:r w:rsidRPr="00A217BE">
        <w:rPr>
          <w:rFonts w:ascii="Arial" w:hAnsi="Arial" w:cs="Arial"/>
          <w:lang w:val="en-US"/>
        </w:rPr>
        <w:t>Details of any Electrical Equipment to be brought</w:t>
      </w:r>
      <w:r>
        <w:rPr>
          <w:rFonts w:ascii="Arial" w:hAnsi="Arial" w:cs="Arial"/>
          <w:lang w:val="en-US"/>
        </w:rPr>
        <w:t xml:space="preserve"> on </w:t>
      </w:r>
      <w:proofErr w:type="gramStart"/>
      <w:r>
        <w:rPr>
          <w:rFonts w:ascii="Arial" w:hAnsi="Arial" w:cs="Arial"/>
          <w:lang w:val="en-US"/>
        </w:rPr>
        <w:t>site</w:t>
      </w:r>
      <w:r w:rsidRPr="00A217BE">
        <w:rPr>
          <w:rFonts w:ascii="Arial" w:hAnsi="Arial" w:cs="Arial"/>
          <w:lang w:val="en-US"/>
        </w:rPr>
        <w:t>:…</w:t>
      </w:r>
      <w:proofErr w:type="gramEnd"/>
      <w:r w:rsidRPr="00A217BE">
        <w:rPr>
          <w:rFonts w:ascii="Arial" w:hAnsi="Arial" w:cs="Arial"/>
          <w:lang w:val="en-US"/>
        </w:rPr>
        <w:t>………………………………..</w:t>
      </w:r>
    </w:p>
    <w:p w14:paraId="30240A1C" w14:textId="77777777" w:rsidR="00775E64" w:rsidRPr="00A217BE" w:rsidRDefault="00775E64" w:rsidP="00775E64">
      <w:pPr>
        <w:widowControl w:val="0"/>
        <w:autoSpaceDE w:val="0"/>
        <w:autoSpaceDN w:val="0"/>
        <w:adjustRightInd w:val="0"/>
        <w:spacing w:line="360" w:lineRule="auto"/>
        <w:rPr>
          <w:rFonts w:ascii="Arial" w:hAnsi="Arial" w:cs="Arial"/>
          <w:lang w:val="en-US"/>
        </w:rPr>
      </w:pPr>
    </w:p>
    <w:p w14:paraId="71A4A71D" w14:textId="77777777" w:rsidR="00775E64" w:rsidRPr="00A217BE" w:rsidRDefault="00775E64" w:rsidP="00775E64">
      <w:pPr>
        <w:widowControl w:val="0"/>
        <w:autoSpaceDE w:val="0"/>
        <w:autoSpaceDN w:val="0"/>
        <w:adjustRightInd w:val="0"/>
        <w:spacing w:line="360" w:lineRule="auto"/>
        <w:rPr>
          <w:rFonts w:ascii="Arial" w:hAnsi="Arial" w:cs="Arial"/>
          <w:lang w:val="en-US"/>
        </w:rPr>
      </w:pPr>
      <w:r w:rsidRPr="00A217BE">
        <w:rPr>
          <w:rFonts w:ascii="Arial" w:hAnsi="Arial" w:cs="Arial"/>
          <w:lang w:val="en-US"/>
        </w:rPr>
        <w:t xml:space="preserve">Maximum Number of </w:t>
      </w:r>
      <w:proofErr w:type="gramStart"/>
      <w:r w:rsidRPr="00A217BE">
        <w:rPr>
          <w:rFonts w:ascii="Arial" w:hAnsi="Arial" w:cs="Arial"/>
          <w:lang w:val="en-US"/>
        </w:rPr>
        <w:t>Participants:…</w:t>
      </w:r>
      <w:proofErr w:type="gramEnd"/>
      <w:r w:rsidRPr="00A217BE">
        <w:rPr>
          <w:rFonts w:ascii="Arial" w:hAnsi="Arial" w:cs="Arial"/>
          <w:lang w:val="en-US"/>
        </w:rPr>
        <w:t>……………</w:t>
      </w:r>
      <w:r>
        <w:rPr>
          <w:rFonts w:ascii="Arial" w:hAnsi="Arial" w:cs="Arial"/>
          <w:lang w:val="en-US"/>
        </w:rPr>
        <w:t xml:space="preserve"> </w:t>
      </w:r>
      <w:r w:rsidRPr="00A217BE">
        <w:rPr>
          <w:rFonts w:ascii="Arial" w:hAnsi="Arial" w:cs="Arial"/>
          <w:lang w:val="en-US"/>
        </w:rPr>
        <w:t>Age Range of Participants:……………………………..</w:t>
      </w:r>
    </w:p>
    <w:p w14:paraId="54AC06A9" w14:textId="77777777" w:rsidR="00775E64" w:rsidRDefault="00775E64" w:rsidP="00775E64">
      <w:pPr>
        <w:widowControl w:val="0"/>
        <w:autoSpaceDE w:val="0"/>
        <w:autoSpaceDN w:val="0"/>
        <w:adjustRightInd w:val="0"/>
        <w:spacing w:line="360" w:lineRule="auto"/>
        <w:rPr>
          <w:rFonts w:ascii="Arial" w:hAnsi="Arial" w:cs="Arial"/>
          <w:lang w:val="en-US"/>
        </w:rPr>
      </w:pPr>
      <w:r w:rsidRPr="00A217BE">
        <w:rPr>
          <w:rFonts w:ascii="Arial" w:hAnsi="Arial" w:cs="Arial"/>
          <w:lang w:val="en-US"/>
        </w:rPr>
        <w:t xml:space="preserve">Number of Supervising </w:t>
      </w:r>
      <w:proofErr w:type="gramStart"/>
      <w:r w:rsidRPr="00A217BE">
        <w:rPr>
          <w:rFonts w:ascii="Arial" w:hAnsi="Arial" w:cs="Arial"/>
          <w:lang w:val="en-US"/>
        </w:rPr>
        <w:t>Adults:…</w:t>
      </w:r>
      <w:proofErr w:type="gramEnd"/>
      <w:r w:rsidRPr="00A217BE">
        <w:rPr>
          <w:rFonts w:ascii="Arial" w:hAnsi="Arial" w:cs="Arial"/>
          <w:lang w:val="en-US"/>
        </w:rPr>
        <w:t>…………………</w:t>
      </w:r>
    </w:p>
    <w:p w14:paraId="66885670" w14:textId="77777777" w:rsidR="00775E64" w:rsidRPr="00A217BE" w:rsidRDefault="00775E64" w:rsidP="00775E64">
      <w:pPr>
        <w:widowControl w:val="0"/>
        <w:autoSpaceDE w:val="0"/>
        <w:autoSpaceDN w:val="0"/>
        <w:adjustRightInd w:val="0"/>
        <w:spacing w:line="360" w:lineRule="auto"/>
        <w:rPr>
          <w:rFonts w:ascii="Arial" w:hAnsi="Arial" w:cs="Arial"/>
          <w:lang w:val="en-US"/>
        </w:rPr>
      </w:pPr>
      <w:r w:rsidRPr="00A217BE">
        <w:rPr>
          <w:rFonts w:ascii="Arial" w:hAnsi="Arial" w:cs="Arial"/>
          <w:lang w:val="en-US"/>
        </w:rPr>
        <w:t>Relevant Qualifications of Supervising Adults………………………………</w:t>
      </w:r>
      <w:proofErr w:type="gramStart"/>
      <w:r w:rsidRPr="00A217BE">
        <w:rPr>
          <w:rFonts w:ascii="Arial" w:hAnsi="Arial" w:cs="Arial"/>
          <w:lang w:val="en-US"/>
        </w:rPr>
        <w:t>…..</w:t>
      </w:r>
      <w:proofErr w:type="gramEnd"/>
    </w:p>
    <w:p w14:paraId="1768E6C0" w14:textId="77777777" w:rsidR="00775E64" w:rsidRPr="00A217BE" w:rsidRDefault="00775E64" w:rsidP="00775E64">
      <w:pPr>
        <w:rPr>
          <w:rFonts w:ascii="Arial" w:hAnsi="Arial" w:cs="Arial"/>
          <w:lang w:val="en-US"/>
        </w:rPr>
      </w:pPr>
    </w:p>
    <w:p w14:paraId="2E6901FB" w14:textId="77777777" w:rsidR="00775E64" w:rsidRPr="00A217BE" w:rsidRDefault="00775E64" w:rsidP="00775E64">
      <w:pPr>
        <w:rPr>
          <w:rFonts w:ascii="Arial" w:hAnsi="Arial" w:cs="Arial"/>
          <w:lang w:val="en-US"/>
        </w:rPr>
      </w:pPr>
      <w:r w:rsidRPr="00A217BE">
        <w:rPr>
          <w:rFonts w:ascii="Arial" w:hAnsi="Arial" w:cs="Arial"/>
          <w:lang w:val="en-US"/>
        </w:rPr>
        <w:t>Have List 99 and/or CRB checks been carried out? When? By Whom? Please list details</w:t>
      </w:r>
    </w:p>
    <w:p w14:paraId="0D7DD6CC" w14:textId="77777777" w:rsidR="00775E64" w:rsidRPr="00A217BE" w:rsidRDefault="00775E64" w:rsidP="00775E64">
      <w:pPr>
        <w:widowControl w:val="0"/>
        <w:autoSpaceDE w:val="0"/>
        <w:autoSpaceDN w:val="0"/>
        <w:adjustRightInd w:val="0"/>
        <w:rPr>
          <w:rFonts w:ascii="Arial" w:hAnsi="Arial" w:cs="Arial"/>
          <w:i/>
          <w:iCs/>
          <w:lang w:val="en-US"/>
        </w:rPr>
      </w:pPr>
      <w:r w:rsidRPr="00A217BE">
        <w:rPr>
          <w:rFonts w:ascii="Arial" w:hAnsi="Arial" w:cs="Arial"/>
          <w:i/>
          <w:iCs/>
          <w:lang w:val="en-US"/>
        </w:rPr>
        <w:t>………………………………………………………………………………………………………………………………………………………………………………………………………………</w:t>
      </w:r>
    </w:p>
    <w:p w14:paraId="2FA61711" w14:textId="77777777" w:rsidR="00775E64" w:rsidRPr="00A217BE" w:rsidRDefault="00775E64" w:rsidP="00775E64">
      <w:pPr>
        <w:widowControl w:val="0"/>
        <w:autoSpaceDE w:val="0"/>
        <w:autoSpaceDN w:val="0"/>
        <w:adjustRightInd w:val="0"/>
        <w:rPr>
          <w:rFonts w:ascii="Arial" w:hAnsi="Arial" w:cs="Arial"/>
          <w:i/>
          <w:iCs/>
          <w:lang w:val="en-US"/>
        </w:rPr>
      </w:pPr>
      <w:r w:rsidRPr="00A217BE">
        <w:rPr>
          <w:rFonts w:ascii="Arial" w:hAnsi="Arial" w:cs="Arial"/>
          <w:i/>
          <w:iCs/>
          <w:lang w:val="en-US"/>
        </w:rPr>
        <w:t xml:space="preserve">Dates during the year when </w:t>
      </w:r>
      <w:r>
        <w:rPr>
          <w:rFonts w:ascii="Arial" w:hAnsi="Arial" w:cs="Arial"/>
          <w:i/>
          <w:iCs/>
          <w:lang w:val="en-US"/>
        </w:rPr>
        <w:t>facilities</w:t>
      </w:r>
      <w:r w:rsidRPr="00A217BE">
        <w:rPr>
          <w:rFonts w:ascii="Arial" w:hAnsi="Arial" w:cs="Arial"/>
          <w:i/>
          <w:iCs/>
          <w:lang w:val="en-US"/>
        </w:rPr>
        <w:t xml:space="preserve"> will be unavailable due to school use or closure will be issued at the beginning of the school year in September. These dates may be subject to change,</w:t>
      </w:r>
      <w:r w:rsidRPr="00A217BE">
        <w:rPr>
          <w:rFonts w:ascii="Arial" w:hAnsi="Arial" w:cs="Arial"/>
          <w:lang w:val="en-US"/>
        </w:rPr>
        <w:t xml:space="preserve"> </w:t>
      </w:r>
      <w:r w:rsidRPr="00A217BE">
        <w:rPr>
          <w:rFonts w:ascii="Arial" w:hAnsi="Arial" w:cs="Arial"/>
          <w:i/>
          <w:iCs/>
          <w:lang w:val="en-US"/>
        </w:rPr>
        <w:t xml:space="preserve">but prior notice will be given </w:t>
      </w:r>
      <w:r>
        <w:rPr>
          <w:rFonts w:ascii="Arial" w:hAnsi="Arial" w:cs="Arial"/>
          <w:i/>
          <w:iCs/>
          <w:lang w:val="en-US"/>
        </w:rPr>
        <w:t>wherever possible</w:t>
      </w:r>
      <w:r w:rsidRPr="00A217BE">
        <w:rPr>
          <w:rFonts w:ascii="Arial" w:hAnsi="Arial" w:cs="Arial"/>
          <w:i/>
          <w:iCs/>
          <w:lang w:val="en-US"/>
        </w:rPr>
        <w:t>.</w:t>
      </w:r>
    </w:p>
    <w:p w14:paraId="11CFC18B" w14:textId="77777777" w:rsidR="00775E64" w:rsidRPr="00A217BE" w:rsidRDefault="00775E64" w:rsidP="00775E64">
      <w:pPr>
        <w:widowControl w:val="0"/>
        <w:autoSpaceDE w:val="0"/>
        <w:autoSpaceDN w:val="0"/>
        <w:adjustRightInd w:val="0"/>
        <w:rPr>
          <w:rFonts w:ascii="Arial" w:hAnsi="Arial" w:cs="Arial"/>
          <w:lang w:val="en-US"/>
        </w:rPr>
      </w:pPr>
    </w:p>
    <w:p w14:paraId="6A40A738" w14:textId="77777777" w:rsidR="00775E64" w:rsidRPr="00A217BE" w:rsidRDefault="00775E64" w:rsidP="00775E64">
      <w:pPr>
        <w:widowControl w:val="0"/>
        <w:autoSpaceDE w:val="0"/>
        <w:autoSpaceDN w:val="0"/>
        <w:adjustRightInd w:val="0"/>
        <w:rPr>
          <w:rFonts w:ascii="Arial" w:hAnsi="Arial" w:cs="Arial"/>
          <w:i/>
          <w:iCs/>
          <w:lang w:val="en-US"/>
        </w:rPr>
      </w:pPr>
      <w:r w:rsidRPr="00A217BE">
        <w:rPr>
          <w:rFonts w:ascii="Arial" w:hAnsi="Arial" w:cs="Arial"/>
          <w:lang w:val="en-US"/>
        </w:rPr>
        <w:t xml:space="preserve">The Applicant confirms that adequate and appropriate insurance cover is in place for the activity to be carried out </w:t>
      </w:r>
      <w:r w:rsidRPr="00A217BE">
        <w:rPr>
          <w:rFonts w:ascii="Arial" w:hAnsi="Arial" w:cs="Arial"/>
          <w:i/>
          <w:iCs/>
          <w:lang w:val="en-US"/>
        </w:rPr>
        <w:t>(see Terms and Conditions</w:t>
      </w:r>
      <w:r>
        <w:rPr>
          <w:rFonts w:ascii="Arial" w:hAnsi="Arial" w:cs="Arial"/>
          <w:i/>
          <w:iCs/>
          <w:lang w:val="en-US"/>
        </w:rPr>
        <w:t xml:space="preserve"> 2.3</w:t>
      </w:r>
      <w:r w:rsidRPr="00A217BE">
        <w:rPr>
          <w:rFonts w:ascii="Arial" w:hAnsi="Arial" w:cs="Arial"/>
          <w:i/>
          <w:iCs/>
          <w:lang w:val="en-US"/>
        </w:rPr>
        <w:t xml:space="preserve"> for further details).</w:t>
      </w:r>
    </w:p>
    <w:p w14:paraId="4D5BF240" w14:textId="77777777" w:rsidR="00775E64" w:rsidRPr="00A217BE" w:rsidRDefault="00775E64" w:rsidP="00775E64">
      <w:pPr>
        <w:widowControl w:val="0"/>
        <w:autoSpaceDE w:val="0"/>
        <w:autoSpaceDN w:val="0"/>
        <w:adjustRightInd w:val="0"/>
        <w:rPr>
          <w:rFonts w:ascii="Arial" w:hAnsi="Arial" w:cs="Arial"/>
          <w:lang w:val="en-US"/>
        </w:rPr>
      </w:pPr>
    </w:p>
    <w:p w14:paraId="5B695219" w14:textId="77777777" w:rsidR="00775E64" w:rsidRPr="00A217BE" w:rsidRDefault="00775E64" w:rsidP="00775E64">
      <w:pPr>
        <w:widowControl w:val="0"/>
        <w:autoSpaceDE w:val="0"/>
        <w:autoSpaceDN w:val="0"/>
        <w:adjustRightInd w:val="0"/>
        <w:rPr>
          <w:rFonts w:ascii="Arial" w:hAnsi="Arial" w:cs="Arial"/>
          <w:i/>
          <w:iCs/>
          <w:lang w:val="en-US"/>
        </w:rPr>
      </w:pPr>
      <w:r w:rsidRPr="00A217BE">
        <w:rPr>
          <w:rFonts w:ascii="Arial" w:hAnsi="Arial" w:cs="Arial"/>
          <w:lang w:val="en-US"/>
        </w:rPr>
        <w:t xml:space="preserve">The Applicant confirms that arrangements are in place with reference to First Aid </w:t>
      </w:r>
      <w:r w:rsidRPr="00A217BE">
        <w:rPr>
          <w:rFonts w:ascii="Arial" w:hAnsi="Arial" w:cs="Arial"/>
          <w:i/>
          <w:iCs/>
          <w:lang w:val="en-US"/>
        </w:rPr>
        <w:t xml:space="preserve">(see Terms and Conditions </w:t>
      </w:r>
      <w:r>
        <w:rPr>
          <w:rFonts w:ascii="Arial" w:hAnsi="Arial" w:cs="Arial"/>
          <w:i/>
          <w:iCs/>
          <w:lang w:val="en-US"/>
        </w:rPr>
        <w:t>2.7.2.</w:t>
      </w:r>
      <w:r w:rsidRPr="00A217BE">
        <w:rPr>
          <w:rFonts w:ascii="Arial" w:hAnsi="Arial" w:cs="Arial"/>
          <w:i/>
          <w:iCs/>
          <w:lang w:val="en-US"/>
        </w:rPr>
        <w:t>for further details).</w:t>
      </w:r>
    </w:p>
    <w:p w14:paraId="727F628B" w14:textId="77777777" w:rsidR="00775E64" w:rsidRPr="00A217BE" w:rsidRDefault="00775E64" w:rsidP="00775E64">
      <w:pPr>
        <w:widowControl w:val="0"/>
        <w:autoSpaceDE w:val="0"/>
        <w:autoSpaceDN w:val="0"/>
        <w:adjustRightInd w:val="0"/>
        <w:rPr>
          <w:rFonts w:ascii="Arial" w:hAnsi="Arial" w:cs="Arial"/>
          <w:lang w:val="en-US"/>
        </w:rPr>
      </w:pPr>
    </w:p>
    <w:p w14:paraId="1BF46A0E" w14:textId="77777777" w:rsidR="00775E64" w:rsidRPr="00A217BE" w:rsidRDefault="00775E64" w:rsidP="00775E64">
      <w:pPr>
        <w:widowControl w:val="0"/>
        <w:autoSpaceDE w:val="0"/>
        <w:autoSpaceDN w:val="0"/>
        <w:adjustRightInd w:val="0"/>
        <w:rPr>
          <w:rFonts w:ascii="Arial" w:hAnsi="Arial" w:cs="Arial"/>
          <w:i/>
          <w:iCs/>
          <w:lang w:val="en-US"/>
        </w:rPr>
      </w:pPr>
      <w:r w:rsidRPr="00A217BE">
        <w:rPr>
          <w:rFonts w:ascii="Arial" w:hAnsi="Arial" w:cs="Arial"/>
          <w:lang w:val="en-US"/>
        </w:rPr>
        <w:t xml:space="preserve">The Applicant undertakes to comply with the regulations regarding the use of own electrical equipment </w:t>
      </w:r>
      <w:r w:rsidRPr="00A217BE">
        <w:rPr>
          <w:rFonts w:ascii="Arial" w:hAnsi="Arial" w:cs="Arial"/>
          <w:i/>
          <w:iCs/>
          <w:lang w:val="en-US"/>
        </w:rPr>
        <w:t xml:space="preserve">(see Terms and Conditions </w:t>
      </w:r>
      <w:r>
        <w:rPr>
          <w:rFonts w:ascii="Arial" w:hAnsi="Arial" w:cs="Arial"/>
          <w:i/>
          <w:iCs/>
          <w:lang w:val="en-US"/>
        </w:rPr>
        <w:t xml:space="preserve">2.6.j&amp;k </w:t>
      </w:r>
      <w:r w:rsidRPr="00A217BE">
        <w:rPr>
          <w:rFonts w:ascii="Arial" w:hAnsi="Arial" w:cs="Arial"/>
          <w:i/>
          <w:iCs/>
          <w:lang w:val="en-US"/>
        </w:rPr>
        <w:t>for further details).</w:t>
      </w:r>
    </w:p>
    <w:p w14:paraId="0A9562CC" w14:textId="77777777" w:rsidR="00775E64" w:rsidRPr="00A217BE" w:rsidRDefault="00775E64" w:rsidP="00775E64">
      <w:pPr>
        <w:widowControl w:val="0"/>
        <w:autoSpaceDE w:val="0"/>
        <w:autoSpaceDN w:val="0"/>
        <w:adjustRightInd w:val="0"/>
        <w:rPr>
          <w:rFonts w:ascii="Arial" w:hAnsi="Arial" w:cs="Arial"/>
          <w:i/>
          <w:iCs/>
          <w:lang w:val="en-US"/>
        </w:rPr>
      </w:pPr>
    </w:p>
    <w:p w14:paraId="1FFBD912" w14:textId="77777777" w:rsidR="00775E64" w:rsidRPr="00A217BE" w:rsidRDefault="00775E64" w:rsidP="00775E64">
      <w:pPr>
        <w:widowControl w:val="0"/>
        <w:autoSpaceDE w:val="0"/>
        <w:autoSpaceDN w:val="0"/>
        <w:adjustRightInd w:val="0"/>
        <w:rPr>
          <w:rFonts w:ascii="Arial" w:hAnsi="Arial" w:cs="Arial"/>
          <w:iCs/>
          <w:lang w:val="en-US"/>
        </w:rPr>
      </w:pPr>
      <w:r w:rsidRPr="00A217BE">
        <w:rPr>
          <w:rFonts w:ascii="Arial" w:hAnsi="Arial" w:cs="Arial"/>
          <w:iCs/>
          <w:lang w:val="en-US"/>
        </w:rPr>
        <w:t>The Applicant undertakes to comply with the Terms and Conditions of Hire of the School Premises</w:t>
      </w:r>
    </w:p>
    <w:p w14:paraId="1BC33A6B" w14:textId="77777777" w:rsidR="00775E64" w:rsidRPr="00A217BE" w:rsidRDefault="00775E64" w:rsidP="00775E64">
      <w:pPr>
        <w:rPr>
          <w:rFonts w:ascii="Arial" w:hAnsi="Arial" w:cs="Arial"/>
        </w:rPr>
      </w:pPr>
    </w:p>
    <w:p w14:paraId="2BA4DB29" w14:textId="77777777" w:rsidR="00775E64" w:rsidRPr="00A217BE" w:rsidRDefault="00775E64" w:rsidP="00775E64">
      <w:pPr>
        <w:rPr>
          <w:rFonts w:ascii="Arial" w:hAnsi="Arial" w:cs="Arial"/>
          <w:lang w:val="en-US"/>
        </w:rPr>
      </w:pPr>
      <w:r w:rsidRPr="00A217BE">
        <w:rPr>
          <w:rFonts w:ascii="Arial" w:hAnsi="Arial" w:cs="Arial"/>
          <w:lang w:val="en-US"/>
        </w:rPr>
        <w:t>Any other relevant information</w:t>
      </w:r>
      <w:r>
        <w:rPr>
          <w:rFonts w:ascii="Arial" w:hAnsi="Arial" w:cs="Arial"/>
          <w:lang w:val="en-US"/>
        </w:rPr>
        <w:t xml:space="preserve"> including details of insurance cover</w:t>
      </w:r>
    </w:p>
    <w:p w14:paraId="6E7887E3" w14:textId="77777777" w:rsidR="00775E64" w:rsidRPr="00A217BE" w:rsidRDefault="00775E64" w:rsidP="00775E64">
      <w:pPr>
        <w:rPr>
          <w:rFonts w:ascii="Arial" w:hAnsi="Arial" w:cs="Arial"/>
          <w:lang w:val="en-US"/>
        </w:rPr>
      </w:pPr>
      <w:r w:rsidRPr="00A217BE">
        <w:rPr>
          <w:rFonts w:ascii="Arial" w:hAnsi="Arial" w:cs="Arial"/>
          <w:lang w:val="en-US"/>
        </w:rPr>
        <w:t>……………………………………………………………………………………………………………………………………………………………………………………………………………..</w:t>
      </w:r>
    </w:p>
    <w:p w14:paraId="2102010F" w14:textId="77777777" w:rsidR="00775E64" w:rsidRPr="00A217BE" w:rsidRDefault="00775E64" w:rsidP="00775E64">
      <w:pPr>
        <w:rPr>
          <w:rFonts w:ascii="Arial" w:hAnsi="Arial" w:cs="Arial"/>
          <w:b/>
          <w:i/>
          <w:iCs/>
          <w:lang w:val="en-US"/>
        </w:rPr>
      </w:pPr>
      <w:r w:rsidRPr="00A217BE">
        <w:rPr>
          <w:rFonts w:ascii="Arial" w:hAnsi="Arial" w:cs="Arial"/>
          <w:b/>
          <w:i/>
          <w:iCs/>
          <w:lang w:val="en-US"/>
        </w:rPr>
        <w:t xml:space="preserve">I confirm that I am over </w:t>
      </w:r>
      <w:r>
        <w:rPr>
          <w:rFonts w:ascii="Arial" w:hAnsi="Arial" w:cs="Arial"/>
          <w:b/>
          <w:lang w:val="en-US"/>
        </w:rPr>
        <w:t>21</w:t>
      </w:r>
      <w:r w:rsidRPr="00A217BE">
        <w:rPr>
          <w:rFonts w:ascii="Arial" w:hAnsi="Arial" w:cs="Arial"/>
          <w:b/>
          <w:lang w:val="en-US"/>
        </w:rPr>
        <w:t xml:space="preserve"> </w:t>
      </w:r>
      <w:r w:rsidRPr="00A217BE">
        <w:rPr>
          <w:rFonts w:ascii="Arial" w:hAnsi="Arial" w:cs="Arial"/>
          <w:b/>
          <w:i/>
          <w:iCs/>
          <w:lang w:val="en-US"/>
        </w:rPr>
        <w:t>years of age, and that the information provided on this form is</w:t>
      </w:r>
      <w:r w:rsidRPr="00A217BE">
        <w:rPr>
          <w:rFonts w:ascii="Arial" w:hAnsi="Arial" w:cs="Arial"/>
          <w:b/>
          <w:lang w:val="en-US"/>
        </w:rPr>
        <w:t xml:space="preserve"> </w:t>
      </w:r>
      <w:r w:rsidRPr="00A217BE">
        <w:rPr>
          <w:rFonts w:ascii="Arial" w:hAnsi="Arial" w:cs="Arial"/>
          <w:b/>
          <w:i/>
          <w:iCs/>
          <w:lang w:val="en-US"/>
        </w:rPr>
        <w:t>correct</w:t>
      </w:r>
    </w:p>
    <w:p w14:paraId="64EF5E02" w14:textId="77777777" w:rsidR="00775E64" w:rsidRPr="00A217BE" w:rsidRDefault="00775E64" w:rsidP="00775E64">
      <w:pPr>
        <w:rPr>
          <w:rFonts w:ascii="Arial" w:hAnsi="Arial" w:cs="Arial"/>
          <w:b/>
          <w:i/>
          <w:iCs/>
          <w:lang w:val="en-US"/>
        </w:rPr>
      </w:pPr>
    </w:p>
    <w:p w14:paraId="4DF67075" w14:textId="77777777" w:rsidR="00775E64" w:rsidRPr="00A217BE" w:rsidRDefault="00775E64" w:rsidP="00775E64">
      <w:pPr>
        <w:widowControl w:val="0"/>
        <w:autoSpaceDE w:val="0"/>
        <w:autoSpaceDN w:val="0"/>
        <w:adjustRightInd w:val="0"/>
        <w:rPr>
          <w:rFonts w:ascii="Arial" w:hAnsi="Arial" w:cs="Arial"/>
          <w:lang w:val="en-US"/>
        </w:rPr>
      </w:pPr>
      <w:r w:rsidRPr="00A217BE">
        <w:rPr>
          <w:rFonts w:ascii="Arial" w:hAnsi="Arial" w:cs="Arial"/>
          <w:i/>
          <w:iCs/>
          <w:lang w:val="en-US"/>
        </w:rPr>
        <w:t xml:space="preserve">Signed: </w:t>
      </w:r>
      <w:r w:rsidRPr="00A217BE">
        <w:rPr>
          <w:rFonts w:ascii="Arial" w:hAnsi="Arial" w:cs="Arial"/>
          <w:lang w:val="en-US"/>
        </w:rPr>
        <w:t>.......................................</w:t>
      </w:r>
    </w:p>
    <w:p w14:paraId="02450A68" w14:textId="77777777" w:rsidR="00775E64" w:rsidRPr="00A217BE" w:rsidRDefault="00775E64" w:rsidP="00775E64">
      <w:pPr>
        <w:widowControl w:val="0"/>
        <w:autoSpaceDE w:val="0"/>
        <w:autoSpaceDN w:val="0"/>
        <w:adjustRightInd w:val="0"/>
        <w:rPr>
          <w:rFonts w:ascii="Arial" w:hAnsi="Arial" w:cs="Arial"/>
          <w:lang w:val="en-US"/>
        </w:rPr>
      </w:pPr>
    </w:p>
    <w:p w14:paraId="2DACD95A" w14:textId="77777777" w:rsidR="00775E64" w:rsidRPr="00A217BE" w:rsidRDefault="00775E64" w:rsidP="00775E64">
      <w:pPr>
        <w:widowControl w:val="0"/>
        <w:autoSpaceDE w:val="0"/>
        <w:autoSpaceDN w:val="0"/>
        <w:adjustRightInd w:val="0"/>
        <w:rPr>
          <w:rFonts w:ascii="Arial" w:hAnsi="Arial" w:cs="Arial"/>
          <w:lang w:val="en-US"/>
        </w:rPr>
      </w:pPr>
      <w:r w:rsidRPr="00A217BE">
        <w:rPr>
          <w:rFonts w:ascii="Arial" w:hAnsi="Arial" w:cs="Arial"/>
          <w:i/>
          <w:iCs/>
          <w:lang w:val="en-US"/>
        </w:rPr>
        <w:t xml:space="preserve">Date: </w:t>
      </w:r>
      <w:r w:rsidRPr="00A217BE">
        <w:rPr>
          <w:rFonts w:ascii="Arial" w:hAnsi="Arial" w:cs="Arial"/>
          <w:lang w:val="en-US"/>
        </w:rPr>
        <w:t>...........................................</w:t>
      </w:r>
    </w:p>
    <w:p w14:paraId="5B1B138F" w14:textId="77777777" w:rsidR="00775E64" w:rsidRDefault="00775E64" w:rsidP="00775E64">
      <w:pPr>
        <w:widowControl w:val="0"/>
        <w:autoSpaceDE w:val="0"/>
        <w:autoSpaceDN w:val="0"/>
        <w:adjustRightInd w:val="0"/>
        <w:rPr>
          <w:rFonts w:ascii="Arial" w:hAnsi="Arial" w:cs="Arial"/>
          <w:lang w:val="en-US"/>
        </w:rPr>
      </w:pPr>
      <w:r w:rsidRPr="00A217BE">
        <w:rPr>
          <w:rFonts w:ascii="Arial" w:hAnsi="Arial" w:cs="Arial"/>
          <w:lang w:val="en-US"/>
        </w:rPr>
        <w:t>(Please complete and return to the school at least 21 days before the event, wherever possible)</w:t>
      </w:r>
    </w:p>
    <w:p w14:paraId="38CA38D4" w14:textId="77777777" w:rsidR="00775E64" w:rsidRDefault="00775E64" w:rsidP="00775E64">
      <w:pPr>
        <w:widowControl w:val="0"/>
        <w:autoSpaceDE w:val="0"/>
        <w:autoSpaceDN w:val="0"/>
        <w:adjustRightInd w:val="0"/>
        <w:rPr>
          <w:rFonts w:ascii="Arial" w:hAnsi="Arial" w:cs="Arial"/>
          <w:lang w:val="en-US"/>
        </w:rPr>
      </w:pPr>
    </w:p>
    <w:p w14:paraId="40F2FBBA" w14:textId="77777777" w:rsidR="00775E64" w:rsidRDefault="00775E64" w:rsidP="00775E64">
      <w:pPr>
        <w:widowControl w:val="0"/>
        <w:autoSpaceDE w:val="0"/>
        <w:autoSpaceDN w:val="0"/>
        <w:adjustRightInd w:val="0"/>
        <w:rPr>
          <w:rFonts w:ascii="Arial" w:hAnsi="Arial" w:cs="Arial"/>
          <w:lang w:val="en-US"/>
        </w:rPr>
      </w:pPr>
    </w:p>
    <w:p w14:paraId="44AFD8D3" w14:textId="77777777" w:rsidR="00775E64" w:rsidRDefault="00775E64" w:rsidP="00775E64">
      <w:pPr>
        <w:widowControl w:val="0"/>
        <w:autoSpaceDE w:val="0"/>
        <w:autoSpaceDN w:val="0"/>
        <w:adjustRightInd w:val="0"/>
        <w:rPr>
          <w:rFonts w:ascii="Arial" w:hAnsi="Arial" w:cs="Arial"/>
          <w:lang w:val="en-US"/>
        </w:rPr>
      </w:pPr>
    </w:p>
    <w:p w14:paraId="291DF0B8" w14:textId="77777777" w:rsidR="00775E64" w:rsidRDefault="00775E64" w:rsidP="00775E64">
      <w:pPr>
        <w:widowControl w:val="0"/>
        <w:autoSpaceDE w:val="0"/>
        <w:autoSpaceDN w:val="0"/>
        <w:adjustRightInd w:val="0"/>
        <w:rPr>
          <w:rFonts w:ascii="Arial" w:hAnsi="Arial" w:cs="Arial"/>
          <w:lang w:val="en-US"/>
        </w:rPr>
      </w:pPr>
    </w:p>
    <w:p w14:paraId="7CA8830E" w14:textId="77777777" w:rsidR="00775E64" w:rsidRDefault="00775E64" w:rsidP="00775E64">
      <w:pPr>
        <w:widowControl w:val="0"/>
        <w:autoSpaceDE w:val="0"/>
        <w:autoSpaceDN w:val="0"/>
        <w:adjustRightInd w:val="0"/>
        <w:rPr>
          <w:rFonts w:ascii="Arial" w:hAnsi="Arial" w:cs="Arial"/>
          <w:lang w:val="en-US"/>
        </w:rPr>
      </w:pPr>
    </w:p>
    <w:p w14:paraId="67B8A379" w14:textId="77777777" w:rsidR="00775E64" w:rsidRDefault="00775E64" w:rsidP="00775E64">
      <w:pPr>
        <w:widowControl w:val="0"/>
        <w:autoSpaceDE w:val="0"/>
        <w:autoSpaceDN w:val="0"/>
        <w:adjustRightInd w:val="0"/>
        <w:rPr>
          <w:rFonts w:ascii="Arial" w:hAnsi="Arial" w:cs="Arial"/>
          <w:lang w:val="en-US"/>
        </w:rPr>
      </w:pPr>
    </w:p>
    <w:p w14:paraId="31644EAC" w14:textId="77777777" w:rsidR="00775E64" w:rsidRDefault="00775E64" w:rsidP="00775E64">
      <w:pPr>
        <w:widowControl w:val="0"/>
        <w:autoSpaceDE w:val="0"/>
        <w:autoSpaceDN w:val="0"/>
        <w:adjustRightInd w:val="0"/>
        <w:rPr>
          <w:rFonts w:ascii="Arial" w:hAnsi="Arial" w:cs="Arial"/>
          <w:lang w:val="en-US"/>
        </w:rPr>
      </w:pPr>
    </w:p>
    <w:p w14:paraId="702ADDAB" w14:textId="77777777" w:rsidR="00775E64" w:rsidRDefault="00775E64" w:rsidP="00775E64">
      <w:pPr>
        <w:widowControl w:val="0"/>
        <w:autoSpaceDE w:val="0"/>
        <w:autoSpaceDN w:val="0"/>
        <w:adjustRightInd w:val="0"/>
        <w:rPr>
          <w:rFonts w:ascii="Arial" w:hAnsi="Arial" w:cs="Arial"/>
          <w:lang w:val="en-US"/>
        </w:rPr>
      </w:pPr>
    </w:p>
    <w:p w14:paraId="3786EA60" w14:textId="77777777" w:rsidR="00775E64" w:rsidRDefault="00775E64" w:rsidP="00775E64">
      <w:pPr>
        <w:widowControl w:val="0"/>
        <w:autoSpaceDE w:val="0"/>
        <w:autoSpaceDN w:val="0"/>
        <w:adjustRightInd w:val="0"/>
        <w:rPr>
          <w:rFonts w:ascii="Arial" w:hAnsi="Arial" w:cs="Arial"/>
          <w:lang w:val="en-US"/>
        </w:rPr>
      </w:pPr>
    </w:p>
    <w:p w14:paraId="4DDA2517" w14:textId="77777777" w:rsidR="00D70FDD" w:rsidRDefault="00D70FDD" w:rsidP="00775E64">
      <w:pPr>
        <w:widowControl w:val="0"/>
        <w:autoSpaceDE w:val="0"/>
        <w:autoSpaceDN w:val="0"/>
        <w:adjustRightInd w:val="0"/>
        <w:rPr>
          <w:rFonts w:ascii="Arial" w:hAnsi="Arial" w:cs="Arial"/>
          <w:b/>
          <w:color w:val="FF0000"/>
          <w:lang w:val="en-US"/>
        </w:rPr>
      </w:pPr>
    </w:p>
    <w:p w14:paraId="44CDB062" w14:textId="77777777" w:rsidR="00D70FDD" w:rsidRDefault="00D70FDD" w:rsidP="00775E64">
      <w:pPr>
        <w:widowControl w:val="0"/>
        <w:autoSpaceDE w:val="0"/>
        <w:autoSpaceDN w:val="0"/>
        <w:adjustRightInd w:val="0"/>
        <w:rPr>
          <w:rFonts w:ascii="Arial" w:hAnsi="Arial" w:cs="Arial"/>
          <w:b/>
          <w:color w:val="FF0000"/>
          <w:lang w:val="en-US"/>
        </w:rPr>
      </w:pPr>
    </w:p>
    <w:p w14:paraId="21F46EF4" w14:textId="77777777" w:rsidR="00D70FDD" w:rsidRDefault="00D70FDD" w:rsidP="00775E64">
      <w:pPr>
        <w:widowControl w:val="0"/>
        <w:autoSpaceDE w:val="0"/>
        <w:autoSpaceDN w:val="0"/>
        <w:adjustRightInd w:val="0"/>
        <w:rPr>
          <w:rFonts w:ascii="Arial" w:hAnsi="Arial" w:cs="Arial"/>
          <w:b/>
          <w:color w:val="FF0000"/>
          <w:lang w:val="en-US"/>
        </w:rPr>
      </w:pPr>
    </w:p>
    <w:p w14:paraId="395147D4" w14:textId="77777777" w:rsidR="00D70FDD" w:rsidRDefault="00D70FDD" w:rsidP="00775E64">
      <w:pPr>
        <w:widowControl w:val="0"/>
        <w:autoSpaceDE w:val="0"/>
        <w:autoSpaceDN w:val="0"/>
        <w:adjustRightInd w:val="0"/>
        <w:rPr>
          <w:rFonts w:ascii="Arial" w:hAnsi="Arial" w:cs="Arial"/>
          <w:b/>
          <w:color w:val="FF0000"/>
          <w:lang w:val="en-US"/>
        </w:rPr>
      </w:pPr>
    </w:p>
    <w:p w14:paraId="7E3D6AE6" w14:textId="77777777" w:rsidR="00D70FDD" w:rsidRDefault="00D70FDD" w:rsidP="00775E64">
      <w:pPr>
        <w:widowControl w:val="0"/>
        <w:autoSpaceDE w:val="0"/>
        <w:autoSpaceDN w:val="0"/>
        <w:adjustRightInd w:val="0"/>
        <w:rPr>
          <w:rFonts w:ascii="Arial" w:hAnsi="Arial" w:cs="Arial"/>
          <w:b/>
          <w:color w:val="FF0000"/>
          <w:lang w:val="en-US"/>
        </w:rPr>
      </w:pPr>
    </w:p>
    <w:p w14:paraId="153B066C" w14:textId="77777777" w:rsidR="00AE1E89" w:rsidRDefault="00AE1E89" w:rsidP="00775E64">
      <w:pPr>
        <w:widowControl w:val="0"/>
        <w:autoSpaceDE w:val="0"/>
        <w:autoSpaceDN w:val="0"/>
        <w:adjustRightInd w:val="0"/>
        <w:rPr>
          <w:rFonts w:ascii="Arial" w:hAnsi="Arial" w:cs="Arial"/>
          <w:b/>
          <w:color w:val="FF0000"/>
          <w:lang w:val="en-US"/>
        </w:rPr>
      </w:pPr>
    </w:p>
    <w:p w14:paraId="1472234C" w14:textId="77777777" w:rsidR="00775E64" w:rsidRDefault="00775E64" w:rsidP="00775E64">
      <w:pPr>
        <w:widowControl w:val="0"/>
        <w:autoSpaceDE w:val="0"/>
        <w:autoSpaceDN w:val="0"/>
        <w:adjustRightInd w:val="0"/>
        <w:rPr>
          <w:rFonts w:ascii="Arial" w:hAnsi="Arial" w:cs="Arial"/>
          <w:b/>
          <w:color w:val="FF0000"/>
          <w:lang w:val="en-US"/>
        </w:rPr>
      </w:pPr>
      <w:r>
        <w:rPr>
          <w:rFonts w:ascii="Arial" w:hAnsi="Arial" w:cs="Arial"/>
          <w:b/>
          <w:color w:val="FF0000"/>
          <w:lang w:val="en-US"/>
        </w:rPr>
        <w:t>Appendix D</w:t>
      </w:r>
    </w:p>
    <w:p w14:paraId="79C0C7B7" w14:textId="77777777" w:rsidR="00775E64" w:rsidRDefault="00775E64" w:rsidP="00775E64">
      <w:pPr>
        <w:widowControl w:val="0"/>
        <w:autoSpaceDE w:val="0"/>
        <w:autoSpaceDN w:val="0"/>
        <w:adjustRightInd w:val="0"/>
        <w:rPr>
          <w:rFonts w:ascii="Arial" w:hAnsi="Arial" w:cs="Arial"/>
          <w:b/>
          <w:color w:val="FF0000"/>
          <w:lang w:val="en-US"/>
        </w:rPr>
      </w:pPr>
    </w:p>
    <w:p w14:paraId="73BA9EA7" w14:textId="77777777" w:rsidR="00775E64" w:rsidRPr="004744E6" w:rsidRDefault="00775E64" w:rsidP="00775E64">
      <w:pPr>
        <w:widowControl w:val="0"/>
        <w:autoSpaceDE w:val="0"/>
        <w:autoSpaceDN w:val="0"/>
        <w:adjustRightInd w:val="0"/>
        <w:rPr>
          <w:rFonts w:ascii="Arial" w:hAnsi="Arial" w:cs="Arial"/>
          <w:b/>
          <w:color w:val="000000" w:themeColor="text1"/>
          <w:sz w:val="22"/>
          <w:szCs w:val="22"/>
          <w:lang w:val="en-US"/>
        </w:rPr>
      </w:pPr>
      <w:r>
        <w:rPr>
          <w:rFonts w:ascii="Arial" w:hAnsi="Arial" w:cs="Arial"/>
          <w:b/>
          <w:color w:val="000000" w:themeColor="text1"/>
          <w:sz w:val="22"/>
          <w:szCs w:val="22"/>
          <w:lang w:val="en-US"/>
        </w:rPr>
        <w:t>SCHOOL LETTING AGREEMENT</w:t>
      </w:r>
    </w:p>
    <w:p w14:paraId="59657184" w14:textId="77777777" w:rsidR="00775E64" w:rsidRDefault="00775E64" w:rsidP="00775E64">
      <w:pPr>
        <w:widowControl w:val="0"/>
        <w:autoSpaceDE w:val="0"/>
        <w:autoSpaceDN w:val="0"/>
        <w:adjustRightInd w:val="0"/>
        <w:rPr>
          <w:rFonts w:ascii="Arial" w:hAnsi="Arial" w:cs="Arial"/>
          <w:b/>
          <w:color w:val="FF0000"/>
          <w:lang w:val="en-US"/>
        </w:rPr>
      </w:pPr>
    </w:p>
    <w:tbl>
      <w:tblPr>
        <w:tblStyle w:val="TableGrid"/>
        <w:tblW w:w="9576" w:type="dxa"/>
        <w:tblInd w:w="448" w:type="dxa"/>
        <w:tblCellMar>
          <w:left w:w="108" w:type="dxa"/>
          <w:right w:w="115" w:type="dxa"/>
        </w:tblCellMar>
        <w:tblLook w:val="04A0" w:firstRow="1" w:lastRow="0" w:firstColumn="1" w:lastColumn="0" w:noHBand="0" w:noVBand="1"/>
      </w:tblPr>
      <w:tblGrid>
        <w:gridCol w:w="9576"/>
      </w:tblGrid>
      <w:tr w:rsidR="00775E64" w14:paraId="7C9062D5" w14:textId="77777777" w:rsidTr="007B1030">
        <w:tc>
          <w:tcPr>
            <w:tcW w:w="9576" w:type="dxa"/>
            <w:tcBorders>
              <w:top w:val="single" w:sz="4" w:space="0" w:color="000000"/>
              <w:left w:val="single" w:sz="4" w:space="0" w:color="000000"/>
              <w:bottom w:val="single" w:sz="4" w:space="0" w:color="000000"/>
              <w:right w:val="single" w:sz="4" w:space="0" w:color="000000"/>
            </w:tcBorders>
          </w:tcPr>
          <w:p w14:paraId="23C0B0BE" w14:textId="77777777" w:rsidR="00775E64" w:rsidRDefault="00775E64" w:rsidP="007B1030">
            <w:r>
              <w:t xml:space="preserve">The Governing Body of </w:t>
            </w:r>
            <w:r>
              <w:rPr>
                <w:rFonts w:ascii="Arial" w:eastAsia="Arial" w:hAnsi="Arial" w:cs="Arial"/>
                <w:i/>
              </w:rPr>
              <w:t xml:space="preserve">(insert school name and address)  </w:t>
            </w:r>
          </w:p>
          <w:p w14:paraId="3249300E" w14:textId="77777777" w:rsidR="00775E64" w:rsidRDefault="00775E64" w:rsidP="007B1030">
            <w:r>
              <w:rPr>
                <w:rFonts w:ascii="Arial" w:eastAsia="Arial" w:hAnsi="Arial" w:cs="Arial"/>
                <w:i/>
              </w:rPr>
              <w:t xml:space="preserve"> </w:t>
            </w:r>
          </w:p>
          <w:p w14:paraId="3CC56A6B" w14:textId="77777777" w:rsidR="00775E64" w:rsidRDefault="00775E64" w:rsidP="007B1030">
            <w:pPr>
              <w:spacing w:line="276" w:lineRule="auto"/>
            </w:pPr>
            <w:r>
              <w:rPr>
                <w:rFonts w:ascii="Arial" w:eastAsia="Arial" w:hAnsi="Arial" w:cs="Arial"/>
                <w:i/>
              </w:rPr>
              <w:t xml:space="preserve"> </w:t>
            </w:r>
          </w:p>
        </w:tc>
      </w:tr>
      <w:tr w:rsidR="00775E64" w14:paraId="4B3E6DF5" w14:textId="77777777" w:rsidTr="007B1030">
        <w:tc>
          <w:tcPr>
            <w:tcW w:w="9576" w:type="dxa"/>
            <w:tcBorders>
              <w:top w:val="single" w:sz="4" w:space="0" w:color="000000"/>
              <w:left w:val="single" w:sz="4" w:space="0" w:color="000000"/>
              <w:bottom w:val="single" w:sz="4" w:space="0" w:color="000000"/>
              <w:right w:val="single" w:sz="4" w:space="0" w:color="000000"/>
            </w:tcBorders>
          </w:tcPr>
          <w:p w14:paraId="4A2C8F06" w14:textId="77777777" w:rsidR="00775E64" w:rsidRDefault="00775E64" w:rsidP="007B1030">
            <w:r>
              <w:t xml:space="preserve">The Hirer:  </w:t>
            </w:r>
          </w:p>
          <w:p w14:paraId="2A77A695" w14:textId="77777777" w:rsidR="00775E64" w:rsidRDefault="00775E64" w:rsidP="007B1030">
            <w:pPr>
              <w:spacing w:line="276" w:lineRule="auto"/>
              <w:ind w:left="360"/>
            </w:pPr>
            <w:r>
              <w:t xml:space="preserve"> </w:t>
            </w:r>
          </w:p>
        </w:tc>
      </w:tr>
      <w:tr w:rsidR="00775E64" w14:paraId="5402A10A" w14:textId="77777777" w:rsidTr="007B1030">
        <w:tc>
          <w:tcPr>
            <w:tcW w:w="9576" w:type="dxa"/>
            <w:tcBorders>
              <w:top w:val="single" w:sz="4" w:space="0" w:color="000000"/>
              <w:left w:val="single" w:sz="4" w:space="0" w:color="000000"/>
              <w:bottom w:val="single" w:sz="4" w:space="0" w:color="000000"/>
              <w:right w:val="single" w:sz="4" w:space="0" w:color="000000"/>
            </w:tcBorders>
          </w:tcPr>
          <w:p w14:paraId="350D22F3" w14:textId="77777777" w:rsidR="00775E64" w:rsidRDefault="00775E64" w:rsidP="007B1030">
            <w:pPr>
              <w:spacing w:line="276" w:lineRule="auto"/>
            </w:pPr>
            <w:r>
              <w:t xml:space="preserve">Address:  </w:t>
            </w:r>
          </w:p>
        </w:tc>
      </w:tr>
      <w:tr w:rsidR="00775E64" w14:paraId="15BAFA2B" w14:textId="77777777" w:rsidTr="007B1030">
        <w:tc>
          <w:tcPr>
            <w:tcW w:w="9576" w:type="dxa"/>
            <w:tcBorders>
              <w:top w:val="single" w:sz="4" w:space="0" w:color="000000"/>
              <w:left w:val="single" w:sz="4" w:space="0" w:color="000000"/>
              <w:bottom w:val="single" w:sz="4" w:space="0" w:color="000000"/>
              <w:right w:val="single" w:sz="4" w:space="0" w:color="000000"/>
            </w:tcBorders>
          </w:tcPr>
          <w:p w14:paraId="03E8D188" w14:textId="77777777" w:rsidR="00775E64" w:rsidRDefault="00775E64" w:rsidP="007B1030">
            <w:pPr>
              <w:spacing w:line="276" w:lineRule="auto"/>
            </w:pPr>
            <w:proofErr w:type="gramStart"/>
            <w:r>
              <w:t>Telephone :</w:t>
            </w:r>
            <w:proofErr w:type="gramEnd"/>
            <w:r>
              <w:t xml:space="preserve">  </w:t>
            </w:r>
          </w:p>
        </w:tc>
      </w:tr>
      <w:tr w:rsidR="00775E64" w14:paraId="4E4C1F33" w14:textId="77777777" w:rsidTr="007B1030">
        <w:tc>
          <w:tcPr>
            <w:tcW w:w="9576" w:type="dxa"/>
            <w:tcBorders>
              <w:top w:val="single" w:sz="4" w:space="0" w:color="000000"/>
              <w:left w:val="single" w:sz="4" w:space="0" w:color="000000"/>
              <w:bottom w:val="single" w:sz="4" w:space="0" w:color="000000"/>
              <w:right w:val="single" w:sz="4" w:space="0" w:color="000000"/>
            </w:tcBorders>
          </w:tcPr>
          <w:p w14:paraId="411BFA18" w14:textId="77777777" w:rsidR="00775E64" w:rsidRDefault="00775E64" w:rsidP="007B1030">
            <w:r>
              <w:t xml:space="preserve">Areas of the School to be Used: </w:t>
            </w:r>
          </w:p>
          <w:p w14:paraId="69564694" w14:textId="77777777" w:rsidR="00775E64" w:rsidRDefault="00775E64" w:rsidP="007B1030">
            <w:r>
              <w:t xml:space="preserve"> </w:t>
            </w:r>
          </w:p>
          <w:p w14:paraId="2DDE9021" w14:textId="77777777" w:rsidR="00775E64" w:rsidRDefault="00775E64" w:rsidP="007B1030">
            <w:pPr>
              <w:spacing w:line="276" w:lineRule="auto"/>
            </w:pPr>
            <w:r>
              <w:t xml:space="preserve"> </w:t>
            </w:r>
          </w:p>
        </w:tc>
      </w:tr>
      <w:tr w:rsidR="00775E64" w14:paraId="478D7FDD" w14:textId="77777777" w:rsidTr="007B1030">
        <w:tc>
          <w:tcPr>
            <w:tcW w:w="9576" w:type="dxa"/>
            <w:tcBorders>
              <w:top w:val="single" w:sz="4" w:space="0" w:color="000000"/>
              <w:left w:val="single" w:sz="4" w:space="0" w:color="000000"/>
              <w:bottom w:val="single" w:sz="4" w:space="0" w:color="000000"/>
              <w:right w:val="single" w:sz="4" w:space="0" w:color="000000"/>
            </w:tcBorders>
          </w:tcPr>
          <w:p w14:paraId="5955BFDE" w14:textId="77777777" w:rsidR="00775E64" w:rsidRDefault="00775E64" w:rsidP="007B1030">
            <w:r>
              <w:t xml:space="preserve">Specific Nature of Use: </w:t>
            </w:r>
          </w:p>
          <w:p w14:paraId="49AE8768" w14:textId="77777777" w:rsidR="00775E64" w:rsidRDefault="00775E64" w:rsidP="007B1030">
            <w:pPr>
              <w:spacing w:line="276" w:lineRule="auto"/>
            </w:pPr>
            <w:r>
              <w:t xml:space="preserve"> </w:t>
            </w:r>
          </w:p>
        </w:tc>
      </w:tr>
      <w:tr w:rsidR="00775E64" w14:paraId="2FA7C6E7" w14:textId="77777777" w:rsidTr="007B1030">
        <w:tc>
          <w:tcPr>
            <w:tcW w:w="9576" w:type="dxa"/>
            <w:tcBorders>
              <w:top w:val="single" w:sz="4" w:space="0" w:color="000000"/>
              <w:left w:val="single" w:sz="4" w:space="0" w:color="000000"/>
              <w:bottom w:val="single" w:sz="4" w:space="0" w:color="000000"/>
              <w:right w:val="single" w:sz="4" w:space="0" w:color="000000"/>
            </w:tcBorders>
          </w:tcPr>
          <w:p w14:paraId="1A6F2E62" w14:textId="77777777" w:rsidR="00775E64" w:rsidRDefault="00775E64" w:rsidP="007B1030">
            <w:r>
              <w:t xml:space="preserve">Maximum Attendance:  </w:t>
            </w:r>
          </w:p>
          <w:p w14:paraId="36532B10" w14:textId="77777777" w:rsidR="00775E64" w:rsidRDefault="00775E64" w:rsidP="007B1030">
            <w:pPr>
              <w:spacing w:line="276" w:lineRule="auto"/>
            </w:pPr>
            <w:r>
              <w:t xml:space="preserve"> </w:t>
            </w:r>
          </w:p>
        </w:tc>
      </w:tr>
      <w:tr w:rsidR="00775E64" w14:paraId="5928E044" w14:textId="77777777" w:rsidTr="007B1030">
        <w:tc>
          <w:tcPr>
            <w:tcW w:w="9576" w:type="dxa"/>
            <w:tcBorders>
              <w:top w:val="single" w:sz="4" w:space="0" w:color="000000"/>
              <w:left w:val="single" w:sz="4" w:space="0" w:color="000000"/>
              <w:bottom w:val="single" w:sz="4" w:space="0" w:color="000000"/>
              <w:right w:val="single" w:sz="4" w:space="0" w:color="000000"/>
            </w:tcBorders>
          </w:tcPr>
          <w:p w14:paraId="52864756" w14:textId="77777777" w:rsidR="00775E64" w:rsidRDefault="00775E64" w:rsidP="007B1030">
            <w:r>
              <w:t xml:space="preserve">Details of any School Equipment to be Used:  </w:t>
            </w:r>
          </w:p>
          <w:p w14:paraId="046B89A9" w14:textId="77777777" w:rsidR="00775E64" w:rsidRDefault="00775E64" w:rsidP="007B1030">
            <w:r>
              <w:t xml:space="preserve"> </w:t>
            </w:r>
          </w:p>
          <w:p w14:paraId="2C8CBC96" w14:textId="77777777" w:rsidR="00775E64" w:rsidRDefault="00775E64" w:rsidP="007B1030">
            <w:r>
              <w:t xml:space="preserve"> </w:t>
            </w:r>
          </w:p>
          <w:p w14:paraId="2E2B9611" w14:textId="77777777" w:rsidR="00775E64" w:rsidRDefault="00775E64" w:rsidP="007B1030">
            <w:pPr>
              <w:spacing w:line="276" w:lineRule="auto"/>
            </w:pPr>
            <w:r>
              <w:t xml:space="preserve"> </w:t>
            </w:r>
          </w:p>
        </w:tc>
      </w:tr>
      <w:tr w:rsidR="00775E64" w14:paraId="758A0183" w14:textId="77777777" w:rsidTr="007B1030">
        <w:tc>
          <w:tcPr>
            <w:tcW w:w="9576" w:type="dxa"/>
            <w:tcBorders>
              <w:top w:val="single" w:sz="4" w:space="0" w:color="000000"/>
              <w:left w:val="single" w:sz="4" w:space="0" w:color="000000"/>
              <w:bottom w:val="single" w:sz="4" w:space="0" w:color="000000"/>
              <w:right w:val="single" w:sz="4" w:space="0" w:color="000000"/>
            </w:tcBorders>
          </w:tcPr>
          <w:p w14:paraId="10308598" w14:textId="77777777" w:rsidR="00775E64" w:rsidRDefault="00775E64" w:rsidP="007B1030">
            <w:r>
              <w:t xml:space="preserve">Date(s) of Hire: </w:t>
            </w:r>
          </w:p>
          <w:p w14:paraId="3081D97C" w14:textId="77777777" w:rsidR="00775E64" w:rsidRDefault="00775E64" w:rsidP="007B1030">
            <w:r>
              <w:t xml:space="preserve"> </w:t>
            </w:r>
          </w:p>
          <w:p w14:paraId="0081258B" w14:textId="77777777" w:rsidR="00775E64" w:rsidRDefault="00775E64" w:rsidP="007B1030">
            <w:pPr>
              <w:spacing w:line="276" w:lineRule="auto"/>
            </w:pPr>
            <w:r>
              <w:t xml:space="preserve"> </w:t>
            </w:r>
          </w:p>
        </w:tc>
      </w:tr>
      <w:tr w:rsidR="00775E64" w14:paraId="56C05C36" w14:textId="77777777" w:rsidTr="007B1030">
        <w:tc>
          <w:tcPr>
            <w:tcW w:w="9576" w:type="dxa"/>
            <w:tcBorders>
              <w:top w:val="single" w:sz="4" w:space="0" w:color="000000"/>
              <w:left w:val="single" w:sz="4" w:space="0" w:color="000000"/>
              <w:bottom w:val="single" w:sz="4" w:space="0" w:color="000000"/>
              <w:right w:val="single" w:sz="4" w:space="0" w:color="000000"/>
            </w:tcBorders>
          </w:tcPr>
          <w:p w14:paraId="4A68EB63" w14:textId="77777777" w:rsidR="00775E64" w:rsidRDefault="00775E64" w:rsidP="007B1030">
            <w:r>
              <w:t xml:space="preserve">Period(s) of Hire:  </w:t>
            </w:r>
          </w:p>
          <w:p w14:paraId="361B1074" w14:textId="77777777" w:rsidR="00775E64" w:rsidRDefault="00775E64" w:rsidP="007B1030">
            <w:r>
              <w:t xml:space="preserve"> </w:t>
            </w:r>
          </w:p>
          <w:p w14:paraId="475303AA" w14:textId="77777777" w:rsidR="00775E64" w:rsidRDefault="00775E64" w:rsidP="007B1030">
            <w:pPr>
              <w:spacing w:line="276" w:lineRule="auto"/>
            </w:pPr>
            <w:r>
              <w:t xml:space="preserve"> </w:t>
            </w:r>
          </w:p>
        </w:tc>
      </w:tr>
      <w:tr w:rsidR="00775E64" w14:paraId="6A15B1A8" w14:textId="77777777" w:rsidTr="007B1030">
        <w:tc>
          <w:tcPr>
            <w:tcW w:w="9576" w:type="dxa"/>
            <w:tcBorders>
              <w:top w:val="single" w:sz="4" w:space="0" w:color="000000"/>
              <w:left w:val="single" w:sz="4" w:space="0" w:color="000000"/>
              <w:bottom w:val="single" w:sz="4" w:space="0" w:color="000000"/>
              <w:right w:val="single" w:sz="4" w:space="0" w:color="000000"/>
            </w:tcBorders>
          </w:tcPr>
          <w:p w14:paraId="2C9E5A16" w14:textId="77777777" w:rsidR="00775E64" w:rsidRDefault="00775E64" w:rsidP="007B1030">
            <w:r>
              <w:t xml:space="preserve">Fee </w:t>
            </w:r>
            <w:r>
              <w:rPr>
                <w:rFonts w:ascii="Arial" w:eastAsia="Arial" w:hAnsi="Arial" w:cs="Arial"/>
                <w:i/>
              </w:rPr>
              <w:t>(specify per hour or per session</w:t>
            </w:r>
            <w:r>
              <w:t xml:space="preserve">): £ </w:t>
            </w:r>
          </w:p>
          <w:p w14:paraId="51F2C8FF" w14:textId="77777777" w:rsidR="00775E64" w:rsidRDefault="00775E64" w:rsidP="007B1030">
            <w:pPr>
              <w:spacing w:line="276" w:lineRule="auto"/>
            </w:pPr>
            <w:r>
              <w:t xml:space="preserve"> </w:t>
            </w:r>
          </w:p>
        </w:tc>
      </w:tr>
    </w:tbl>
    <w:p w14:paraId="5D4D5DC2" w14:textId="77777777" w:rsidR="00775E64" w:rsidRDefault="00775E64" w:rsidP="00775E64">
      <w:r>
        <w:t xml:space="preserve"> </w:t>
      </w:r>
    </w:p>
    <w:p w14:paraId="7C12D29C" w14:textId="77777777" w:rsidR="00775E64" w:rsidRDefault="00775E64" w:rsidP="00775E64">
      <w:pPr>
        <w:numPr>
          <w:ilvl w:val="0"/>
          <w:numId w:val="8"/>
        </w:numPr>
        <w:spacing w:after="8" w:line="228" w:lineRule="auto"/>
        <w:ind w:hanging="359"/>
      </w:pPr>
      <w:r>
        <w:t xml:space="preserve">The Governing Body agrees to let the premises to the Hirer on the date(s) and for the period(s) mentioned above, upon payment of the fee specified. </w:t>
      </w:r>
    </w:p>
    <w:p w14:paraId="7926A387" w14:textId="77777777" w:rsidR="00775E64" w:rsidRDefault="00775E64" w:rsidP="00775E64">
      <w:r>
        <w:t xml:space="preserve"> </w:t>
      </w:r>
    </w:p>
    <w:p w14:paraId="5A5C71CB" w14:textId="77777777" w:rsidR="00775E64" w:rsidRDefault="00775E64" w:rsidP="00775E64">
      <w:pPr>
        <w:numPr>
          <w:ilvl w:val="0"/>
          <w:numId w:val="8"/>
        </w:numPr>
        <w:spacing w:after="8" w:line="228" w:lineRule="auto"/>
        <w:ind w:hanging="359"/>
      </w:pPr>
      <w:r>
        <w:t xml:space="preserve">The Hirer accepts all the conditions of hire as set out in the attached Terms and Conditions document. </w:t>
      </w:r>
    </w:p>
    <w:p w14:paraId="27866D69" w14:textId="77777777" w:rsidR="00775E64" w:rsidRDefault="00775E64" w:rsidP="00775E64">
      <w:r>
        <w:t xml:space="preserve"> </w:t>
      </w:r>
    </w:p>
    <w:p w14:paraId="6B2027DD" w14:textId="77777777" w:rsidR="00775E64" w:rsidRDefault="00775E64" w:rsidP="00775E64">
      <w:pPr>
        <w:numPr>
          <w:ilvl w:val="0"/>
          <w:numId w:val="8"/>
        </w:numPr>
        <w:spacing w:line="233" w:lineRule="auto"/>
        <w:ind w:hanging="359"/>
      </w:pPr>
      <w:r>
        <w:t xml:space="preserve">The Hirer's attention is specifically drawn to the indemnities contained in the hire conditions, and the need to obtain suitable insurance cover for any loss, </w:t>
      </w:r>
      <w:proofErr w:type="gramStart"/>
      <w:r>
        <w:t>damage</w:t>
      </w:r>
      <w:proofErr w:type="gramEnd"/>
      <w:r>
        <w:t xml:space="preserve"> or injury. </w:t>
      </w:r>
    </w:p>
    <w:p w14:paraId="4BA63781" w14:textId="77777777" w:rsidR="00775E64" w:rsidRDefault="00775E64" w:rsidP="00775E64">
      <w:r>
        <w:rPr>
          <w:rFonts w:ascii="Arial" w:eastAsia="Arial" w:hAnsi="Arial" w:cs="Arial"/>
          <w:b/>
          <w:i/>
        </w:rPr>
        <w:t xml:space="preserve"> </w:t>
      </w:r>
    </w:p>
    <w:p w14:paraId="42AC3132" w14:textId="77777777" w:rsidR="00775E64" w:rsidRDefault="00775E64" w:rsidP="00775E64">
      <w:r>
        <w:rPr>
          <w:rFonts w:ascii="Arial" w:eastAsia="Arial" w:hAnsi="Arial" w:cs="Arial"/>
          <w:b/>
        </w:rPr>
        <w:t xml:space="preserve"> </w:t>
      </w:r>
    </w:p>
    <w:p w14:paraId="62E82321" w14:textId="77777777" w:rsidR="00775E64" w:rsidRDefault="00775E64" w:rsidP="00775E64">
      <w:r>
        <w:t xml:space="preserve">        I have read and understood the conditions required of me as Hirer. </w:t>
      </w:r>
    </w:p>
    <w:p w14:paraId="7E988C44" w14:textId="77777777" w:rsidR="00775E64" w:rsidRDefault="00775E64" w:rsidP="00775E64">
      <w:r>
        <w:rPr>
          <w:rFonts w:ascii="Arial" w:eastAsia="Arial" w:hAnsi="Arial" w:cs="Arial"/>
          <w:b/>
          <w:i/>
        </w:rPr>
        <w:t xml:space="preserve"> </w:t>
      </w:r>
    </w:p>
    <w:p w14:paraId="3D4A0065" w14:textId="77777777" w:rsidR="00775E64" w:rsidRDefault="00775E64" w:rsidP="00775E64">
      <w:r>
        <w:rPr>
          <w:rFonts w:ascii="Arial" w:eastAsia="Arial" w:hAnsi="Arial" w:cs="Arial"/>
          <w:b/>
          <w:i/>
        </w:rPr>
        <w:t xml:space="preserve"> </w:t>
      </w:r>
    </w:p>
    <w:p w14:paraId="5AFDE78D" w14:textId="77777777" w:rsidR="00775E64" w:rsidRDefault="00775E64" w:rsidP="00775E64">
      <w:r>
        <w:rPr>
          <w:rFonts w:ascii="Arial" w:eastAsia="Arial" w:hAnsi="Arial" w:cs="Arial"/>
          <w:b/>
          <w:i/>
        </w:rPr>
        <w:t xml:space="preserve">       Signatures: </w:t>
      </w:r>
      <w:r>
        <w:t xml:space="preserve">…………………………………………… (The Hirer)  </w:t>
      </w:r>
    </w:p>
    <w:p w14:paraId="59A8E34A" w14:textId="77777777" w:rsidR="00775E64" w:rsidRDefault="00775E64" w:rsidP="00775E64">
      <w:r>
        <w:t xml:space="preserve"> </w:t>
      </w:r>
    </w:p>
    <w:p w14:paraId="3F246A45" w14:textId="77777777" w:rsidR="00775E64" w:rsidRDefault="00775E64" w:rsidP="00775E64">
      <w:r>
        <w:t xml:space="preserve">          ……………………………………………      (On behalf of the Governing Body) </w:t>
      </w:r>
    </w:p>
    <w:p w14:paraId="730DB17B" w14:textId="77777777" w:rsidR="00775E64" w:rsidRDefault="00775E64" w:rsidP="00775E64"/>
    <w:p w14:paraId="6F5EA268" w14:textId="77777777" w:rsidR="00775E64" w:rsidRDefault="00775E64" w:rsidP="00775E64">
      <w:r>
        <w:t xml:space="preserve">           …………………….        Date </w:t>
      </w:r>
    </w:p>
    <w:p w14:paraId="1C89712F" w14:textId="77777777" w:rsidR="00775E64" w:rsidRDefault="00775E64" w:rsidP="00775E64">
      <w:pPr>
        <w:widowControl w:val="0"/>
        <w:autoSpaceDE w:val="0"/>
        <w:autoSpaceDN w:val="0"/>
        <w:adjustRightInd w:val="0"/>
        <w:rPr>
          <w:rFonts w:ascii="Arial" w:hAnsi="Arial" w:cs="Arial"/>
          <w:b/>
          <w:color w:val="FF0000"/>
          <w:lang w:val="en-US"/>
        </w:rPr>
      </w:pPr>
    </w:p>
    <w:p w14:paraId="5FC7E639" w14:textId="77777777" w:rsidR="00775E64" w:rsidRDefault="00775E64" w:rsidP="00775E64">
      <w:pPr>
        <w:widowControl w:val="0"/>
        <w:autoSpaceDE w:val="0"/>
        <w:autoSpaceDN w:val="0"/>
        <w:adjustRightInd w:val="0"/>
        <w:rPr>
          <w:rFonts w:ascii="Arial" w:hAnsi="Arial" w:cs="Arial"/>
          <w:b/>
          <w:color w:val="FF0000"/>
          <w:lang w:val="en-US"/>
        </w:rPr>
      </w:pPr>
    </w:p>
    <w:p w14:paraId="12D803DC" w14:textId="77777777" w:rsidR="00775E64" w:rsidRDefault="00775E64" w:rsidP="00775E64">
      <w:pPr>
        <w:widowControl w:val="0"/>
        <w:autoSpaceDE w:val="0"/>
        <w:autoSpaceDN w:val="0"/>
        <w:adjustRightInd w:val="0"/>
        <w:rPr>
          <w:rFonts w:ascii="Arial" w:hAnsi="Arial" w:cs="Arial"/>
          <w:b/>
          <w:color w:val="FF0000"/>
          <w:lang w:val="en-US"/>
        </w:rPr>
      </w:pPr>
    </w:p>
    <w:p w14:paraId="0418B8A9" w14:textId="77777777" w:rsidR="00775E64" w:rsidRDefault="00775E64" w:rsidP="00775E64">
      <w:pPr>
        <w:widowControl w:val="0"/>
        <w:autoSpaceDE w:val="0"/>
        <w:autoSpaceDN w:val="0"/>
        <w:adjustRightInd w:val="0"/>
        <w:rPr>
          <w:rFonts w:ascii="Arial" w:hAnsi="Arial" w:cs="Arial"/>
          <w:b/>
          <w:color w:val="FF0000"/>
          <w:lang w:val="en-US"/>
        </w:rPr>
      </w:pPr>
    </w:p>
    <w:p w14:paraId="4370E58A" w14:textId="77777777" w:rsidR="00775E64" w:rsidRDefault="00775E64" w:rsidP="00775E64">
      <w:pPr>
        <w:widowControl w:val="0"/>
        <w:autoSpaceDE w:val="0"/>
        <w:autoSpaceDN w:val="0"/>
        <w:adjustRightInd w:val="0"/>
        <w:rPr>
          <w:rFonts w:ascii="Arial" w:hAnsi="Arial" w:cs="Arial"/>
          <w:b/>
          <w:color w:val="FF0000"/>
          <w:lang w:val="en-US"/>
        </w:rPr>
      </w:pPr>
    </w:p>
    <w:p w14:paraId="5D22B72C" w14:textId="77777777" w:rsidR="00775E64" w:rsidRDefault="00775E64" w:rsidP="00775E64">
      <w:pPr>
        <w:widowControl w:val="0"/>
        <w:autoSpaceDE w:val="0"/>
        <w:autoSpaceDN w:val="0"/>
        <w:adjustRightInd w:val="0"/>
        <w:rPr>
          <w:rFonts w:ascii="Arial" w:hAnsi="Arial" w:cs="Arial"/>
          <w:b/>
          <w:color w:val="FF0000"/>
          <w:lang w:val="en-US"/>
        </w:rPr>
      </w:pPr>
    </w:p>
    <w:p w14:paraId="17D9FD3C" w14:textId="77777777" w:rsidR="00775E64" w:rsidRDefault="00775E64" w:rsidP="00775E64">
      <w:pPr>
        <w:widowControl w:val="0"/>
        <w:autoSpaceDE w:val="0"/>
        <w:autoSpaceDN w:val="0"/>
        <w:adjustRightInd w:val="0"/>
        <w:rPr>
          <w:rFonts w:ascii="Arial" w:hAnsi="Arial" w:cs="Arial"/>
          <w:b/>
          <w:color w:val="FF0000"/>
          <w:lang w:val="en-US"/>
        </w:rPr>
      </w:pPr>
    </w:p>
    <w:p w14:paraId="20D4B001" w14:textId="77777777" w:rsidR="00775E64" w:rsidRDefault="00775E64" w:rsidP="00775E64">
      <w:pPr>
        <w:widowControl w:val="0"/>
        <w:autoSpaceDE w:val="0"/>
        <w:autoSpaceDN w:val="0"/>
        <w:adjustRightInd w:val="0"/>
        <w:rPr>
          <w:rFonts w:ascii="Arial" w:hAnsi="Arial" w:cs="Arial"/>
          <w:b/>
          <w:color w:val="FF0000"/>
          <w:lang w:val="en-US"/>
        </w:rPr>
      </w:pPr>
    </w:p>
    <w:p w14:paraId="1A70DB9A" w14:textId="77777777" w:rsidR="00775E64" w:rsidRDefault="00775E64" w:rsidP="00775E64">
      <w:pPr>
        <w:widowControl w:val="0"/>
        <w:autoSpaceDE w:val="0"/>
        <w:autoSpaceDN w:val="0"/>
        <w:adjustRightInd w:val="0"/>
        <w:rPr>
          <w:rFonts w:ascii="Arial" w:hAnsi="Arial" w:cs="Arial"/>
          <w:b/>
          <w:color w:val="FF0000"/>
          <w:lang w:val="en-US"/>
        </w:rPr>
      </w:pPr>
    </w:p>
    <w:p w14:paraId="76A55020" w14:textId="77777777" w:rsidR="00775E64" w:rsidRDefault="00775E64" w:rsidP="00775E64">
      <w:pPr>
        <w:widowControl w:val="0"/>
        <w:autoSpaceDE w:val="0"/>
        <w:autoSpaceDN w:val="0"/>
        <w:adjustRightInd w:val="0"/>
        <w:rPr>
          <w:rFonts w:ascii="Arial" w:hAnsi="Arial" w:cs="Arial"/>
          <w:b/>
          <w:color w:val="FF0000"/>
          <w:lang w:val="en-US"/>
        </w:rPr>
      </w:pPr>
    </w:p>
    <w:p w14:paraId="3EFFC9C5" w14:textId="77777777" w:rsidR="00775E64" w:rsidRDefault="00775E64" w:rsidP="00775E64">
      <w:pPr>
        <w:widowControl w:val="0"/>
        <w:autoSpaceDE w:val="0"/>
        <w:autoSpaceDN w:val="0"/>
        <w:adjustRightInd w:val="0"/>
        <w:rPr>
          <w:rFonts w:ascii="Arial" w:hAnsi="Arial" w:cs="Arial"/>
          <w:b/>
          <w:color w:val="FF0000"/>
          <w:lang w:val="en-US"/>
        </w:rPr>
      </w:pPr>
    </w:p>
    <w:p w14:paraId="75EC6500" w14:textId="77777777" w:rsidR="00775E64" w:rsidRDefault="00775E64" w:rsidP="00775E64">
      <w:pPr>
        <w:widowControl w:val="0"/>
        <w:autoSpaceDE w:val="0"/>
        <w:autoSpaceDN w:val="0"/>
        <w:adjustRightInd w:val="0"/>
        <w:rPr>
          <w:rFonts w:ascii="Arial" w:hAnsi="Arial" w:cs="Arial"/>
          <w:b/>
          <w:color w:val="FF0000"/>
          <w:lang w:val="en-US"/>
        </w:rPr>
      </w:pPr>
    </w:p>
    <w:p w14:paraId="08EBBA6C" w14:textId="77777777" w:rsidR="00775E64" w:rsidRDefault="00775E64" w:rsidP="00775E64">
      <w:pPr>
        <w:widowControl w:val="0"/>
        <w:autoSpaceDE w:val="0"/>
        <w:autoSpaceDN w:val="0"/>
        <w:adjustRightInd w:val="0"/>
        <w:rPr>
          <w:rFonts w:ascii="Arial" w:hAnsi="Arial" w:cs="Arial"/>
          <w:b/>
          <w:color w:val="FF0000"/>
          <w:lang w:val="en-US"/>
        </w:rPr>
      </w:pPr>
    </w:p>
    <w:p w14:paraId="565B79CE" w14:textId="77777777" w:rsidR="00775E64" w:rsidRDefault="00775E64" w:rsidP="00775E64">
      <w:pPr>
        <w:widowControl w:val="0"/>
        <w:autoSpaceDE w:val="0"/>
        <w:autoSpaceDN w:val="0"/>
        <w:adjustRightInd w:val="0"/>
        <w:rPr>
          <w:rFonts w:ascii="Arial" w:hAnsi="Arial" w:cs="Arial"/>
          <w:b/>
          <w:color w:val="FF0000"/>
          <w:lang w:val="en-US"/>
        </w:rPr>
      </w:pPr>
    </w:p>
    <w:p w14:paraId="0E5CB300" w14:textId="77777777" w:rsidR="00775E64" w:rsidRDefault="00775E64" w:rsidP="00775E64">
      <w:pPr>
        <w:widowControl w:val="0"/>
        <w:autoSpaceDE w:val="0"/>
        <w:autoSpaceDN w:val="0"/>
        <w:adjustRightInd w:val="0"/>
        <w:rPr>
          <w:rFonts w:ascii="Arial" w:hAnsi="Arial" w:cs="Arial"/>
          <w:b/>
          <w:color w:val="FF0000"/>
          <w:lang w:val="en-US"/>
        </w:rPr>
      </w:pPr>
    </w:p>
    <w:p w14:paraId="154BAE57" w14:textId="77777777" w:rsidR="00775E64" w:rsidRDefault="00775E64" w:rsidP="00775E64">
      <w:pPr>
        <w:widowControl w:val="0"/>
        <w:autoSpaceDE w:val="0"/>
        <w:autoSpaceDN w:val="0"/>
        <w:adjustRightInd w:val="0"/>
        <w:rPr>
          <w:rFonts w:ascii="Arial" w:hAnsi="Arial" w:cs="Arial"/>
          <w:b/>
          <w:color w:val="FF0000"/>
          <w:lang w:val="en-US"/>
        </w:rPr>
      </w:pPr>
    </w:p>
    <w:p w14:paraId="136C00F2" w14:textId="77777777" w:rsidR="00D70FDD" w:rsidRDefault="00D70FDD" w:rsidP="00775E64">
      <w:pPr>
        <w:widowControl w:val="0"/>
        <w:autoSpaceDE w:val="0"/>
        <w:autoSpaceDN w:val="0"/>
        <w:adjustRightInd w:val="0"/>
        <w:rPr>
          <w:rFonts w:ascii="Arial" w:hAnsi="Arial" w:cs="Arial"/>
          <w:b/>
          <w:color w:val="FF0000"/>
          <w:lang w:val="en-US"/>
        </w:rPr>
      </w:pPr>
    </w:p>
    <w:p w14:paraId="316D0660" w14:textId="77777777" w:rsidR="00D70FDD" w:rsidRDefault="00D70FDD" w:rsidP="00775E64">
      <w:pPr>
        <w:widowControl w:val="0"/>
        <w:autoSpaceDE w:val="0"/>
        <w:autoSpaceDN w:val="0"/>
        <w:adjustRightInd w:val="0"/>
        <w:rPr>
          <w:rFonts w:ascii="Arial" w:hAnsi="Arial" w:cs="Arial"/>
          <w:b/>
          <w:color w:val="FF0000"/>
          <w:lang w:val="en-US"/>
        </w:rPr>
      </w:pPr>
    </w:p>
    <w:p w14:paraId="3E9A6F23" w14:textId="77777777" w:rsidR="00D70FDD" w:rsidRDefault="00D70FDD" w:rsidP="00775E64">
      <w:pPr>
        <w:widowControl w:val="0"/>
        <w:autoSpaceDE w:val="0"/>
        <w:autoSpaceDN w:val="0"/>
        <w:adjustRightInd w:val="0"/>
        <w:rPr>
          <w:rFonts w:ascii="Arial" w:hAnsi="Arial" w:cs="Arial"/>
          <w:b/>
          <w:color w:val="FF0000"/>
          <w:lang w:val="en-US"/>
        </w:rPr>
      </w:pPr>
    </w:p>
    <w:p w14:paraId="45A65886" w14:textId="77777777" w:rsidR="00775E64" w:rsidRPr="001A504D" w:rsidRDefault="00775E64" w:rsidP="00775E64">
      <w:pPr>
        <w:widowControl w:val="0"/>
        <w:autoSpaceDE w:val="0"/>
        <w:autoSpaceDN w:val="0"/>
        <w:adjustRightInd w:val="0"/>
        <w:rPr>
          <w:rFonts w:ascii="Arial" w:hAnsi="Arial" w:cs="Arial"/>
          <w:b/>
          <w:color w:val="FF0000"/>
          <w:lang w:val="en-US"/>
        </w:rPr>
      </w:pPr>
      <w:r>
        <w:rPr>
          <w:rFonts w:ascii="Arial" w:hAnsi="Arial" w:cs="Arial"/>
          <w:b/>
          <w:color w:val="FF0000"/>
          <w:lang w:val="en-US"/>
        </w:rPr>
        <w:t>APPENDIX E</w:t>
      </w:r>
    </w:p>
    <w:p w14:paraId="199ED91C" w14:textId="77777777" w:rsidR="00775E64" w:rsidRPr="001A504D" w:rsidRDefault="00775E64" w:rsidP="00775E64">
      <w:pPr>
        <w:tabs>
          <w:tab w:val="left" w:pos="-142"/>
        </w:tabs>
        <w:ind w:left="-142" w:right="-760"/>
        <w:jc w:val="both"/>
        <w:rPr>
          <w:rFonts w:ascii="Arial" w:hAnsi="Arial" w:cs="Arial"/>
          <w:b/>
          <w:color w:val="FF0000"/>
          <w:sz w:val="22"/>
          <w:szCs w:val="22"/>
        </w:rPr>
      </w:pPr>
    </w:p>
    <w:p w14:paraId="7DFBC522" w14:textId="77777777" w:rsidR="00775E64" w:rsidRDefault="00775E64" w:rsidP="00775E64">
      <w:pPr>
        <w:spacing w:after="5" w:line="236" w:lineRule="auto"/>
        <w:ind w:right="-15"/>
      </w:pPr>
      <w:r>
        <w:rPr>
          <w:rFonts w:ascii="Arial" w:eastAsia="Arial" w:hAnsi="Arial" w:cs="Arial"/>
          <w:b/>
        </w:rPr>
        <w:t xml:space="preserve">TERMS AND CONDITIONS </w:t>
      </w:r>
    </w:p>
    <w:p w14:paraId="3EC6B1DF" w14:textId="77777777" w:rsidR="00775E64" w:rsidRDefault="00775E64" w:rsidP="00775E64">
      <w:pPr>
        <w:spacing w:after="5" w:line="236" w:lineRule="auto"/>
        <w:ind w:right="-15"/>
      </w:pPr>
      <w:r>
        <w:rPr>
          <w:rFonts w:ascii="Arial" w:eastAsia="Arial" w:hAnsi="Arial" w:cs="Arial"/>
          <w:b/>
        </w:rPr>
        <w:t xml:space="preserve">FOR THE HIRE OF THE SCHOOL PREMISES </w:t>
      </w:r>
    </w:p>
    <w:p w14:paraId="67A2900D" w14:textId="77777777" w:rsidR="00775E64" w:rsidRDefault="00775E64" w:rsidP="00775E64">
      <w:pPr>
        <w:spacing w:after="5"/>
      </w:pPr>
      <w:r>
        <w:t xml:space="preserve">All terms and conditions set out below must be adhered to. The “Hirer” shall be the person making the application for a letting, and this person will be personally responsible for payment of all fees or other sums due in respect of the letting. </w:t>
      </w:r>
    </w:p>
    <w:p w14:paraId="627D2CF8" w14:textId="77777777" w:rsidR="00775E64" w:rsidRDefault="00775E64" w:rsidP="00775E64">
      <w:r>
        <w:rPr>
          <w:rFonts w:ascii="Arial" w:eastAsia="Arial" w:hAnsi="Arial" w:cs="Arial"/>
          <w:b/>
          <w:i/>
        </w:rPr>
        <w:t xml:space="preserve"> </w:t>
      </w:r>
    </w:p>
    <w:p w14:paraId="773315A9" w14:textId="77777777" w:rsidR="00775E64" w:rsidRDefault="00775E64" w:rsidP="00775E64">
      <w:pPr>
        <w:spacing w:after="5" w:line="236" w:lineRule="auto"/>
        <w:ind w:right="-15"/>
      </w:pPr>
      <w:r>
        <w:rPr>
          <w:rFonts w:ascii="Arial" w:eastAsia="Arial" w:hAnsi="Arial" w:cs="Arial"/>
          <w:b/>
        </w:rPr>
        <w:t xml:space="preserve">Priority of Use and Access  </w:t>
      </w:r>
    </w:p>
    <w:p w14:paraId="7DD2DFFD" w14:textId="77777777" w:rsidR="00775E64" w:rsidRDefault="00775E64" w:rsidP="00775E64">
      <w:pPr>
        <w:spacing w:after="5"/>
      </w:pPr>
      <w:r>
        <w:t xml:space="preserve">The Governing Body reserves the right of access to the premises during any letting. The Headteacher or members of the Governing Body from the Premises and Safety Committee may monitor activities from time to time. </w:t>
      </w:r>
    </w:p>
    <w:p w14:paraId="1DE7E6D2" w14:textId="77777777" w:rsidR="00775E64" w:rsidRDefault="00775E64" w:rsidP="00775E64">
      <w:pPr>
        <w:spacing w:after="5"/>
      </w:pPr>
      <w:r>
        <w:t xml:space="preserve">The Headteacher will decide conflicting requests for the use of the premises, with priority </w:t>
      </w:r>
      <w:proofErr w:type="gramStart"/>
      <w:r>
        <w:t>at all times</w:t>
      </w:r>
      <w:proofErr w:type="gramEnd"/>
      <w:r>
        <w:t xml:space="preserve"> being given to school functions. </w:t>
      </w:r>
    </w:p>
    <w:p w14:paraId="648ECE25" w14:textId="77777777" w:rsidR="00775E64" w:rsidRDefault="00775E64" w:rsidP="00775E64">
      <w:pPr>
        <w:spacing w:after="5"/>
      </w:pPr>
      <w:r>
        <w:t>The responsibility of making sure the accommodation is suitable for the needs of all users, is the responsibility of the hirer and not the school, to comply with the Disability Equality Scheme.</w:t>
      </w:r>
      <w:r>
        <w:rPr>
          <w:color w:val="FF0000"/>
        </w:rPr>
        <w:t xml:space="preserve"> </w:t>
      </w:r>
      <w:r>
        <w:t xml:space="preserve">Access to the school’s toilet facilities is included as part of the hire arrangements.  </w:t>
      </w:r>
    </w:p>
    <w:p w14:paraId="558742B3" w14:textId="77777777" w:rsidR="00775E64" w:rsidRDefault="00775E64" w:rsidP="00775E64">
      <w:pPr>
        <w:spacing w:after="5"/>
      </w:pPr>
      <w:r>
        <w:t xml:space="preserve">The Hirer shall ensure that the number of persons using the premises does not exceed that for which the application was </w:t>
      </w:r>
      <w:proofErr w:type="gramStart"/>
      <w:r>
        <w:t>made</w:t>
      </w:r>
      <w:proofErr w:type="gramEnd"/>
      <w:r>
        <w:t xml:space="preserve"> and approval given. The Hirer shall not sub-let the premises to another person. Subject to availability, car parking facilities may be used by the Hirer and other adults involved in the letting. The Hirer will include this in the ‘Letting Request Form’.  </w:t>
      </w:r>
    </w:p>
    <w:p w14:paraId="41169E06" w14:textId="77777777" w:rsidR="00775E64" w:rsidRDefault="00775E64" w:rsidP="00775E64">
      <w:r>
        <w:t xml:space="preserve"> </w:t>
      </w:r>
    </w:p>
    <w:p w14:paraId="1BB93395" w14:textId="77777777" w:rsidR="00775E64" w:rsidRDefault="00775E64" w:rsidP="00775E64">
      <w:pPr>
        <w:spacing w:after="5" w:line="236" w:lineRule="auto"/>
        <w:ind w:right="-15"/>
      </w:pPr>
      <w:r>
        <w:rPr>
          <w:rFonts w:ascii="Arial" w:eastAsia="Arial" w:hAnsi="Arial" w:cs="Arial"/>
          <w:b/>
        </w:rPr>
        <w:t xml:space="preserve">Status of the Hirer &amp; Safeguarding of Children &amp; Young People </w:t>
      </w:r>
    </w:p>
    <w:p w14:paraId="2AFCA815" w14:textId="77777777" w:rsidR="00775E64" w:rsidRDefault="00775E64" w:rsidP="00775E64">
      <w:pPr>
        <w:spacing w:after="5"/>
      </w:pPr>
      <w:r>
        <w:t xml:space="preserve">Lettings will not be made to persons under the age of 18, or to any organisation or group with an unlawful or extremist background. The hire agreement is personal to the Hirer only, and nothing in it is intended to have the effect of giving exclusive possession of any part of the school to them or of creating any tenancy between the school and the Hirer.  </w:t>
      </w:r>
    </w:p>
    <w:p w14:paraId="39C8F603" w14:textId="77777777" w:rsidR="00775E64" w:rsidRDefault="00775E64" w:rsidP="00775E64">
      <w:r>
        <w:t xml:space="preserve"> </w:t>
      </w:r>
    </w:p>
    <w:p w14:paraId="6D929665" w14:textId="77777777" w:rsidR="00775E64" w:rsidRDefault="00775E64" w:rsidP="00775E64">
      <w:pPr>
        <w:spacing w:after="5"/>
      </w:pPr>
      <w:r>
        <w:t xml:space="preserve">The Hirer must  give their details with the agreement in their name, with their permanent private address (for individual lettings) or (for organization/ company/ charity lettings) named senior personnel, contact details, full business address and any registered Charity/ Company registration numbers.  </w:t>
      </w:r>
    </w:p>
    <w:p w14:paraId="2BA0A192" w14:textId="77777777" w:rsidR="00775E64" w:rsidRDefault="00775E64" w:rsidP="00775E64">
      <w:r>
        <w:t xml:space="preserve"> </w:t>
      </w:r>
    </w:p>
    <w:p w14:paraId="4C6321B3" w14:textId="77777777" w:rsidR="00775E64" w:rsidRDefault="00775E64" w:rsidP="00775E64">
      <w:pPr>
        <w:spacing w:after="5"/>
      </w:pPr>
      <w:r>
        <w:t xml:space="preserve">Persons may have to undergo, at the discretion of the Governing Body, a criminal record check via the Criminal Records Bureau (CRB). If a particular letting involves contact with the school’s pupils, all personnel involved must be checked in accordance with </w:t>
      </w:r>
    </w:p>
    <w:p w14:paraId="1210AAB2" w14:textId="77777777" w:rsidR="00775E64" w:rsidRDefault="00775E64" w:rsidP="00775E64">
      <w:pPr>
        <w:spacing w:after="5"/>
      </w:pPr>
      <w:r>
        <w:t>Safeguarding Board guidance. All staff in schools be cleared at Enhanced level and therefore this should be replicated across to third party users.</w:t>
      </w:r>
      <w:r>
        <w:rPr>
          <w:color w:val="0000FF"/>
        </w:rPr>
        <w:t xml:space="preserve"> </w:t>
      </w:r>
    </w:p>
    <w:p w14:paraId="247119E6" w14:textId="77777777" w:rsidR="00775E64" w:rsidRDefault="00775E64" w:rsidP="00775E64">
      <w:r>
        <w:t xml:space="preserve"> </w:t>
      </w:r>
    </w:p>
    <w:p w14:paraId="21FB5EFA" w14:textId="77777777" w:rsidR="00775E64" w:rsidRDefault="00775E64" w:rsidP="00775E64">
      <w:pPr>
        <w:spacing w:after="5"/>
      </w:pPr>
      <w:r>
        <w:t xml:space="preserve">These checks must be made by prior arrangement with the Headteacher, with at least half a term's notice in advance to ensure that the checks can be carried out in time. Any adults working with the school’s pupils (for example, at an </w:t>
      </w:r>
      <w:proofErr w:type="gramStart"/>
      <w:r>
        <w:t>after school</w:t>
      </w:r>
      <w:proofErr w:type="gramEnd"/>
      <w:r>
        <w:t xml:space="preserve"> sports club) must be appropriately qualified. Sports coaches must follow the LEA’s guidelines for working in schools. Please note: The Hirer shall not sub-let the premises to another person. </w:t>
      </w:r>
    </w:p>
    <w:p w14:paraId="43776F2B" w14:textId="77777777" w:rsidR="00775E64" w:rsidRDefault="00775E64" w:rsidP="00775E64">
      <w:r>
        <w:rPr>
          <w:rFonts w:ascii="Arial" w:eastAsia="Arial" w:hAnsi="Arial" w:cs="Arial"/>
          <w:b/>
        </w:rPr>
        <w:t xml:space="preserve"> </w:t>
      </w:r>
    </w:p>
    <w:p w14:paraId="57F08FFF" w14:textId="77777777" w:rsidR="00775E64" w:rsidRDefault="00775E64" w:rsidP="00775E64">
      <w:pPr>
        <w:spacing w:after="5"/>
      </w:pPr>
      <w:r>
        <w:t xml:space="preserve">The Hirer shall be responsible for the prevention of overcrowding (such as would endanger public safety), and for keeping clear all gangways, passages and exits.  </w:t>
      </w:r>
    </w:p>
    <w:p w14:paraId="42D11F80" w14:textId="77777777" w:rsidR="00775E64" w:rsidRDefault="00775E64" w:rsidP="00775E64">
      <w:r>
        <w:t xml:space="preserve"> </w:t>
      </w:r>
    </w:p>
    <w:p w14:paraId="6BB2409F" w14:textId="77777777" w:rsidR="00775E64" w:rsidRDefault="00775E64" w:rsidP="00775E64">
      <w:pPr>
        <w:spacing w:after="5"/>
      </w:pPr>
      <w:r>
        <w:t>Where partnership activities take place (</w:t>
      </w:r>
      <w:proofErr w:type="spellStart"/>
      <w:r>
        <w:t>eg.</w:t>
      </w:r>
      <w:proofErr w:type="spellEnd"/>
      <w:r>
        <w:t xml:space="preserve"> between school, other local authority services and other 3</w:t>
      </w:r>
      <w:r>
        <w:rPr>
          <w:vertAlign w:val="superscript"/>
        </w:rPr>
        <w:t>rd</w:t>
      </w:r>
      <w:r>
        <w:t xml:space="preserve"> parties), a responsible identified lead (if not the school) is to be established who takes full responsibility for leadership, lettings application, finance, safeguarding and all aspects of risk management between all parties. </w:t>
      </w:r>
    </w:p>
    <w:p w14:paraId="30660CC6" w14:textId="77777777" w:rsidR="00775E64" w:rsidRDefault="00775E64" w:rsidP="00775E64">
      <w:r>
        <w:t xml:space="preserve"> </w:t>
      </w:r>
    </w:p>
    <w:p w14:paraId="5604C8E4" w14:textId="77777777" w:rsidR="00775E64" w:rsidRDefault="00775E64" w:rsidP="00775E64">
      <w:pPr>
        <w:spacing w:after="5" w:line="236" w:lineRule="auto"/>
        <w:ind w:right="-15"/>
      </w:pPr>
      <w:r>
        <w:rPr>
          <w:rFonts w:ascii="Arial" w:eastAsia="Arial" w:hAnsi="Arial" w:cs="Arial"/>
          <w:b/>
        </w:rPr>
        <w:t xml:space="preserve">Policies </w:t>
      </w:r>
    </w:p>
    <w:p w14:paraId="109BBF2D" w14:textId="77777777" w:rsidR="00775E64" w:rsidRDefault="00775E64" w:rsidP="00775E64">
      <w:pPr>
        <w:spacing w:after="5"/>
      </w:pPr>
      <w:r>
        <w:t xml:space="preserve">The Hirer will be given copies and adhere to school policies </w:t>
      </w:r>
      <w:proofErr w:type="spellStart"/>
      <w:r>
        <w:t>eg.</w:t>
      </w:r>
      <w:proofErr w:type="spellEnd"/>
      <w:r>
        <w:t xml:space="preserve"> Lettings, Complaints, Equality, Disability &amp; Diversity Policies, Health &amp; Safety and Safeguarding.  </w:t>
      </w:r>
    </w:p>
    <w:p w14:paraId="4201EDDA" w14:textId="77777777" w:rsidR="00775E64" w:rsidRDefault="00775E64" w:rsidP="00775E64">
      <w:r>
        <w:t xml:space="preserve"> </w:t>
      </w:r>
    </w:p>
    <w:p w14:paraId="5F0E8921" w14:textId="77777777" w:rsidR="00775E64" w:rsidRDefault="00775E64" w:rsidP="00775E64">
      <w:pPr>
        <w:spacing w:after="5" w:line="236" w:lineRule="auto"/>
        <w:ind w:right="-15"/>
      </w:pPr>
      <w:r>
        <w:rPr>
          <w:rFonts w:ascii="Arial" w:eastAsia="Arial" w:hAnsi="Arial" w:cs="Arial"/>
          <w:b/>
        </w:rPr>
        <w:t xml:space="preserve">Charges and Cancellations </w:t>
      </w:r>
    </w:p>
    <w:p w14:paraId="4BAF9506" w14:textId="77777777" w:rsidR="00775E64" w:rsidRDefault="00775E64" w:rsidP="00775E64">
      <w:pPr>
        <w:spacing w:after="5"/>
      </w:pPr>
      <w:r>
        <w:t xml:space="preserve">Hire charges are reviewed annually and the current charge is set out in the </w:t>
      </w:r>
      <w:r>
        <w:rPr>
          <w:rFonts w:ascii="Arial" w:eastAsia="Arial" w:hAnsi="Arial" w:cs="Arial"/>
          <w:b/>
          <w:i/>
        </w:rPr>
        <w:t xml:space="preserve">Hire  </w:t>
      </w:r>
    </w:p>
    <w:p w14:paraId="29F4DF72" w14:textId="77777777" w:rsidR="00775E64" w:rsidRDefault="00775E64" w:rsidP="00775E64">
      <w:pPr>
        <w:spacing w:after="5"/>
      </w:pPr>
      <w:r>
        <w:rPr>
          <w:rFonts w:ascii="Arial" w:eastAsia="Arial" w:hAnsi="Arial" w:cs="Arial"/>
          <w:b/>
          <w:i/>
        </w:rPr>
        <w:t>Agreemen</w:t>
      </w:r>
      <w:r>
        <w:t xml:space="preserve">t. The Hirer acknowledges that the charges given may be increased from time to time (they will be reviewed by the Governing Body on an annual basis) and that the letting may be cancelled, provided that in each circumstance at least 28 </w:t>
      </w:r>
      <w:proofErr w:type="spellStart"/>
      <w:r>
        <w:t>days notice</w:t>
      </w:r>
      <w:proofErr w:type="spellEnd"/>
      <w:r>
        <w:t xml:space="preserve"> either way is given. It is the Hirer's responsibility to notify all involved in writing (where appropriate) of any changes in dates or venues at least a week in advance. </w:t>
      </w:r>
    </w:p>
    <w:p w14:paraId="322CF135" w14:textId="77777777" w:rsidR="00775E64" w:rsidRDefault="00775E64" w:rsidP="00775E64">
      <w:r>
        <w:t xml:space="preserve"> </w:t>
      </w:r>
    </w:p>
    <w:p w14:paraId="012E3B1A" w14:textId="77777777" w:rsidR="00775E64" w:rsidRDefault="00775E64" w:rsidP="00775E64">
      <w:pPr>
        <w:spacing w:after="5" w:line="236" w:lineRule="auto"/>
        <w:ind w:right="-15"/>
      </w:pPr>
      <w:r>
        <w:rPr>
          <w:rFonts w:ascii="Arial" w:eastAsia="Arial" w:hAnsi="Arial" w:cs="Arial"/>
          <w:b/>
        </w:rPr>
        <w:t xml:space="preserve">Behaviour </w:t>
      </w:r>
    </w:p>
    <w:p w14:paraId="659DF470" w14:textId="77777777" w:rsidR="00775E64" w:rsidRDefault="00775E64" w:rsidP="00775E64">
      <w:pPr>
        <w:spacing w:after="5"/>
      </w:pPr>
      <w:r>
        <w:t xml:space="preserve">The Hirer shall be responsible for ensuring the preservation of good order for the full duration of the letting and until the premises are vacated. </w:t>
      </w:r>
    </w:p>
    <w:p w14:paraId="77B75C07" w14:textId="77777777" w:rsidR="00775E64" w:rsidRDefault="00775E64" w:rsidP="00775E64">
      <w:r>
        <w:rPr>
          <w:rFonts w:ascii="Arial" w:eastAsia="Arial" w:hAnsi="Arial" w:cs="Arial"/>
          <w:b/>
        </w:rPr>
        <w:t xml:space="preserve"> </w:t>
      </w:r>
    </w:p>
    <w:p w14:paraId="50528110" w14:textId="77777777" w:rsidR="00775E64" w:rsidRDefault="00775E64" w:rsidP="00775E64">
      <w:pPr>
        <w:spacing w:after="5" w:line="236" w:lineRule="auto"/>
        <w:ind w:right="-15"/>
      </w:pPr>
      <w:r>
        <w:rPr>
          <w:rFonts w:ascii="Arial" w:eastAsia="Arial" w:hAnsi="Arial" w:cs="Arial"/>
          <w:b/>
        </w:rPr>
        <w:t>Conclusion of the Letting / Contract termination</w:t>
      </w:r>
      <w:r>
        <w:rPr>
          <w:color w:val="FF0000"/>
        </w:rPr>
        <w:t xml:space="preserve"> </w:t>
      </w:r>
    </w:p>
    <w:p w14:paraId="082E1ADB" w14:textId="77777777" w:rsidR="00775E64" w:rsidRDefault="00775E64" w:rsidP="00775E64">
      <w:pPr>
        <w:spacing w:after="5"/>
      </w:pPr>
      <w:r>
        <w:t xml:space="preserve">The Hirer shall, at the end of the hire period, leave the accommodation in a reasonably tidy condition, all equipment being returned to the correct place of storage. If this condition is not adhered to, an additional cost will be charged. </w:t>
      </w:r>
    </w:p>
    <w:p w14:paraId="6BC90771" w14:textId="77777777" w:rsidR="00775E64" w:rsidRDefault="00775E64" w:rsidP="00775E64">
      <w:r>
        <w:rPr>
          <w:color w:val="FF0000"/>
        </w:rPr>
        <w:t xml:space="preserve"> </w:t>
      </w:r>
    </w:p>
    <w:p w14:paraId="1A2F699F" w14:textId="77777777" w:rsidR="00775E64" w:rsidRDefault="00775E64" w:rsidP="00775E64">
      <w:pPr>
        <w:spacing w:after="5" w:line="236" w:lineRule="auto"/>
        <w:ind w:right="-15"/>
        <w:rPr>
          <w:rFonts w:ascii="Arial" w:eastAsia="Arial" w:hAnsi="Arial" w:cs="Arial"/>
          <w:b/>
        </w:rPr>
      </w:pPr>
    </w:p>
    <w:p w14:paraId="27F3BE12" w14:textId="77777777" w:rsidR="00775E64" w:rsidRDefault="00775E64" w:rsidP="00775E64">
      <w:pPr>
        <w:spacing w:after="5" w:line="236" w:lineRule="auto"/>
        <w:ind w:right="-15"/>
        <w:rPr>
          <w:rFonts w:ascii="Arial" w:eastAsia="Arial" w:hAnsi="Arial" w:cs="Arial"/>
          <w:b/>
        </w:rPr>
      </w:pPr>
    </w:p>
    <w:p w14:paraId="4CCF930D" w14:textId="77777777" w:rsidR="00D70FDD" w:rsidRDefault="00D70FDD" w:rsidP="00775E64">
      <w:pPr>
        <w:spacing w:after="5" w:line="236" w:lineRule="auto"/>
        <w:ind w:right="-15"/>
        <w:rPr>
          <w:rFonts w:ascii="Arial" w:eastAsia="Arial" w:hAnsi="Arial" w:cs="Arial"/>
          <w:b/>
        </w:rPr>
      </w:pPr>
    </w:p>
    <w:p w14:paraId="524943BF" w14:textId="77777777" w:rsidR="00D70FDD" w:rsidRDefault="00D70FDD" w:rsidP="00775E64">
      <w:pPr>
        <w:spacing w:after="5" w:line="236" w:lineRule="auto"/>
        <w:ind w:right="-15"/>
        <w:rPr>
          <w:rFonts w:ascii="Arial" w:eastAsia="Arial" w:hAnsi="Arial" w:cs="Arial"/>
          <w:b/>
        </w:rPr>
      </w:pPr>
    </w:p>
    <w:p w14:paraId="5FB8D10C" w14:textId="77777777" w:rsidR="00D70FDD" w:rsidRDefault="00D70FDD" w:rsidP="00775E64">
      <w:pPr>
        <w:spacing w:after="5" w:line="236" w:lineRule="auto"/>
        <w:ind w:right="-15"/>
        <w:rPr>
          <w:rFonts w:ascii="Arial" w:eastAsia="Arial" w:hAnsi="Arial" w:cs="Arial"/>
          <w:b/>
        </w:rPr>
      </w:pPr>
    </w:p>
    <w:p w14:paraId="5038B152" w14:textId="77777777" w:rsidR="00775E64" w:rsidRDefault="00775E64" w:rsidP="00775E64">
      <w:pPr>
        <w:spacing w:after="5" w:line="236" w:lineRule="auto"/>
        <w:ind w:right="-15"/>
      </w:pPr>
      <w:r>
        <w:rPr>
          <w:rFonts w:ascii="Arial" w:eastAsia="Arial" w:hAnsi="Arial" w:cs="Arial"/>
          <w:b/>
        </w:rPr>
        <w:t xml:space="preserve">Copyright or Performing Rights </w:t>
      </w:r>
    </w:p>
    <w:p w14:paraId="29F76936" w14:textId="77777777" w:rsidR="00775E64" w:rsidRDefault="00775E64" w:rsidP="00775E64">
      <w:pPr>
        <w:spacing w:after="5"/>
      </w:pPr>
      <w:r>
        <w:t xml:space="preserve">The Hirer shall not, during the occupancy of the premises, infringe any subsisting copyright or performing right, and shall indemnify the Local Education Authority against all sums of money which the Local Authority may have to pay by reason of an infringement of copyright or performing right occurring during the period of hire covered by this agreement. </w:t>
      </w:r>
    </w:p>
    <w:p w14:paraId="138C0EF7" w14:textId="77777777" w:rsidR="00775E64" w:rsidRDefault="00775E64" w:rsidP="00775E64">
      <w:r>
        <w:rPr>
          <w:rFonts w:ascii="Arial" w:eastAsia="Arial" w:hAnsi="Arial" w:cs="Arial"/>
          <w:b/>
        </w:rPr>
        <w:t xml:space="preserve"> </w:t>
      </w:r>
    </w:p>
    <w:p w14:paraId="7F26E51B" w14:textId="77777777" w:rsidR="00775E64" w:rsidRDefault="00775E64" w:rsidP="00775E64">
      <w:pPr>
        <w:spacing w:after="5" w:line="236" w:lineRule="auto"/>
        <w:ind w:right="-15"/>
      </w:pPr>
      <w:r>
        <w:rPr>
          <w:rFonts w:ascii="Arial" w:eastAsia="Arial" w:hAnsi="Arial" w:cs="Arial"/>
          <w:b/>
        </w:rPr>
        <w:t xml:space="preserve">Damage, </w:t>
      </w:r>
      <w:proofErr w:type="gramStart"/>
      <w:r>
        <w:rPr>
          <w:rFonts w:ascii="Arial" w:eastAsia="Arial" w:hAnsi="Arial" w:cs="Arial"/>
          <w:b/>
        </w:rPr>
        <w:t>Loss</w:t>
      </w:r>
      <w:proofErr w:type="gramEnd"/>
      <w:r>
        <w:rPr>
          <w:rFonts w:ascii="Arial" w:eastAsia="Arial" w:hAnsi="Arial" w:cs="Arial"/>
          <w:b/>
        </w:rPr>
        <w:t xml:space="preserve"> or Injury </w:t>
      </w:r>
    </w:p>
    <w:p w14:paraId="123032AD" w14:textId="77777777" w:rsidR="00775E64" w:rsidRDefault="00775E64" w:rsidP="00775E64">
      <w:pPr>
        <w:spacing w:after="5"/>
      </w:pPr>
      <w:r>
        <w:t xml:space="preserve">It is the Hirer's responsibility to ensure that all those attending are made aware of the fact that they do so in all respects at their own risk. The hirer "should adequately supervise the event, "the letting", and be responsible for any consequences arising from the event", and liability insurance is therefore recommended. A risk assessment must be conducted for each hiring/ activity. </w:t>
      </w:r>
    </w:p>
    <w:p w14:paraId="5E14BFAF" w14:textId="77777777" w:rsidR="00775E64" w:rsidRDefault="00775E64" w:rsidP="00775E64"/>
    <w:p w14:paraId="5D0A7630" w14:textId="77777777" w:rsidR="00775E64" w:rsidRDefault="00775E64" w:rsidP="00775E64">
      <w:pPr>
        <w:spacing w:after="5" w:line="236" w:lineRule="auto"/>
        <w:ind w:right="-15"/>
      </w:pPr>
      <w:r>
        <w:rPr>
          <w:rFonts w:ascii="Arial" w:eastAsia="Arial" w:hAnsi="Arial" w:cs="Arial"/>
          <w:b/>
        </w:rPr>
        <w:t xml:space="preserve">Furniture and Fittings </w:t>
      </w:r>
    </w:p>
    <w:p w14:paraId="7564F291" w14:textId="77777777" w:rsidR="00775E64" w:rsidRDefault="00775E64" w:rsidP="00775E64">
      <w:pPr>
        <w:spacing w:after="5"/>
      </w:pPr>
      <w:r>
        <w:t xml:space="preserve">Furniture and fittings shall not be removed or interfered with in any way. No fittings or decorating of any kind necessitating drilling, or the fixing of nails or screws into fixtures which are part of the school fabric, are permitted. In the event of any damage to premises or property arising from the letting, the Hirer shall pay the cost of any reparation required. No stiletto or any type of thin heel is to be worn. If activities involve outdoor use, participants should ensure footwear is cleaned before re-entering the premises. </w:t>
      </w:r>
    </w:p>
    <w:p w14:paraId="3CBA8A6E" w14:textId="77777777" w:rsidR="00775E64" w:rsidRDefault="00775E64" w:rsidP="00775E64">
      <w:r>
        <w:t xml:space="preserve"> </w:t>
      </w:r>
    </w:p>
    <w:p w14:paraId="5B5D6B36" w14:textId="77777777" w:rsidR="00775E64" w:rsidRDefault="00775E64" w:rsidP="00775E64">
      <w:pPr>
        <w:spacing w:after="5" w:line="236" w:lineRule="auto"/>
        <w:ind w:right="-15"/>
      </w:pPr>
      <w:r>
        <w:rPr>
          <w:rFonts w:ascii="Arial" w:eastAsia="Arial" w:hAnsi="Arial" w:cs="Arial"/>
          <w:b/>
        </w:rPr>
        <w:t>Electrical Equipment</w:t>
      </w:r>
      <w:r>
        <w:t xml:space="preserve"> </w:t>
      </w:r>
    </w:p>
    <w:p w14:paraId="29E6DADF" w14:textId="77777777" w:rsidR="00775E64" w:rsidRDefault="00775E64" w:rsidP="00775E64">
      <w:pPr>
        <w:spacing w:after="5"/>
      </w:pPr>
      <w:r>
        <w:t xml:space="preserve">Any electrical equipment brought by the Hirer onto the school site </w:t>
      </w:r>
      <w:r>
        <w:rPr>
          <w:rFonts w:ascii="Arial" w:eastAsia="Arial" w:hAnsi="Arial" w:cs="Arial"/>
          <w:b/>
        </w:rPr>
        <w:t xml:space="preserve">MUST </w:t>
      </w:r>
      <w:r>
        <w:t xml:space="preserve">comply with the LEA code of practice for portable electrical appliance equipment. Equipment must either have a certificate of safety from a qualified electrical engineer or be inspected by the LEA. The intention to use any electrical equipment must be notified on the application.  </w:t>
      </w:r>
    </w:p>
    <w:p w14:paraId="18677834" w14:textId="77777777" w:rsidR="00775E64" w:rsidRDefault="00775E64" w:rsidP="00775E64">
      <w:r>
        <w:rPr>
          <w:rFonts w:ascii="Arial" w:eastAsia="Arial" w:hAnsi="Arial" w:cs="Arial"/>
          <w:b/>
          <w:i/>
        </w:rPr>
        <w:t xml:space="preserve"> </w:t>
      </w:r>
    </w:p>
    <w:p w14:paraId="547B188A" w14:textId="77777777" w:rsidR="00775E64" w:rsidRDefault="00775E64" w:rsidP="00775E64">
      <w:r>
        <w:rPr>
          <w:rFonts w:ascii="Arial" w:eastAsia="Arial" w:hAnsi="Arial" w:cs="Arial"/>
          <w:b/>
        </w:rPr>
        <w:t xml:space="preserve"> </w:t>
      </w:r>
    </w:p>
    <w:p w14:paraId="11694213" w14:textId="77777777" w:rsidR="00775E64" w:rsidRDefault="00775E64" w:rsidP="00775E64">
      <w:pPr>
        <w:spacing w:after="5" w:line="236" w:lineRule="auto"/>
        <w:ind w:right="-15"/>
      </w:pPr>
      <w:r>
        <w:rPr>
          <w:rFonts w:ascii="Arial" w:eastAsia="Arial" w:hAnsi="Arial" w:cs="Arial"/>
          <w:b/>
        </w:rPr>
        <w:t>First Aid Facilities</w:t>
      </w:r>
      <w:r>
        <w:t xml:space="preserve"> </w:t>
      </w:r>
    </w:p>
    <w:p w14:paraId="0E188183" w14:textId="77777777" w:rsidR="00775E64" w:rsidRDefault="00775E64" w:rsidP="00775E64">
      <w:pPr>
        <w:spacing w:after="5"/>
      </w:pPr>
      <w:r>
        <w:t xml:space="preserve">There is no legal requirement for the school to provide first aid facilities for the Hirer. It is the Hirer's responsibility to make their own arrangements, such as the provision of first aid training for supervising personnel, and the provision of a first aid kit, particularly in the case of sports lettings. Use of the </w:t>
      </w:r>
      <w:proofErr w:type="gramStart"/>
      <w:r>
        <w:t>schools</w:t>
      </w:r>
      <w:proofErr w:type="gramEnd"/>
      <w:r>
        <w:t xml:space="preserve"> resources is not available. </w:t>
      </w:r>
    </w:p>
    <w:p w14:paraId="5D2D3151" w14:textId="77777777" w:rsidR="00775E64" w:rsidRDefault="00775E64" w:rsidP="00775E64">
      <w:r>
        <w:t xml:space="preserve"> </w:t>
      </w:r>
    </w:p>
    <w:p w14:paraId="29C9C924" w14:textId="77777777" w:rsidR="00775E64" w:rsidRDefault="00775E64" w:rsidP="00775E64">
      <w:pPr>
        <w:spacing w:after="5" w:line="236" w:lineRule="auto"/>
        <w:ind w:right="-15"/>
      </w:pPr>
      <w:r>
        <w:rPr>
          <w:rFonts w:ascii="Arial" w:eastAsia="Arial" w:hAnsi="Arial" w:cs="Arial"/>
          <w:b/>
        </w:rPr>
        <w:t xml:space="preserve">Food, Smoking, Drink &amp; Drugs </w:t>
      </w:r>
    </w:p>
    <w:p w14:paraId="3D364651" w14:textId="77777777" w:rsidR="00775E64" w:rsidRDefault="00775E64" w:rsidP="00775E64">
      <w:pPr>
        <w:spacing w:after="5"/>
      </w:pPr>
      <w:r>
        <w:t xml:space="preserve">No food or drink may be prepared or consumed on the property without the direct permission of the Governing Body, in line with current food hygiene regulations. All litter must be placed in the bins provided. No intoxicants/ unlawful drugs shall be brought on to or consumed/ used on the premises. The whole of the school premises is a non-smoking area, and smoking is not permitted. </w:t>
      </w:r>
    </w:p>
    <w:p w14:paraId="66345BE7" w14:textId="77777777" w:rsidR="00775E64" w:rsidRDefault="00775E64" w:rsidP="00775E64">
      <w:r>
        <w:t xml:space="preserve"> </w:t>
      </w:r>
    </w:p>
    <w:p w14:paraId="01B69BE4" w14:textId="77777777" w:rsidR="00775E64" w:rsidRDefault="00775E64" w:rsidP="00775E64">
      <w:pPr>
        <w:spacing w:after="5" w:line="236" w:lineRule="auto"/>
        <w:ind w:right="-15"/>
      </w:pPr>
      <w:r>
        <w:rPr>
          <w:rFonts w:ascii="Arial" w:eastAsia="Arial" w:hAnsi="Arial" w:cs="Arial"/>
          <w:b/>
        </w:rPr>
        <w:t xml:space="preserve">School Equipment </w:t>
      </w:r>
    </w:p>
    <w:p w14:paraId="55872DAD" w14:textId="77777777" w:rsidR="00775E64" w:rsidRDefault="00775E64" w:rsidP="00775E64">
      <w:pPr>
        <w:spacing w:after="5"/>
      </w:pPr>
      <w:r>
        <w:t xml:space="preserve">This can only be used if requested on the initial application form, and if its use is approved by the Headteacher. Responsible adults must supervise the use of any equipment which is issued and ensure its safe return. The Hirer is liable for any damage, </w:t>
      </w:r>
      <w:proofErr w:type="gramStart"/>
      <w:r>
        <w:t>loss</w:t>
      </w:r>
      <w:proofErr w:type="gramEnd"/>
      <w:r>
        <w:t xml:space="preserve"> or theft of school equipment they are using, and for the equipment's safe and appropriate use. Use of light or fixed catering / cleaning equipment is limited, and the hirer will need to </w:t>
      </w:r>
      <w:proofErr w:type="gramStart"/>
      <w:r>
        <w:t>demonstrate  a</w:t>
      </w:r>
      <w:proofErr w:type="gramEnd"/>
      <w:r>
        <w:t xml:space="preserve"> competence level for use of equipment, plant or other issues on food hygiene standards. Untrained or inappropriate use of equipment may lead to damage to floors etc or render the equipment inoperable causing service delivery disruption the following day.</w:t>
      </w:r>
      <w:r>
        <w:rPr>
          <w:color w:val="00FF00"/>
        </w:rPr>
        <w:t xml:space="preserve"> </w:t>
      </w:r>
    </w:p>
    <w:p w14:paraId="3DF03A5D" w14:textId="77777777" w:rsidR="00775E64" w:rsidRDefault="00775E64" w:rsidP="00775E64">
      <w:r>
        <w:rPr>
          <w:color w:val="00FF00"/>
        </w:rPr>
        <w:t xml:space="preserve"> </w:t>
      </w:r>
    </w:p>
    <w:p w14:paraId="43FBDD93" w14:textId="77777777" w:rsidR="00775E64" w:rsidRDefault="00775E64" w:rsidP="00775E64">
      <w:pPr>
        <w:spacing w:after="5" w:line="236" w:lineRule="auto"/>
        <w:ind w:right="-15"/>
      </w:pPr>
      <w:r>
        <w:rPr>
          <w:rFonts w:ascii="Arial" w:eastAsia="Arial" w:hAnsi="Arial" w:cs="Arial"/>
          <w:b/>
        </w:rPr>
        <w:t xml:space="preserve">Security </w:t>
      </w:r>
    </w:p>
    <w:p w14:paraId="30701770" w14:textId="77777777" w:rsidR="00775E64" w:rsidRDefault="00775E64" w:rsidP="00775E64">
      <w:pPr>
        <w:spacing w:after="5"/>
      </w:pPr>
      <w:r>
        <w:t xml:space="preserve">The Governors will hire and pay for a person to be responsible for the security of the premises before, during and after the hire, and for the cleaning of the premises after its use. This cost will be included in the charge for the letting. If no suitable person can be employed, then the letting will not be allowed or will be cancelled. Only named key holders may operate the security system. Keys should not be passed to any other person without direct permission of the Governing Body of the school.  </w:t>
      </w:r>
    </w:p>
    <w:p w14:paraId="573FDEA8" w14:textId="77777777" w:rsidR="00775E64" w:rsidRDefault="00775E64" w:rsidP="00775E64">
      <w:r>
        <w:rPr>
          <w:rFonts w:ascii="Arial" w:eastAsia="Arial" w:hAnsi="Arial" w:cs="Arial"/>
          <w:b/>
          <w:color w:val="FF0000"/>
        </w:rPr>
        <w:t xml:space="preserve"> </w:t>
      </w:r>
    </w:p>
    <w:p w14:paraId="484DAAFF" w14:textId="77777777" w:rsidR="00775E64" w:rsidRDefault="00775E64" w:rsidP="00775E64">
      <w:pPr>
        <w:spacing w:after="5" w:line="236" w:lineRule="auto"/>
        <w:ind w:right="-15"/>
      </w:pPr>
      <w:r>
        <w:rPr>
          <w:rFonts w:ascii="Arial" w:eastAsia="Arial" w:hAnsi="Arial" w:cs="Arial"/>
          <w:b/>
        </w:rPr>
        <w:t xml:space="preserve">Vacation of Premises </w:t>
      </w:r>
    </w:p>
    <w:p w14:paraId="66A5DBEA" w14:textId="77777777" w:rsidR="00775E64" w:rsidRDefault="00775E64" w:rsidP="00775E64">
      <w:pPr>
        <w:spacing w:after="5"/>
      </w:pPr>
      <w:r>
        <w:t xml:space="preserve">The Hirer shall ensure that the premises are vacated promptly at the end of the letting. The Hirer is responsible for supervising any children taking part in an activity until they are collected by a responsible adult.  </w:t>
      </w:r>
    </w:p>
    <w:p w14:paraId="03F293B3" w14:textId="77777777" w:rsidR="00775E64" w:rsidRDefault="00775E64" w:rsidP="00775E64">
      <w:pPr>
        <w:spacing w:after="5"/>
      </w:pPr>
      <w:r>
        <w:t xml:space="preserve"> In the event of an emergency, occupants must leave the school by the nearest exit and assemble on the lower playground. The Hirer must have immediate access to participants’ emergency contact </w:t>
      </w:r>
      <w:proofErr w:type="gramStart"/>
      <w:r>
        <w:t>details, and</w:t>
      </w:r>
      <w:proofErr w:type="gramEnd"/>
      <w:r>
        <w:t xml:space="preserve"> may use the telephone in the school office in the event of an emergency. Hirers are responsible for familiarising themselves with emergency exits and must ensure that participants are aware of evacuation procedures. </w:t>
      </w:r>
    </w:p>
    <w:p w14:paraId="0C18FEE4" w14:textId="77777777" w:rsidR="00775E64" w:rsidRDefault="00775E64" w:rsidP="00775E64">
      <w:r>
        <w:rPr>
          <w:rFonts w:ascii="Arial" w:eastAsia="Arial" w:hAnsi="Arial" w:cs="Arial"/>
          <w:b/>
          <w:i/>
        </w:rPr>
        <w:t xml:space="preserve"> </w:t>
      </w:r>
    </w:p>
    <w:p w14:paraId="35F72188" w14:textId="77777777" w:rsidR="00775E64" w:rsidRDefault="00775E64" w:rsidP="00775E64">
      <w:pPr>
        <w:spacing w:after="5" w:line="236" w:lineRule="auto"/>
        <w:ind w:right="-15"/>
      </w:pPr>
      <w:r>
        <w:rPr>
          <w:rFonts w:ascii="Arial" w:eastAsia="Arial" w:hAnsi="Arial" w:cs="Arial"/>
          <w:b/>
        </w:rPr>
        <w:t>Leaving of Premises/ Trips/ Transportation of Young People</w:t>
      </w:r>
      <w:r>
        <w:rPr>
          <w:color w:val="FF0000"/>
        </w:rPr>
        <w:t xml:space="preserve"> </w:t>
      </w:r>
    </w:p>
    <w:p w14:paraId="64CE3ACA" w14:textId="77777777" w:rsidR="00775E64" w:rsidRDefault="00775E64" w:rsidP="00775E64">
      <w:pPr>
        <w:spacing w:after="5"/>
      </w:pPr>
      <w:r>
        <w:t xml:space="preserve">The Hirer must </w:t>
      </w:r>
      <w:proofErr w:type="gramStart"/>
      <w:r>
        <w:t>make arrangements</w:t>
      </w:r>
      <w:proofErr w:type="gramEnd"/>
      <w:r>
        <w:t xml:space="preserve"> for uncollected children, and any permission from parents on arrangements for being taken off premises (and emergency contacts). The Hirer is also responsible for transportation arrangements, transport safety checks, CRB checks of volunteers, appropriate </w:t>
      </w:r>
      <w:proofErr w:type="spellStart"/>
      <w:r>
        <w:t>adult:child</w:t>
      </w:r>
      <w:proofErr w:type="spellEnd"/>
      <w:r>
        <w:t xml:space="preserve"> ratios and supervision arrangements.  </w:t>
      </w:r>
    </w:p>
    <w:p w14:paraId="56B25629" w14:textId="77777777" w:rsidR="00775E64" w:rsidRDefault="00775E64" w:rsidP="00775E64">
      <w:pPr>
        <w:spacing w:after="5"/>
      </w:pPr>
      <w:r>
        <w:t xml:space="preserve">Whilst transportation arrangements between establishments are the responsibility of the Hirer, the school may wish to monitor the effectiveness of arrangements. Risk assessments must also be completed by the Hirer when taking young people off the premises and transporting them between premises. The Hirer is responsible for ensuring that young people normal means of travel are effective, after school hours, </w:t>
      </w:r>
      <w:proofErr w:type="spellStart"/>
      <w:r>
        <w:t>eg.</w:t>
      </w:r>
      <w:proofErr w:type="spellEnd"/>
      <w:r>
        <w:t xml:space="preserve"> valid bus passes. </w:t>
      </w:r>
    </w:p>
    <w:p w14:paraId="12A049A0" w14:textId="77777777" w:rsidR="00775E64" w:rsidRDefault="00775E64" w:rsidP="00775E64">
      <w:r>
        <w:rPr>
          <w:rFonts w:ascii="Arial" w:eastAsia="Arial" w:hAnsi="Arial" w:cs="Arial"/>
          <w:b/>
        </w:rPr>
        <w:t xml:space="preserve"> </w:t>
      </w:r>
    </w:p>
    <w:p w14:paraId="2A3533BA" w14:textId="77777777" w:rsidR="00775E64" w:rsidRDefault="00775E64" w:rsidP="00775E64">
      <w:pPr>
        <w:spacing w:after="5" w:line="236" w:lineRule="auto"/>
        <w:ind w:right="-15"/>
      </w:pPr>
      <w:r>
        <w:rPr>
          <w:rFonts w:ascii="Arial" w:eastAsia="Arial" w:hAnsi="Arial" w:cs="Arial"/>
          <w:b/>
        </w:rPr>
        <w:t xml:space="preserve">Promotional Literature/Newsletters </w:t>
      </w:r>
    </w:p>
    <w:p w14:paraId="560E2DAD" w14:textId="77777777" w:rsidR="00775E64" w:rsidRDefault="00775E64" w:rsidP="00775E64">
      <w:pPr>
        <w:spacing w:after="5"/>
      </w:pPr>
      <w:r>
        <w:t xml:space="preserve">A draft copy of any information to be distributed to participants or through the school must be sanctioned by the Headteacher a week prior to distribution by the Hirer. </w:t>
      </w:r>
    </w:p>
    <w:p w14:paraId="78FB2E25" w14:textId="77777777" w:rsidR="00775E64" w:rsidRDefault="00775E64" w:rsidP="00775E64">
      <w:r>
        <w:rPr>
          <w:rFonts w:ascii="Arial" w:eastAsia="Arial" w:hAnsi="Arial" w:cs="Arial"/>
          <w:b/>
        </w:rPr>
        <w:t xml:space="preserve"> </w:t>
      </w:r>
    </w:p>
    <w:p w14:paraId="57263BA6" w14:textId="77777777" w:rsidR="00775E64" w:rsidRDefault="00775E64" w:rsidP="00775E64">
      <w:pPr>
        <w:spacing w:after="5" w:line="236" w:lineRule="auto"/>
        <w:ind w:right="-15"/>
      </w:pPr>
      <w:r>
        <w:rPr>
          <w:rFonts w:ascii="Arial" w:eastAsia="Arial" w:hAnsi="Arial" w:cs="Arial"/>
          <w:b/>
        </w:rPr>
        <w:t xml:space="preserve">Checklist </w:t>
      </w:r>
    </w:p>
    <w:p w14:paraId="70CB3308" w14:textId="121FAE85" w:rsidR="00775E64" w:rsidRDefault="00775E64" w:rsidP="00775E64">
      <w:pPr>
        <w:spacing w:after="5"/>
      </w:pPr>
      <w:r>
        <w:t xml:space="preserve">In addition to the items listed above, the following may be a useful checklist, although does not necessarily cover all </w:t>
      </w:r>
      <w:proofErr w:type="gramStart"/>
      <w:r>
        <w:t>eventualities:-</w:t>
      </w:r>
      <w:proofErr w:type="gramEnd"/>
      <w:r>
        <w:t xml:space="preserve"> </w:t>
      </w:r>
    </w:p>
    <w:p w14:paraId="6476F204" w14:textId="77777777" w:rsidR="00173E87" w:rsidRDefault="00173E87" w:rsidP="00775E64">
      <w:pPr>
        <w:spacing w:after="5"/>
      </w:pPr>
    </w:p>
    <w:p w14:paraId="47F0BCCD" w14:textId="77777777" w:rsidR="00173E87" w:rsidRDefault="00775E64" w:rsidP="00775E64">
      <w:pPr>
        <w:spacing w:after="5" w:line="236" w:lineRule="auto"/>
        <w:ind w:right="3873"/>
        <w:rPr>
          <w:rFonts w:ascii="Arial" w:eastAsia="Arial" w:hAnsi="Arial" w:cs="Arial"/>
          <w:b/>
        </w:rPr>
      </w:pPr>
      <w:r>
        <w:rPr>
          <w:rFonts w:ascii="Arial" w:eastAsia="Arial" w:hAnsi="Arial" w:cs="Arial"/>
          <w:b/>
        </w:rPr>
        <w:t xml:space="preserve">Responsibility of School Lettings Manager/ </w:t>
      </w:r>
      <w:r w:rsidR="00173E87">
        <w:rPr>
          <w:rFonts w:ascii="Arial" w:eastAsia="Arial" w:hAnsi="Arial" w:cs="Arial"/>
          <w:b/>
        </w:rPr>
        <w:t>Site Manager</w:t>
      </w:r>
      <w:r>
        <w:rPr>
          <w:rFonts w:ascii="Arial" w:eastAsia="Arial" w:hAnsi="Arial" w:cs="Arial"/>
          <w:b/>
        </w:rPr>
        <w:t xml:space="preserve"> </w:t>
      </w:r>
    </w:p>
    <w:p w14:paraId="6CD5AFD1" w14:textId="77777777" w:rsidR="00173E87" w:rsidRDefault="00173E87" w:rsidP="00775E64">
      <w:pPr>
        <w:spacing w:after="5" w:line="236" w:lineRule="auto"/>
        <w:ind w:right="3873"/>
        <w:rPr>
          <w:rFonts w:ascii="Arial" w:eastAsia="Arial" w:hAnsi="Arial" w:cs="Arial"/>
          <w:b/>
        </w:rPr>
      </w:pPr>
    </w:p>
    <w:p w14:paraId="3E71B10B" w14:textId="5CC6E188" w:rsidR="00775E64" w:rsidRDefault="00775E64" w:rsidP="00775E64">
      <w:pPr>
        <w:spacing w:after="5" w:line="236" w:lineRule="auto"/>
        <w:ind w:right="3873"/>
      </w:pPr>
      <w:r>
        <w:t xml:space="preserve">The role of </w:t>
      </w:r>
      <w:r w:rsidR="00173E87">
        <w:t xml:space="preserve">Site Manager </w:t>
      </w:r>
      <w:r>
        <w:t xml:space="preserve">will </w:t>
      </w:r>
      <w:proofErr w:type="gramStart"/>
      <w:r>
        <w:t>include:-</w:t>
      </w:r>
      <w:proofErr w:type="gramEnd"/>
      <w:r>
        <w:t xml:space="preserve"> </w:t>
      </w:r>
    </w:p>
    <w:p w14:paraId="54C6FAF1" w14:textId="77777777" w:rsidR="00173E87" w:rsidRDefault="00173E87" w:rsidP="00775E64">
      <w:pPr>
        <w:spacing w:after="5" w:line="236" w:lineRule="auto"/>
        <w:ind w:right="3873"/>
      </w:pPr>
    </w:p>
    <w:p w14:paraId="2AA1C5A5" w14:textId="77777777" w:rsidR="00775E64" w:rsidRDefault="00775E64" w:rsidP="00775E64">
      <w:pPr>
        <w:numPr>
          <w:ilvl w:val="0"/>
          <w:numId w:val="9"/>
        </w:numPr>
        <w:spacing w:after="5"/>
        <w:ind w:hanging="360"/>
      </w:pPr>
      <w:r>
        <w:t xml:space="preserve">Establish mechanism for evidence that DBS certificates are up to date and appropriate (Not a suggested role for the caretaker). </w:t>
      </w:r>
    </w:p>
    <w:p w14:paraId="1B280BD5" w14:textId="77777777" w:rsidR="00775E64" w:rsidRDefault="00775E64" w:rsidP="00775E64">
      <w:pPr>
        <w:numPr>
          <w:ilvl w:val="0"/>
          <w:numId w:val="9"/>
        </w:numPr>
        <w:spacing w:after="5"/>
        <w:ind w:hanging="360"/>
      </w:pPr>
      <w:r>
        <w:t xml:space="preserve">Establish mechanisms for monitoring quality assurance of what? </w:t>
      </w:r>
    </w:p>
    <w:p w14:paraId="6A5AA964" w14:textId="77777777" w:rsidR="00775E64" w:rsidRDefault="00775E64" w:rsidP="00775E64">
      <w:pPr>
        <w:numPr>
          <w:ilvl w:val="0"/>
          <w:numId w:val="9"/>
        </w:numPr>
        <w:spacing w:after="5"/>
        <w:ind w:hanging="360"/>
      </w:pPr>
      <w:r>
        <w:t xml:space="preserve">Communicating out of hours arrangements, caretaker </w:t>
      </w:r>
    </w:p>
    <w:p w14:paraId="33215851" w14:textId="77777777" w:rsidR="00775E64" w:rsidRDefault="00775E64" w:rsidP="00775E64">
      <w:pPr>
        <w:numPr>
          <w:ilvl w:val="0"/>
          <w:numId w:val="9"/>
        </w:numPr>
        <w:spacing w:after="5"/>
        <w:ind w:hanging="360"/>
      </w:pPr>
      <w:r>
        <w:t xml:space="preserve">Arrangements for school closure, caretaker </w:t>
      </w:r>
    </w:p>
    <w:p w14:paraId="2145DFFD" w14:textId="77777777" w:rsidR="00775E64" w:rsidRDefault="00775E64" w:rsidP="00775E64">
      <w:pPr>
        <w:numPr>
          <w:ilvl w:val="0"/>
          <w:numId w:val="9"/>
        </w:numPr>
        <w:spacing w:after="5"/>
        <w:ind w:hanging="360"/>
      </w:pPr>
      <w:r>
        <w:t xml:space="preserve">Arrangements for keys and alarms in their absence, caretaker </w:t>
      </w:r>
    </w:p>
    <w:p w14:paraId="10AEA81B" w14:textId="77777777" w:rsidR="00775E64" w:rsidRDefault="00775E64" w:rsidP="00775E64">
      <w:pPr>
        <w:numPr>
          <w:ilvl w:val="0"/>
          <w:numId w:val="9"/>
        </w:numPr>
        <w:spacing w:after="5"/>
        <w:ind w:hanging="360"/>
      </w:pPr>
      <w:r>
        <w:t xml:space="preserve">Checking switching off technical equipment, caretaker </w:t>
      </w:r>
    </w:p>
    <w:p w14:paraId="1773DA52" w14:textId="77777777" w:rsidR="00775E64" w:rsidRDefault="00775E64" w:rsidP="00775E64">
      <w:pPr>
        <w:numPr>
          <w:ilvl w:val="0"/>
          <w:numId w:val="9"/>
        </w:numPr>
        <w:spacing w:after="5"/>
        <w:ind w:hanging="360"/>
      </w:pPr>
      <w:r>
        <w:t xml:space="preserve">Ensuring appropriate risk assessments are completed, SLM role </w:t>
      </w:r>
    </w:p>
    <w:p w14:paraId="528B2C57" w14:textId="77777777" w:rsidR="00775E64" w:rsidRDefault="00775E64" w:rsidP="00775E64">
      <w:pPr>
        <w:numPr>
          <w:ilvl w:val="0"/>
          <w:numId w:val="9"/>
        </w:numPr>
        <w:spacing w:after="5"/>
        <w:ind w:hanging="360"/>
      </w:pPr>
      <w:r>
        <w:t xml:space="preserve">Explaining fire procedures &amp; fire risk assessments, caretaker/SLM </w:t>
      </w:r>
    </w:p>
    <w:p w14:paraId="4030FA6B" w14:textId="77777777" w:rsidR="00775E64" w:rsidRDefault="00775E64" w:rsidP="00775E64">
      <w:pPr>
        <w:numPr>
          <w:ilvl w:val="0"/>
          <w:numId w:val="9"/>
        </w:numPr>
        <w:spacing w:after="5"/>
        <w:ind w:hanging="360"/>
      </w:pPr>
      <w:r>
        <w:t xml:space="preserve">Checking fixtures &amp; fittings before and after the letting, caretaker/SLM </w:t>
      </w:r>
    </w:p>
    <w:p w14:paraId="3203BB88" w14:textId="77777777" w:rsidR="00775E64" w:rsidRDefault="00775E64" w:rsidP="00775E64">
      <w:pPr>
        <w:numPr>
          <w:ilvl w:val="0"/>
          <w:numId w:val="9"/>
        </w:numPr>
        <w:spacing w:after="5"/>
        <w:ind w:hanging="360"/>
      </w:pPr>
      <w:r>
        <w:t xml:space="preserve">Complete annual checks on relevant equipment, SLM </w:t>
      </w:r>
    </w:p>
    <w:p w14:paraId="543E1005" w14:textId="77777777" w:rsidR="00775E64" w:rsidRDefault="00775E64" w:rsidP="00775E64">
      <w:pPr>
        <w:numPr>
          <w:ilvl w:val="0"/>
          <w:numId w:val="9"/>
        </w:numPr>
        <w:spacing w:after="5"/>
        <w:ind w:hanging="360"/>
      </w:pPr>
      <w:r>
        <w:t xml:space="preserve">Policies updated &amp; given to hirer (Complaints Policy, Equality, Disability &amp; Diversity Policies, Health &amp; Safety). SLM  </w:t>
      </w:r>
    </w:p>
    <w:p w14:paraId="6BF971D2" w14:textId="77777777" w:rsidR="00775E64" w:rsidRDefault="00775E64" w:rsidP="00775E64">
      <w:pPr>
        <w:numPr>
          <w:ilvl w:val="0"/>
          <w:numId w:val="9"/>
        </w:numPr>
        <w:spacing w:after="5"/>
        <w:ind w:hanging="360"/>
      </w:pPr>
      <w:r>
        <w:t xml:space="preserve">Signed copies of Lettings Agreement kept on file SLM  </w:t>
      </w:r>
    </w:p>
    <w:p w14:paraId="5B90759B" w14:textId="77777777" w:rsidR="00775E64" w:rsidRDefault="00775E64" w:rsidP="00775E64">
      <w:pPr>
        <w:numPr>
          <w:ilvl w:val="0"/>
          <w:numId w:val="9"/>
        </w:numPr>
        <w:spacing w:after="5"/>
        <w:ind w:hanging="360"/>
      </w:pPr>
      <w:r>
        <w:t xml:space="preserve">A risk assessment must be conducted for each hiring/ activity. </w:t>
      </w:r>
    </w:p>
    <w:p w14:paraId="4FFC9FF0" w14:textId="77777777" w:rsidR="00775E64" w:rsidRDefault="00775E64" w:rsidP="00775E64">
      <w:pPr>
        <w:numPr>
          <w:ilvl w:val="0"/>
          <w:numId w:val="9"/>
        </w:numPr>
        <w:spacing w:after="5"/>
        <w:ind w:hanging="360"/>
      </w:pPr>
      <w:r>
        <w:t xml:space="preserve">Notify the school of any changes in role, staffing, responsibilities, absence etc. </w:t>
      </w:r>
    </w:p>
    <w:p w14:paraId="299091DB" w14:textId="77777777" w:rsidR="00775E64" w:rsidRDefault="00775E64" w:rsidP="00775E64">
      <w:r>
        <w:rPr>
          <w:color w:val="FF0000"/>
        </w:rPr>
        <w:t xml:space="preserve"> </w:t>
      </w:r>
    </w:p>
    <w:p w14:paraId="3F3BDD67" w14:textId="77777777" w:rsidR="00173E87" w:rsidRDefault="00775E64" w:rsidP="00775E64">
      <w:pPr>
        <w:spacing w:after="5" w:line="236" w:lineRule="auto"/>
        <w:ind w:right="6820"/>
        <w:rPr>
          <w:rFonts w:ascii="Arial" w:eastAsia="Arial" w:hAnsi="Arial" w:cs="Arial"/>
          <w:b/>
        </w:rPr>
      </w:pPr>
      <w:r>
        <w:rPr>
          <w:rFonts w:ascii="Arial" w:eastAsia="Arial" w:hAnsi="Arial" w:cs="Arial"/>
          <w:b/>
        </w:rPr>
        <w:t xml:space="preserve">Responsibility of Hirer </w:t>
      </w:r>
    </w:p>
    <w:p w14:paraId="62A77C49" w14:textId="77777777" w:rsidR="00173E87" w:rsidRDefault="00173E87" w:rsidP="00775E64">
      <w:pPr>
        <w:spacing w:after="5" w:line="236" w:lineRule="auto"/>
        <w:ind w:right="6820"/>
        <w:rPr>
          <w:rFonts w:ascii="Arial" w:eastAsia="Arial" w:hAnsi="Arial" w:cs="Arial"/>
          <w:b/>
        </w:rPr>
      </w:pPr>
    </w:p>
    <w:p w14:paraId="2A3845F8" w14:textId="4E57DDDA" w:rsidR="00775E64" w:rsidRDefault="00775E64" w:rsidP="00775E64">
      <w:pPr>
        <w:spacing w:after="5" w:line="236" w:lineRule="auto"/>
        <w:ind w:right="6820"/>
      </w:pPr>
      <w:r>
        <w:t xml:space="preserve">The Hirer </w:t>
      </w:r>
      <w:proofErr w:type="gramStart"/>
      <w:r>
        <w:t>will:-</w:t>
      </w:r>
      <w:proofErr w:type="gramEnd"/>
      <w:r>
        <w:t xml:space="preserve"> </w:t>
      </w:r>
    </w:p>
    <w:p w14:paraId="1BE6CC2A" w14:textId="77777777" w:rsidR="00173E87" w:rsidRDefault="00173E87" w:rsidP="00775E64">
      <w:pPr>
        <w:spacing w:after="5" w:line="236" w:lineRule="auto"/>
        <w:ind w:right="6820"/>
      </w:pPr>
    </w:p>
    <w:p w14:paraId="4BE0F28A" w14:textId="77777777" w:rsidR="00775E64" w:rsidRDefault="00775E64" w:rsidP="00775E64">
      <w:pPr>
        <w:numPr>
          <w:ilvl w:val="0"/>
          <w:numId w:val="9"/>
        </w:numPr>
        <w:spacing w:after="5"/>
        <w:ind w:hanging="360"/>
      </w:pPr>
      <w:r>
        <w:t xml:space="preserve">Ensure Public Liability Insurance has been arranged for all activities </w:t>
      </w:r>
    </w:p>
    <w:p w14:paraId="0FC581DC" w14:textId="77777777" w:rsidR="00775E64" w:rsidRDefault="00775E64" w:rsidP="00775E64">
      <w:pPr>
        <w:numPr>
          <w:ilvl w:val="0"/>
          <w:numId w:val="9"/>
        </w:numPr>
        <w:spacing w:after="5"/>
        <w:ind w:hanging="360"/>
      </w:pPr>
      <w:r>
        <w:t xml:space="preserve">Complete risk assessments, for both lettings and activities out of the premises,  </w:t>
      </w:r>
    </w:p>
    <w:p w14:paraId="271393B7" w14:textId="77777777" w:rsidR="00775E64" w:rsidRDefault="00775E64" w:rsidP="00775E64">
      <w:pPr>
        <w:numPr>
          <w:ilvl w:val="0"/>
          <w:numId w:val="9"/>
        </w:numPr>
        <w:spacing w:after="5"/>
        <w:ind w:hanging="360"/>
      </w:pPr>
      <w:r>
        <w:t xml:space="preserve">Ensure adequate supervision, ratios and up to date and adequate recruitment and vetting </w:t>
      </w:r>
      <w:proofErr w:type="gramStart"/>
      <w:r>
        <w:t>checks, and</w:t>
      </w:r>
      <w:proofErr w:type="gramEnd"/>
      <w:r>
        <w:t xml:space="preserve"> ensure arrangements to liaise with the school on these matters where appropriate.  </w:t>
      </w:r>
    </w:p>
    <w:p w14:paraId="35168F33" w14:textId="77777777" w:rsidR="00775E64" w:rsidRDefault="00775E64" w:rsidP="00775E64">
      <w:pPr>
        <w:numPr>
          <w:ilvl w:val="0"/>
          <w:numId w:val="9"/>
        </w:numPr>
        <w:spacing w:after="5"/>
        <w:ind w:hanging="360"/>
      </w:pPr>
      <w:r>
        <w:t xml:space="preserve">Take responsibility of tidying up, </w:t>
      </w:r>
      <w:proofErr w:type="gramStart"/>
      <w:r>
        <w:t>reporting</w:t>
      </w:r>
      <w:proofErr w:type="gramEnd"/>
      <w:r>
        <w:t xml:space="preserve"> and paying for damages, switching off electrical items, </w:t>
      </w:r>
    </w:p>
    <w:p w14:paraId="3D806873" w14:textId="77777777" w:rsidR="00775E64" w:rsidRDefault="00775E64" w:rsidP="00775E64">
      <w:pPr>
        <w:numPr>
          <w:ilvl w:val="0"/>
          <w:numId w:val="9"/>
        </w:numPr>
        <w:spacing w:after="5"/>
        <w:ind w:hanging="360"/>
      </w:pPr>
      <w:r>
        <w:t xml:space="preserve">Make a prior judgment before the booking as to whether the facilities available at the school are suitable for disabled access. </w:t>
      </w:r>
    </w:p>
    <w:p w14:paraId="0233E437" w14:textId="77777777" w:rsidR="00775E64" w:rsidRDefault="00775E64" w:rsidP="00775E64">
      <w:pPr>
        <w:numPr>
          <w:ilvl w:val="0"/>
          <w:numId w:val="9"/>
        </w:numPr>
        <w:spacing w:after="5"/>
        <w:ind w:hanging="360"/>
      </w:pPr>
      <w:r>
        <w:t xml:space="preserve">Read policies given to hirer and follow procedures accordingly, (to include Lettings, Complaints, Equality, Disability &amp; Diversity Policies, Health &amp; Safety). </w:t>
      </w:r>
    </w:p>
    <w:p w14:paraId="1BC6BCB1" w14:textId="77777777" w:rsidR="00775E64" w:rsidRDefault="00775E64" w:rsidP="00775E64">
      <w:pPr>
        <w:numPr>
          <w:ilvl w:val="0"/>
          <w:numId w:val="9"/>
        </w:numPr>
        <w:spacing w:after="5"/>
        <w:ind w:hanging="360"/>
      </w:pPr>
      <w:r>
        <w:t xml:space="preserve">Ensure the insurance and quality of additional resources brought in,  </w:t>
      </w:r>
    </w:p>
    <w:p w14:paraId="32419A4F" w14:textId="77777777" w:rsidR="00775E64" w:rsidRDefault="00775E64" w:rsidP="00775E64">
      <w:pPr>
        <w:numPr>
          <w:ilvl w:val="0"/>
          <w:numId w:val="9"/>
        </w:numPr>
        <w:spacing w:after="5"/>
        <w:ind w:hanging="360"/>
      </w:pPr>
      <w:r>
        <w:t xml:space="preserve">Take into consideration Disability Equality,  </w:t>
      </w:r>
    </w:p>
    <w:p w14:paraId="19C9A889" w14:textId="77777777" w:rsidR="00775E64" w:rsidRDefault="00775E64" w:rsidP="00775E64">
      <w:pPr>
        <w:numPr>
          <w:ilvl w:val="0"/>
          <w:numId w:val="9"/>
        </w:numPr>
        <w:spacing w:after="5"/>
        <w:ind w:hanging="360"/>
      </w:pPr>
      <w:r>
        <w:t xml:space="preserve">Establish register of emergency contacts </w:t>
      </w:r>
    </w:p>
    <w:p w14:paraId="68534F75" w14:textId="77777777" w:rsidR="00775E64" w:rsidRDefault="00775E64" w:rsidP="00775E64">
      <w:pPr>
        <w:numPr>
          <w:ilvl w:val="0"/>
          <w:numId w:val="9"/>
        </w:numPr>
        <w:spacing w:after="5"/>
        <w:ind w:hanging="360"/>
      </w:pPr>
      <w:r>
        <w:t xml:space="preserve">Notify the school of any changes in role, staffing, responsibilities, absence etc. </w:t>
      </w:r>
    </w:p>
    <w:p w14:paraId="5F1C247A" w14:textId="77777777" w:rsidR="00775E64" w:rsidRDefault="00775E64" w:rsidP="00775E64">
      <w:pPr>
        <w:numPr>
          <w:ilvl w:val="0"/>
          <w:numId w:val="9"/>
        </w:numPr>
        <w:spacing w:after="5"/>
        <w:ind w:hanging="360"/>
      </w:pPr>
      <w:r>
        <w:t xml:space="preserve">Inform the school of any car parking requirements </w:t>
      </w:r>
    </w:p>
    <w:p w14:paraId="44FF9FAC" w14:textId="77777777" w:rsidR="00173E87" w:rsidRDefault="00173E87" w:rsidP="00775E64"/>
    <w:p w14:paraId="55B04884" w14:textId="0033242E" w:rsidR="00775E64" w:rsidRDefault="00775E64" w:rsidP="00775E64">
      <w:r>
        <w:t>Encouraging all hirers wherever possible to obtain pre- payment for small value services. Conduct a risk assessment must be conducted for each hiring/ activity.</w:t>
      </w:r>
    </w:p>
    <w:p w14:paraId="66DAD4E1" w14:textId="77777777" w:rsidR="00775E64" w:rsidRDefault="00775E64" w:rsidP="00775E64"/>
    <w:p w14:paraId="7425AF46" w14:textId="77777777" w:rsidR="00487FC2" w:rsidRPr="00775E64" w:rsidRDefault="00487FC2" w:rsidP="00775E64">
      <w:pPr>
        <w:sectPr w:rsidR="00487FC2" w:rsidRPr="00775E64" w:rsidSect="00D70FDD">
          <w:pgSz w:w="11906" w:h="16838"/>
          <w:pgMar w:top="397" w:right="567" w:bottom="284" w:left="851" w:header="720" w:footer="720" w:gutter="0"/>
          <w:pgNumType w:start="0"/>
          <w:cols w:space="720"/>
          <w:titlePg/>
        </w:sectPr>
      </w:pPr>
    </w:p>
    <w:p w14:paraId="64C21414" w14:textId="77777777" w:rsidR="004744E6" w:rsidRDefault="004744E6" w:rsidP="00775E64">
      <w:pPr>
        <w:spacing w:after="5"/>
      </w:pPr>
      <w:r>
        <w:t xml:space="preserve"> </w:t>
      </w:r>
    </w:p>
    <w:p w14:paraId="048922A7" w14:textId="77777777" w:rsidR="00487FC2" w:rsidRDefault="00487FC2" w:rsidP="00487FC2">
      <w:pPr>
        <w:tabs>
          <w:tab w:val="left" w:pos="450"/>
        </w:tabs>
        <w:jc w:val="both"/>
        <w:rPr>
          <w:rFonts w:ascii="Arial" w:hAnsi="Arial" w:cs="Arial"/>
          <w:sz w:val="22"/>
          <w:szCs w:val="22"/>
        </w:rPr>
      </w:pPr>
    </w:p>
    <w:p w14:paraId="1C031CEA" w14:textId="77777777" w:rsidR="00487FC2" w:rsidRDefault="00487FC2" w:rsidP="00487FC2">
      <w:pPr>
        <w:autoSpaceDE w:val="0"/>
        <w:autoSpaceDN w:val="0"/>
        <w:adjustRightInd w:val="0"/>
        <w:ind w:left="720"/>
        <w:rPr>
          <w:rFonts w:ascii="Arial" w:hAnsi="Arial" w:cs="Arial"/>
          <w:sz w:val="24"/>
          <w:szCs w:val="24"/>
        </w:rPr>
      </w:pPr>
    </w:p>
    <w:p w14:paraId="3E78F1FC" w14:textId="77777777" w:rsidR="00487FC2" w:rsidRDefault="00487FC2" w:rsidP="00487FC2">
      <w:pPr>
        <w:autoSpaceDE w:val="0"/>
        <w:autoSpaceDN w:val="0"/>
        <w:adjustRightInd w:val="0"/>
        <w:ind w:left="720"/>
        <w:rPr>
          <w:rFonts w:ascii="Arial" w:hAnsi="Arial" w:cs="Arial"/>
          <w:sz w:val="24"/>
          <w:szCs w:val="24"/>
        </w:rPr>
      </w:pPr>
    </w:p>
    <w:p w14:paraId="40E81422" w14:textId="77777777" w:rsidR="00487FC2" w:rsidRDefault="00487FC2" w:rsidP="00487FC2">
      <w:pPr>
        <w:autoSpaceDE w:val="0"/>
        <w:autoSpaceDN w:val="0"/>
        <w:adjustRightInd w:val="0"/>
        <w:ind w:left="720"/>
        <w:rPr>
          <w:rFonts w:ascii="Arial" w:hAnsi="Arial" w:cs="Arial"/>
          <w:sz w:val="24"/>
          <w:szCs w:val="24"/>
        </w:rPr>
      </w:pPr>
    </w:p>
    <w:p w14:paraId="2259300C" w14:textId="77777777" w:rsidR="00487FC2" w:rsidRDefault="00487FC2" w:rsidP="00487FC2">
      <w:pPr>
        <w:autoSpaceDE w:val="0"/>
        <w:autoSpaceDN w:val="0"/>
        <w:adjustRightInd w:val="0"/>
        <w:ind w:left="720"/>
        <w:rPr>
          <w:rFonts w:ascii="Arial" w:hAnsi="Arial" w:cs="Arial"/>
          <w:sz w:val="24"/>
          <w:szCs w:val="24"/>
        </w:rPr>
      </w:pPr>
    </w:p>
    <w:p w14:paraId="52951214" w14:textId="77777777" w:rsidR="00487FC2" w:rsidRPr="00542FBD" w:rsidRDefault="00487FC2" w:rsidP="00487FC2">
      <w:pPr>
        <w:autoSpaceDE w:val="0"/>
        <w:autoSpaceDN w:val="0"/>
        <w:adjustRightInd w:val="0"/>
        <w:ind w:left="720"/>
        <w:rPr>
          <w:rFonts w:ascii="Arial" w:hAnsi="Arial" w:cs="Arial"/>
          <w:sz w:val="24"/>
          <w:szCs w:val="24"/>
        </w:rPr>
      </w:pPr>
    </w:p>
    <w:p w14:paraId="3BE35B50" w14:textId="77777777" w:rsidR="00487FC2" w:rsidRDefault="00487FC2" w:rsidP="00487FC2">
      <w:pPr>
        <w:jc w:val="center"/>
        <w:rPr>
          <w:rFonts w:ascii="Calibri" w:hAnsi="Calibri"/>
          <w:color w:val="FF0000"/>
        </w:rPr>
      </w:pPr>
    </w:p>
    <w:p w14:paraId="1C32E1EF" w14:textId="77777777" w:rsidR="000A6994" w:rsidRDefault="000A6994"/>
    <w:sectPr w:rsidR="000A6994" w:rsidSect="00487F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45pt;height:11.45pt" o:bullet="t">
        <v:imagedata r:id="rId1" o:title="mso203"/>
      </v:shape>
    </w:pict>
  </w:numPicBullet>
  <w:abstractNum w:abstractNumId="0" w15:restartNumberingAfterBreak="0">
    <w:nsid w:val="12516100"/>
    <w:multiLevelType w:val="hybridMultilevel"/>
    <w:tmpl w:val="124658D4"/>
    <w:lvl w:ilvl="0" w:tplc="1AC09B64">
      <w:start w:val="1"/>
      <w:numFmt w:val="bullet"/>
      <w:lvlText w:val="-"/>
      <w:lvlJc w:val="left"/>
      <w:pPr>
        <w:ind w:left="35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A221ACC">
      <w:start w:val="1"/>
      <w:numFmt w:val="bullet"/>
      <w:lvlText w:val="o"/>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F5A3B66">
      <w:start w:val="1"/>
      <w:numFmt w:val="bullet"/>
      <w:lvlText w:val="▪"/>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2B8063C">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2B2ACDA">
      <w:start w:val="1"/>
      <w:numFmt w:val="bullet"/>
      <w:lvlText w:val="o"/>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1F4AD68">
      <w:start w:val="1"/>
      <w:numFmt w:val="bullet"/>
      <w:lvlText w:val="▪"/>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02ED8F0">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A709098">
      <w:start w:val="1"/>
      <w:numFmt w:val="bullet"/>
      <w:lvlText w:val="o"/>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B30410C">
      <w:start w:val="1"/>
      <w:numFmt w:val="bullet"/>
      <w:lvlText w:val="▪"/>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2A1D502C"/>
    <w:multiLevelType w:val="hybridMultilevel"/>
    <w:tmpl w:val="C19C1588"/>
    <w:lvl w:ilvl="0" w:tplc="79FAD2AE">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3D40194">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3540B22">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4CA59FA">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E103A82">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AAED2B0">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1A49776">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57840CE">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F566D1C">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5929362F"/>
    <w:multiLevelType w:val="hybridMultilevel"/>
    <w:tmpl w:val="37A648B0"/>
    <w:lvl w:ilvl="0" w:tplc="71E6EF84">
      <w:start w:val="1"/>
      <w:numFmt w:val="upp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 w15:restartNumberingAfterBreak="0">
    <w:nsid w:val="59D50BE7"/>
    <w:multiLevelType w:val="hybridMultilevel"/>
    <w:tmpl w:val="A510DA24"/>
    <w:lvl w:ilvl="0" w:tplc="2BBAC98E">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D124E906">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3D1E3564">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8828CF7C">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736430D0">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E352744E">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3D9E4A90">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D0921010">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8678548E">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5E645F8B"/>
    <w:multiLevelType w:val="hybridMultilevel"/>
    <w:tmpl w:val="6826D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2850A9"/>
    <w:multiLevelType w:val="hybridMultilevel"/>
    <w:tmpl w:val="5E8444A6"/>
    <w:lvl w:ilvl="0" w:tplc="DF125820">
      <w:start w:val="1"/>
      <w:numFmt w:val="upp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6" w15:restartNumberingAfterBreak="0">
    <w:nsid w:val="617E5D3C"/>
    <w:multiLevelType w:val="hybridMultilevel"/>
    <w:tmpl w:val="009C9E0E"/>
    <w:lvl w:ilvl="0" w:tplc="27621D76">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1BE4BBE">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360A83D2">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74E4D4F2">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85CAD48">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888E778">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538586A">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F8C44F4">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AF7E0680">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65652B77"/>
    <w:multiLevelType w:val="hybridMultilevel"/>
    <w:tmpl w:val="58923C12"/>
    <w:lvl w:ilvl="0" w:tplc="080610CA">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4682952">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5FE7274">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708566C">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5D894F8">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B4EE6D4">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7204A2E">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50089B0">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4A80590">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68B2391C"/>
    <w:multiLevelType w:val="hybridMultilevel"/>
    <w:tmpl w:val="37A2D514"/>
    <w:lvl w:ilvl="0" w:tplc="08090007">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5"/>
  </w:num>
  <w:num w:numId="4">
    <w:abstractNumId w:val="4"/>
  </w:num>
  <w:num w:numId="5">
    <w:abstractNumId w:val="7"/>
  </w:num>
  <w:num w:numId="6">
    <w:abstractNumId w:val="3"/>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C2"/>
    <w:rsid w:val="00002CBF"/>
    <w:rsid w:val="00002D74"/>
    <w:rsid w:val="00004EFE"/>
    <w:rsid w:val="00006B56"/>
    <w:rsid w:val="00012DF3"/>
    <w:rsid w:val="000132D3"/>
    <w:rsid w:val="00013BF2"/>
    <w:rsid w:val="0001433A"/>
    <w:rsid w:val="000143E6"/>
    <w:rsid w:val="00014878"/>
    <w:rsid w:val="00014D74"/>
    <w:rsid w:val="00017998"/>
    <w:rsid w:val="000218E0"/>
    <w:rsid w:val="00023B69"/>
    <w:rsid w:val="0002461C"/>
    <w:rsid w:val="00026C0C"/>
    <w:rsid w:val="000274AB"/>
    <w:rsid w:val="000274F1"/>
    <w:rsid w:val="0003100C"/>
    <w:rsid w:val="000311C8"/>
    <w:rsid w:val="000337DA"/>
    <w:rsid w:val="000348B1"/>
    <w:rsid w:val="0003548B"/>
    <w:rsid w:val="00035CF7"/>
    <w:rsid w:val="00036145"/>
    <w:rsid w:val="00040D89"/>
    <w:rsid w:val="00041A3B"/>
    <w:rsid w:val="00042A81"/>
    <w:rsid w:val="00042FBA"/>
    <w:rsid w:val="0004419A"/>
    <w:rsid w:val="000448F4"/>
    <w:rsid w:val="0004498E"/>
    <w:rsid w:val="00044E8F"/>
    <w:rsid w:val="00044EA2"/>
    <w:rsid w:val="000463FA"/>
    <w:rsid w:val="000478F3"/>
    <w:rsid w:val="00050483"/>
    <w:rsid w:val="0005059E"/>
    <w:rsid w:val="0005122A"/>
    <w:rsid w:val="000523CF"/>
    <w:rsid w:val="00052A51"/>
    <w:rsid w:val="00052CBD"/>
    <w:rsid w:val="00060CC8"/>
    <w:rsid w:val="0006119E"/>
    <w:rsid w:val="00061460"/>
    <w:rsid w:val="00061476"/>
    <w:rsid w:val="00061BEC"/>
    <w:rsid w:val="00061F0A"/>
    <w:rsid w:val="0006443C"/>
    <w:rsid w:val="00064449"/>
    <w:rsid w:val="00064834"/>
    <w:rsid w:val="00064BE0"/>
    <w:rsid w:val="0006562C"/>
    <w:rsid w:val="00067276"/>
    <w:rsid w:val="00067BD4"/>
    <w:rsid w:val="00070739"/>
    <w:rsid w:val="00071919"/>
    <w:rsid w:val="00072709"/>
    <w:rsid w:val="00076350"/>
    <w:rsid w:val="000765EC"/>
    <w:rsid w:val="00077B81"/>
    <w:rsid w:val="00080AFD"/>
    <w:rsid w:val="0008173B"/>
    <w:rsid w:val="0008289E"/>
    <w:rsid w:val="0008404C"/>
    <w:rsid w:val="0008463B"/>
    <w:rsid w:val="000846A6"/>
    <w:rsid w:val="00084BDE"/>
    <w:rsid w:val="00084F54"/>
    <w:rsid w:val="00084FFA"/>
    <w:rsid w:val="00086C94"/>
    <w:rsid w:val="00087064"/>
    <w:rsid w:val="0009055B"/>
    <w:rsid w:val="00090567"/>
    <w:rsid w:val="00090CEE"/>
    <w:rsid w:val="00091883"/>
    <w:rsid w:val="0009220F"/>
    <w:rsid w:val="00092E79"/>
    <w:rsid w:val="00092F2A"/>
    <w:rsid w:val="00093ED0"/>
    <w:rsid w:val="00094126"/>
    <w:rsid w:val="00094277"/>
    <w:rsid w:val="000946E3"/>
    <w:rsid w:val="00094845"/>
    <w:rsid w:val="00096A96"/>
    <w:rsid w:val="000975E5"/>
    <w:rsid w:val="000976DA"/>
    <w:rsid w:val="000A0423"/>
    <w:rsid w:val="000A2AB2"/>
    <w:rsid w:val="000A2AE0"/>
    <w:rsid w:val="000A37A6"/>
    <w:rsid w:val="000A37B6"/>
    <w:rsid w:val="000A3E57"/>
    <w:rsid w:val="000A3ECA"/>
    <w:rsid w:val="000A549D"/>
    <w:rsid w:val="000A560C"/>
    <w:rsid w:val="000A6728"/>
    <w:rsid w:val="000A689C"/>
    <w:rsid w:val="000A6994"/>
    <w:rsid w:val="000A76C3"/>
    <w:rsid w:val="000B0A2B"/>
    <w:rsid w:val="000B2060"/>
    <w:rsid w:val="000B27A0"/>
    <w:rsid w:val="000B2849"/>
    <w:rsid w:val="000B2FEE"/>
    <w:rsid w:val="000B3657"/>
    <w:rsid w:val="000B4CF4"/>
    <w:rsid w:val="000B6AC5"/>
    <w:rsid w:val="000B7BE0"/>
    <w:rsid w:val="000B7D3C"/>
    <w:rsid w:val="000C05C5"/>
    <w:rsid w:val="000C06C6"/>
    <w:rsid w:val="000C0CBE"/>
    <w:rsid w:val="000C0E32"/>
    <w:rsid w:val="000C1601"/>
    <w:rsid w:val="000C3055"/>
    <w:rsid w:val="000C409C"/>
    <w:rsid w:val="000C6C7C"/>
    <w:rsid w:val="000C70A0"/>
    <w:rsid w:val="000D10FD"/>
    <w:rsid w:val="000D18DA"/>
    <w:rsid w:val="000D2100"/>
    <w:rsid w:val="000D29E1"/>
    <w:rsid w:val="000D2DD3"/>
    <w:rsid w:val="000D430C"/>
    <w:rsid w:val="000D6118"/>
    <w:rsid w:val="000D63A0"/>
    <w:rsid w:val="000D6FBC"/>
    <w:rsid w:val="000D7AEA"/>
    <w:rsid w:val="000E04C4"/>
    <w:rsid w:val="000E0807"/>
    <w:rsid w:val="000E18FB"/>
    <w:rsid w:val="000E198C"/>
    <w:rsid w:val="000E232F"/>
    <w:rsid w:val="000E5F93"/>
    <w:rsid w:val="000E7A06"/>
    <w:rsid w:val="000E7EC1"/>
    <w:rsid w:val="000F1A2A"/>
    <w:rsid w:val="000F2D15"/>
    <w:rsid w:val="000F2E31"/>
    <w:rsid w:val="000F537F"/>
    <w:rsid w:val="000F57D3"/>
    <w:rsid w:val="001018EA"/>
    <w:rsid w:val="00103E25"/>
    <w:rsid w:val="00104113"/>
    <w:rsid w:val="00106430"/>
    <w:rsid w:val="00110392"/>
    <w:rsid w:val="00110905"/>
    <w:rsid w:val="00110B0D"/>
    <w:rsid w:val="00110E32"/>
    <w:rsid w:val="00110FC9"/>
    <w:rsid w:val="0011307B"/>
    <w:rsid w:val="00113E0E"/>
    <w:rsid w:val="0011580A"/>
    <w:rsid w:val="001200B5"/>
    <w:rsid w:val="00120896"/>
    <w:rsid w:val="0012309E"/>
    <w:rsid w:val="0012397F"/>
    <w:rsid w:val="00123DE7"/>
    <w:rsid w:val="00123F1A"/>
    <w:rsid w:val="0012444F"/>
    <w:rsid w:val="0012457A"/>
    <w:rsid w:val="001247AB"/>
    <w:rsid w:val="001263D3"/>
    <w:rsid w:val="00126AD5"/>
    <w:rsid w:val="00127FCD"/>
    <w:rsid w:val="0013052E"/>
    <w:rsid w:val="00130642"/>
    <w:rsid w:val="00134246"/>
    <w:rsid w:val="001347D2"/>
    <w:rsid w:val="0013692F"/>
    <w:rsid w:val="00140ADC"/>
    <w:rsid w:val="00141DFA"/>
    <w:rsid w:val="00142327"/>
    <w:rsid w:val="00142904"/>
    <w:rsid w:val="00143BCF"/>
    <w:rsid w:val="00143D31"/>
    <w:rsid w:val="00145EE2"/>
    <w:rsid w:val="00147556"/>
    <w:rsid w:val="00151187"/>
    <w:rsid w:val="0015468B"/>
    <w:rsid w:val="00154C45"/>
    <w:rsid w:val="001556E1"/>
    <w:rsid w:val="00156767"/>
    <w:rsid w:val="00160371"/>
    <w:rsid w:val="00161149"/>
    <w:rsid w:val="00164382"/>
    <w:rsid w:val="001676B6"/>
    <w:rsid w:val="0017025B"/>
    <w:rsid w:val="00170CEA"/>
    <w:rsid w:val="001718F8"/>
    <w:rsid w:val="0017384A"/>
    <w:rsid w:val="00173985"/>
    <w:rsid w:val="00173E87"/>
    <w:rsid w:val="0017495D"/>
    <w:rsid w:val="0017598B"/>
    <w:rsid w:val="00177388"/>
    <w:rsid w:val="00180E59"/>
    <w:rsid w:val="00181569"/>
    <w:rsid w:val="00181A42"/>
    <w:rsid w:val="00181B38"/>
    <w:rsid w:val="0018259B"/>
    <w:rsid w:val="0018369E"/>
    <w:rsid w:val="00185C13"/>
    <w:rsid w:val="00186361"/>
    <w:rsid w:val="001868B0"/>
    <w:rsid w:val="001876ED"/>
    <w:rsid w:val="00187BC8"/>
    <w:rsid w:val="00190E42"/>
    <w:rsid w:val="0019303C"/>
    <w:rsid w:val="0019317E"/>
    <w:rsid w:val="001A3069"/>
    <w:rsid w:val="001A4E12"/>
    <w:rsid w:val="001A504D"/>
    <w:rsid w:val="001A7551"/>
    <w:rsid w:val="001A786C"/>
    <w:rsid w:val="001B04D6"/>
    <w:rsid w:val="001B0944"/>
    <w:rsid w:val="001B23CC"/>
    <w:rsid w:val="001B2FB1"/>
    <w:rsid w:val="001B56A4"/>
    <w:rsid w:val="001B604F"/>
    <w:rsid w:val="001B6181"/>
    <w:rsid w:val="001B67DF"/>
    <w:rsid w:val="001B6880"/>
    <w:rsid w:val="001B7566"/>
    <w:rsid w:val="001C0943"/>
    <w:rsid w:val="001C0CAE"/>
    <w:rsid w:val="001C28C8"/>
    <w:rsid w:val="001C3829"/>
    <w:rsid w:val="001C3C3C"/>
    <w:rsid w:val="001C45CF"/>
    <w:rsid w:val="001C4AF0"/>
    <w:rsid w:val="001C5EFF"/>
    <w:rsid w:val="001C6599"/>
    <w:rsid w:val="001C6B9D"/>
    <w:rsid w:val="001C778A"/>
    <w:rsid w:val="001C7831"/>
    <w:rsid w:val="001C7D06"/>
    <w:rsid w:val="001C7FAB"/>
    <w:rsid w:val="001D0494"/>
    <w:rsid w:val="001D16A1"/>
    <w:rsid w:val="001D173B"/>
    <w:rsid w:val="001D1A4F"/>
    <w:rsid w:val="001D1AA2"/>
    <w:rsid w:val="001D29F2"/>
    <w:rsid w:val="001D40FA"/>
    <w:rsid w:val="001D5C11"/>
    <w:rsid w:val="001D6DA7"/>
    <w:rsid w:val="001E0123"/>
    <w:rsid w:val="001E0430"/>
    <w:rsid w:val="001E1859"/>
    <w:rsid w:val="001E379B"/>
    <w:rsid w:val="001E3D28"/>
    <w:rsid w:val="001E48A1"/>
    <w:rsid w:val="001E5E58"/>
    <w:rsid w:val="001E72F1"/>
    <w:rsid w:val="001E7413"/>
    <w:rsid w:val="001F1646"/>
    <w:rsid w:val="001F25D3"/>
    <w:rsid w:val="001F29CC"/>
    <w:rsid w:val="001F3228"/>
    <w:rsid w:val="001F3B33"/>
    <w:rsid w:val="001F545A"/>
    <w:rsid w:val="001F5665"/>
    <w:rsid w:val="001F6713"/>
    <w:rsid w:val="001F769E"/>
    <w:rsid w:val="0020057B"/>
    <w:rsid w:val="0020492E"/>
    <w:rsid w:val="00205F0E"/>
    <w:rsid w:val="002076B7"/>
    <w:rsid w:val="00207DB3"/>
    <w:rsid w:val="00207DBF"/>
    <w:rsid w:val="002100C5"/>
    <w:rsid w:val="00210777"/>
    <w:rsid w:val="00211B62"/>
    <w:rsid w:val="002121E2"/>
    <w:rsid w:val="002129BF"/>
    <w:rsid w:val="00213417"/>
    <w:rsid w:val="00221331"/>
    <w:rsid w:val="0022320E"/>
    <w:rsid w:val="00224432"/>
    <w:rsid w:val="002247C2"/>
    <w:rsid w:val="00224CE3"/>
    <w:rsid w:val="0022535B"/>
    <w:rsid w:val="0022631D"/>
    <w:rsid w:val="002311B3"/>
    <w:rsid w:val="0023134D"/>
    <w:rsid w:val="002328B9"/>
    <w:rsid w:val="00233420"/>
    <w:rsid w:val="00240F86"/>
    <w:rsid w:val="00242146"/>
    <w:rsid w:val="00242BBE"/>
    <w:rsid w:val="00243C2A"/>
    <w:rsid w:val="00244C83"/>
    <w:rsid w:val="00246756"/>
    <w:rsid w:val="00250647"/>
    <w:rsid w:val="00251CCE"/>
    <w:rsid w:val="00251D57"/>
    <w:rsid w:val="00252FC9"/>
    <w:rsid w:val="00254E61"/>
    <w:rsid w:val="00256812"/>
    <w:rsid w:val="002605B8"/>
    <w:rsid w:val="00261A40"/>
    <w:rsid w:val="00261F0C"/>
    <w:rsid w:val="00262793"/>
    <w:rsid w:val="00271264"/>
    <w:rsid w:val="00271EF3"/>
    <w:rsid w:val="00272297"/>
    <w:rsid w:val="002725F2"/>
    <w:rsid w:val="00272C14"/>
    <w:rsid w:val="002741C3"/>
    <w:rsid w:val="00274671"/>
    <w:rsid w:val="00275561"/>
    <w:rsid w:val="002765F6"/>
    <w:rsid w:val="002772C4"/>
    <w:rsid w:val="00277E66"/>
    <w:rsid w:val="002804B4"/>
    <w:rsid w:val="00281285"/>
    <w:rsid w:val="00282B7D"/>
    <w:rsid w:val="002835B4"/>
    <w:rsid w:val="002836B0"/>
    <w:rsid w:val="00284789"/>
    <w:rsid w:val="0028587D"/>
    <w:rsid w:val="00285982"/>
    <w:rsid w:val="00286C78"/>
    <w:rsid w:val="00290129"/>
    <w:rsid w:val="0029222A"/>
    <w:rsid w:val="00293070"/>
    <w:rsid w:val="00293B3A"/>
    <w:rsid w:val="0029410E"/>
    <w:rsid w:val="00294281"/>
    <w:rsid w:val="002954DE"/>
    <w:rsid w:val="00295881"/>
    <w:rsid w:val="002979AA"/>
    <w:rsid w:val="00297D35"/>
    <w:rsid w:val="002A00F4"/>
    <w:rsid w:val="002A5CF7"/>
    <w:rsid w:val="002A668C"/>
    <w:rsid w:val="002A688D"/>
    <w:rsid w:val="002B064F"/>
    <w:rsid w:val="002B0AEE"/>
    <w:rsid w:val="002B1719"/>
    <w:rsid w:val="002B1C0D"/>
    <w:rsid w:val="002B245A"/>
    <w:rsid w:val="002B5DDB"/>
    <w:rsid w:val="002B69B4"/>
    <w:rsid w:val="002C047C"/>
    <w:rsid w:val="002C1A5B"/>
    <w:rsid w:val="002C2DB0"/>
    <w:rsid w:val="002C39F4"/>
    <w:rsid w:val="002C3D3C"/>
    <w:rsid w:val="002C4AA1"/>
    <w:rsid w:val="002C606C"/>
    <w:rsid w:val="002C72B0"/>
    <w:rsid w:val="002C7AB2"/>
    <w:rsid w:val="002D0078"/>
    <w:rsid w:val="002D077D"/>
    <w:rsid w:val="002D13A1"/>
    <w:rsid w:val="002D39F9"/>
    <w:rsid w:val="002D3CF0"/>
    <w:rsid w:val="002D4CCB"/>
    <w:rsid w:val="002D4EC6"/>
    <w:rsid w:val="002D51D0"/>
    <w:rsid w:val="002D5266"/>
    <w:rsid w:val="002D55E7"/>
    <w:rsid w:val="002D6625"/>
    <w:rsid w:val="002D6EC6"/>
    <w:rsid w:val="002D715D"/>
    <w:rsid w:val="002D7E5F"/>
    <w:rsid w:val="002D7E85"/>
    <w:rsid w:val="002E0450"/>
    <w:rsid w:val="002E05EE"/>
    <w:rsid w:val="002E106A"/>
    <w:rsid w:val="002E3F6E"/>
    <w:rsid w:val="002E64D1"/>
    <w:rsid w:val="002E6A39"/>
    <w:rsid w:val="002E7BE4"/>
    <w:rsid w:val="002F0533"/>
    <w:rsid w:val="002F0930"/>
    <w:rsid w:val="002F1AB9"/>
    <w:rsid w:val="002F2C8F"/>
    <w:rsid w:val="002F2C9A"/>
    <w:rsid w:val="002F32A9"/>
    <w:rsid w:val="002F35DF"/>
    <w:rsid w:val="002F4D9B"/>
    <w:rsid w:val="002F5223"/>
    <w:rsid w:val="002F576B"/>
    <w:rsid w:val="002F7335"/>
    <w:rsid w:val="003008D9"/>
    <w:rsid w:val="003013DF"/>
    <w:rsid w:val="0030146A"/>
    <w:rsid w:val="00303C66"/>
    <w:rsid w:val="00304430"/>
    <w:rsid w:val="0030532F"/>
    <w:rsid w:val="003063F3"/>
    <w:rsid w:val="00306E3A"/>
    <w:rsid w:val="00307528"/>
    <w:rsid w:val="003102FE"/>
    <w:rsid w:val="003117D5"/>
    <w:rsid w:val="00313BCB"/>
    <w:rsid w:val="00313EED"/>
    <w:rsid w:val="003140E7"/>
    <w:rsid w:val="00314EBB"/>
    <w:rsid w:val="00316C8B"/>
    <w:rsid w:val="003212AE"/>
    <w:rsid w:val="00321583"/>
    <w:rsid w:val="00321659"/>
    <w:rsid w:val="003221EE"/>
    <w:rsid w:val="00323073"/>
    <w:rsid w:val="003236E9"/>
    <w:rsid w:val="00323BCE"/>
    <w:rsid w:val="003279D3"/>
    <w:rsid w:val="00331000"/>
    <w:rsid w:val="00331A3E"/>
    <w:rsid w:val="00331B7C"/>
    <w:rsid w:val="00332084"/>
    <w:rsid w:val="00335FAE"/>
    <w:rsid w:val="00336393"/>
    <w:rsid w:val="00342069"/>
    <w:rsid w:val="00344382"/>
    <w:rsid w:val="0034441D"/>
    <w:rsid w:val="00344837"/>
    <w:rsid w:val="003455D9"/>
    <w:rsid w:val="00346355"/>
    <w:rsid w:val="00346B3A"/>
    <w:rsid w:val="00347DE3"/>
    <w:rsid w:val="00347F16"/>
    <w:rsid w:val="0035154D"/>
    <w:rsid w:val="00352C2D"/>
    <w:rsid w:val="00354022"/>
    <w:rsid w:val="0035591B"/>
    <w:rsid w:val="00355F00"/>
    <w:rsid w:val="003565CA"/>
    <w:rsid w:val="003571B4"/>
    <w:rsid w:val="00357B1F"/>
    <w:rsid w:val="0036035F"/>
    <w:rsid w:val="00360D57"/>
    <w:rsid w:val="00360FC8"/>
    <w:rsid w:val="00362606"/>
    <w:rsid w:val="0036301F"/>
    <w:rsid w:val="003636E8"/>
    <w:rsid w:val="00364E20"/>
    <w:rsid w:val="00365CC6"/>
    <w:rsid w:val="00366ED9"/>
    <w:rsid w:val="00371AD6"/>
    <w:rsid w:val="00371C78"/>
    <w:rsid w:val="00372A09"/>
    <w:rsid w:val="00372BBA"/>
    <w:rsid w:val="00376DF4"/>
    <w:rsid w:val="00380DF7"/>
    <w:rsid w:val="00382230"/>
    <w:rsid w:val="00383B55"/>
    <w:rsid w:val="0038494F"/>
    <w:rsid w:val="00384BD1"/>
    <w:rsid w:val="003856DE"/>
    <w:rsid w:val="00387E01"/>
    <w:rsid w:val="003915EC"/>
    <w:rsid w:val="00391722"/>
    <w:rsid w:val="00393E34"/>
    <w:rsid w:val="00395058"/>
    <w:rsid w:val="00396D18"/>
    <w:rsid w:val="00397F38"/>
    <w:rsid w:val="003A188B"/>
    <w:rsid w:val="003A226B"/>
    <w:rsid w:val="003A4315"/>
    <w:rsid w:val="003A58EE"/>
    <w:rsid w:val="003A6C2C"/>
    <w:rsid w:val="003A7E75"/>
    <w:rsid w:val="003A7FF3"/>
    <w:rsid w:val="003B0A7D"/>
    <w:rsid w:val="003B1AAB"/>
    <w:rsid w:val="003B2B5C"/>
    <w:rsid w:val="003B43E5"/>
    <w:rsid w:val="003B4952"/>
    <w:rsid w:val="003B4D19"/>
    <w:rsid w:val="003B6CC1"/>
    <w:rsid w:val="003B7299"/>
    <w:rsid w:val="003C1259"/>
    <w:rsid w:val="003C21A8"/>
    <w:rsid w:val="003C2DE0"/>
    <w:rsid w:val="003C2F61"/>
    <w:rsid w:val="003C33DE"/>
    <w:rsid w:val="003C59CE"/>
    <w:rsid w:val="003C64FB"/>
    <w:rsid w:val="003C6BFC"/>
    <w:rsid w:val="003C6EAF"/>
    <w:rsid w:val="003C7EA2"/>
    <w:rsid w:val="003D090A"/>
    <w:rsid w:val="003D12F7"/>
    <w:rsid w:val="003D16A2"/>
    <w:rsid w:val="003D3048"/>
    <w:rsid w:val="003D541F"/>
    <w:rsid w:val="003D69F6"/>
    <w:rsid w:val="003D6CB9"/>
    <w:rsid w:val="003D797E"/>
    <w:rsid w:val="003D7B9D"/>
    <w:rsid w:val="003E0D67"/>
    <w:rsid w:val="003E10DE"/>
    <w:rsid w:val="003E26A1"/>
    <w:rsid w:val="003E37B2"/>
    <w:rsid w:val="003E58B6"/>
    <w:rsid w:val="003E5B4C"/>
    <w:rsid w:val="003E5E88"/>
    <w:rsid w:val="003F11BD"/>
    <w:rsid w:val="003F396E"/>
    <w:rsid w:val="003F439B"/>
    <w:rsid w:val="003F559F"/>
    <w:rsid w:val="003F5636"/>
    <w:rsid w:val="003F580B"/>
    <w:rsid w:val="003F698A"/>
    <w:rsid w:val="003F6AFB"/>
    <w:rsid w:val="003F6B00"/>
    <w:rsid w:val="003F6DEE"/>
    <w:rsid w:val="003F734E"/>
    <w:rsid w:val="0040099C"/>
    <w:rsid w:val="004010AE"/>
    <w:rsid w:val="00401108"/>
    <w:rsid w:val="0040378A"/>
    <w:rsid w:val="00403CA1"/>
    <w:rsid w:val="0040485D"/>
    <w:rsid w:val="0040623A"/>
    <w:rsid w:val="004068D8"/>
    <w:rsid w:val="0040732F"/>
    <w:rsid w:val="004104C0"/>
    <w:rsid w:val="00411948"/>
    <w:rsid w:val="004119CF"/>
    <w:rsid w:val="0041307F"/>
    <w:rsid w:val="00415695"/>
    <w:rsid w:val="00416BCE"/>
    <w:rsid w:val="004177AE"/>
    <w:rsid w:val="004219A0"/>
    <w:rsid w:val="004227BF"/>
    <w:rsid w:val="00423855"/>
    <w:rsid w:val="0042392A"/>
    <w:rsid w:val="00424B52"/>
    <w:rsid w:val="00425E71"/>
    <w:rsid w:val="00426714"/>
    <w:rsid w:val="00426AD0"/>
    <w:rsid w:val="00426C83"/>
    <w:rsid w:val="00426EEB"/>
    <w:rsid w:val="004301B6"/>
    <w:rsid w:val="004302E6"/>
    <w:rsid w:val="00432928"/>
    <w:rsid w:val="004347AD"/>
    <w:rsid w:val="00434D6A"/>
    <w:rsid w:val="00436375"/>
    <w:rsid w:val="004367ED"/>
    <w:rsid w:val="00436D89"/>
    <w:rsid w:val="00437581"/>
    <w:rsid w:val="00437DAB"/>
    <w:rsid w:val="0044067F"/>
    <w:rsid w:val="00440B13"/>
    <w:rsid w:val="00440DEF"/>
    <w:rsid w:val="00442971"/>
    <w:rsid w:val="00442C22"/>
    <w:rsid w:val="00442FE6"/>
    <w:rsid w:val="0044520C"/>
    <w:rsid w:val="00445E19"/>
    <w:rsid w:val="004465E4"/>
    <w:rsid w:val="004561F7"/>
    <w:rsid w:val="004603E1"/>
    <w:rsid w:val="004605E0"/>
    <w:rsid w:val="004616A6"/>
    <w:rsid w:val="004622B8"/>
    <w:rsid w:val="004625F9"/>
    <w:rsid w:val="00462B9B"/>
    <w:rsid w:val="004630DF"/>
    <w:rsid w:val="00464227"/>
    <w:rsid w:val="00464C64"/>
    <w:rsid w:val="004702C1"/>
    <w:rsid w:val="0047083C"/>
    <w:rsid w:val="004708FD"/>
    <w:rsid w:val="004744E6"/>
    <w:rsid w:val="00476616"/>
    <w:rsid w:val="0047766E"/>
    <w:rsid w:val="004809FB"/>
    <w:rsid w:val="004813EF"/>
    <w:rsid w:val="0048224E"/>
    <w:rsid w:val="00482BD8"/>
    <w:rsid w:val="00483FE3"/>
    <w:rsid w:val="0048449C"/>
    <w:rsid w:val="00485681"/>
    <w:rsid w:val="004861F0"/>
    <w:rsid w:val="00486344"/>
    <w:rsid w:val="004865A5"/>
    <w:rsid w:val="00486EEF"/>
    <w:rsid w:val="004873F8"/>
    <w:rsid w:val="00487B7E"/>
    <w:rsid w:val="00487DEA"/>
    <w:rsid w:val="00487EF6"/>
    <w:rsid w:val="00487FC2"/>
    <w:rsid w:val="0049013E"/>
    <w:rsid w:val="004925C2"/>
    <w:rsid w:val="00492965"/>
    <w:rsid w:val="00493695"/>
    <w:rsid w:val="00493C89"/>
    <w:rsid w:val="00494B2A"/>
    <w:rsid w:val="00496167"/>
    <w:rsid w:val="00497ED9"/>
    <w:rsid w:val="004A0342"/>
    <w:rsid w:val="004A43C5"/>
    <w:rsid w:val="004A4B63"/>
    <w:rsid w:val="004A4CE1"/>
    <w:rsid w:val="004A6A01"/>
    <w:rsid w:val="004B12F3"/>
    <w:rsid w:val="004B2E08"/>
    <w:rsid w:val="004B2F7B"/>
    <w:rsid w:val="004B563D"/>
    <w:rsid w:val="004B6F40"/>
    <w:rsid w:val="004C1490"/>
    <w:rsid w:val="004C1AEF"/>
    <w:rsid w:val="004C2FD6"/>
    <w:rsid w:val="004C471F"/>
    <w:rsid w:val="004C57E0"/>
    <w:rsid w:val="004C74BC"/>
    <w:rsid w:val="004D0A5B"/>
    <w:rsid w:val="004D21E9"/>
    <w:rsid w:val="004D2238"/>
    <w:rsid w:val="004D33AC"/>
    <w:rsid w:val="004D5442"/>
    <w:rsid w:val="004E2845"/>
    <w:rsid w:val="004E2B77"/>
    <w:rsid w:val="004E2C97"/>
    <w:rsid w:val="004E3F2B"/>
    <w:rsid w:val="004E6051"/>
    <w:rsid w:val="004E6CD2"/>
    <w:rsid w:val="004E73BB"/>
    <w:rsid w:val="004E757A"/>
    <w:rsid w:val="004E7C01"/>
    <w:rsid w:val="004F0E80"/>
    <w:rsid w:val="004F3888"/>
    <w:rsid w:val="004F46D2"/>
    <w:rsid w:val="004F4928"/>
    <w:rsid w:val="004F5D2C"/>
    <w:rsid w:val="004F64E1"/>
    <w:rsid w:val="004F7209"/>
    <w:rsid w:val="004F7ACC"/>
    <w:rsid w:val="004F7BD0"/>
    <w:rsid w:val="005002D5"/>
    <w:rsid w:val="00500AE5"/>
    <w:rsid w:val="00501B5E"/>
    <w:rsid w:val="0050297F"/>
    <w:rsid w:val="00504614"/>
    <w:rsid w:val="0050473D"/>
    <w:rsid w:val="00505AEC"/>
    <w:rsid w:val="00507057"/>
    <w:rsid w:val="0050742E"/>
    <w:rsid w:val="00507630"/>
    <w:rsid w:val="00507905"/>
    <w:rsid w:val="005104FD"/>
    <w:rsid w:val="00510744"/>
    <w:rsid w:val="005128DB"/>
    <w:rsid w:val="00513021"/>
    <w:rsid w:val="00513AA9"/>
    <w:rsid w:val="0051430B"/>
    <w:rsid w:val="0051673E"/>
    <w:rsid w:val="00517224"/>
    <w:rsid w:val="00520331"/>
    <w:rsid w:val="00520A40"/>
    <w:rsid w:val="00520FF1"/>
    <w:rsid w:val="00521E21"/>
    <w:rsid w:val="005236A7"/>
    <w:rsid w:val="00523E60"/>
    <w:rsid w:val="00526A57"/>
    <w:rsid w:val="00526F68"/>
    <w:rsid w:val="00527EB8"/>
    <w:rsid w:val="005320BB"/>
    <w:rsid w:val="005326CE"/>
    <w:rsid w:val="00535BFD"/>
    <w:rsid w:val="00537584"/>
    <w:rsid w:val="00537A00"/>
    <w:rsid w:val="00540816"/>
    <w:rsid w:val="00541085"/>
    <w:rsid w:val="00542354"/>
    <w:rsid w:val="00542553"/>
    <w:rsid w:val="0054264D"/>
    <w:rsid w:val="00542C69"/>
    <w:rsid w:val="00543666"/>
    <w:rsid w:val="0054559F"/>
    <w:rsid w:val="005474A7"/>
    <w:rsid w:val="005476DB"/>
    <w:rsid w:val="0055012A"/>
    <w:rsid w:val="00550911"/>
    <w:rsid w:val="00551010"/>
    <w:rsid w:val="0055107C"/>
    <w:rsid w:val="00551E95"/>
    <w:rsid w:val="00553333"/>
    <w:rsid w:val="005536CF"/>
    <w:rsid w:val="00556380"/>
    <w:rsid w:val="00557654"/>
    <w:rsid w:val="0056013F"/>
    <w:rsid w:val="005609F1"/>
    <w:rsid w:val="005621DA"/>
    <w:rsid w:val="00562807"/>
    <w:rsid w:val="00562E1F"/>
    <w:rsid w:val="00563DD4"/>
    <w:rsid w:val="005640E6"/>
    <w:rsid w:val="00566B97"/>
    <w:rsid w:val="00571B04"/>
    <w:rsid w:val="005756BB"/>
    <w:rsid w:val="00576591"/>
    <w:rsid w:val="00580A53"/>
    <w:rsid w:val="00583AE6"/>
    <w:rsid w:val="00583EC6"/>
    <w:rsid w:val="00585F7B"/>
    <w:rsid w:val="00587A58"/>
    <w:rsid w:val="00591527"/>
    <w:rsid w:val="00593F69"/>
    <w:rsid w:val="005946FC"/>
    <w:rsid w:val="00594D68"/>
    <w:rsid w:val="00595F91"/>
    <w:rsid w:val="00596B53"/>
    <w:rsid w:val="005A0AF8"/>
    <w:rsid w:val="005A1882"/>
    <w:rsid w:val="005A20A4"/>
    <w:rsid w:val="005A32A9"/>
    <w:rsid w:val="005A3481"/>
    <w:rsid w:val="005A35B0"/>
    <w:rsid w:val="005A3AB1"/>
    <w:rsid w:val="005A4FA7"/>
    <w:rsid w:val="005A5890"/>
    <w:rsid w:val="005A66B8"/>
    <w:rsid w:val="005B0FD3"/>
    <w:rsid w:val="005B1BCF"/>
    <w:rsid w:val="005B2541"/>
    <w:rsid w:val="005B6144"/>
    <w:rsid w:val="005B7656"/>
    <w:rsid w:val="005B7C4C"/>
    <w:rsid w:val="005C0BC9"/>
    <w:rsid w:val="005C2FD9"/>
    <w:rsid w:val="005C317D"/>
    <w:rsid w:val="005C327F"/>
    <w:rsid w:val="005C3415"/>
    <w:rsid w:val="005C3A33"/>
    <w:rsid w:val="005C4182"/>
    <w:rsid w:val="005C573A"/>
    <w:rsid w:val="005C5C33"/>
    <w:rsid w:val="005C5F0B"/>
    <w:rsid w:val="005C5FD9"/>
    <w:rsid w:val="005C7C54"/>
    <w:rsid w:val="005D1267"/>
    <w:rsid w:val="005D2260"/>
    <w:rsid w:val="005D31F5"/>
    <w:rsid w:val="005D38CF"/>
    <w:rsid w:val="005D428B"/>
    <w:rsid w:val="005D445A"/>
    <w:rsid w:val="005D498A"/>
    <w:rsid w:val="005D7647"/>
    <w:rsid w:val="005D7E68"/>
    <w:rsid w:val="005E0232"/>
    <w:rsid w:val="005E0BF0"/>
    <w:rsid w:val="005E215E"/>
    <w:rsid w:val="005E29BC"/>
    <w:rsid w:val="005E5DCF"/>
    <w:rsid w:val="005E6C66"/>
    <w:rsid w:val="005E708B"/>
    <w:rsid w:val="005F0911"/>
    <w:rsid w:val="005F276B"/>
    <w:rsid w:val="005F54AC"/>
    <w:rsid w:val="005F5CB2"/>
    <w:rsid w:val="005F6CB3"/>
    <w:rsid w:val="005F6D7B"/>
    <w:rsid w:val="005F714E"/>
    <w:rsid w:val="005F7C6B"/>
    <w:rsid w:val="00600F7C"/>
    <w:rsid w:val="00601090"/>
    <w:rsid w:val="006037C7"/>
    <w:rsid w:val="00603C0D"/>
    <w:rsid w:val="00604E1F"/>
    <w:rsid w:val="00606D8C"/>
    <w:rsid w:val="00610096"/>
    <w:rsid w:val="0061055E"/>
    <w:rsid w:val="006111F7"/>
    <w:rsid w:val="00611F4F"/>
    <w:rsid w:val="00613E23"/>
    <w:rsid w:val="00617A8C"/>
    <w:rsid w:val="0062064D"/>
    <w:rsid w:val="0062106D"/>
    <w:rsid w:val="006213AC"/>
    <w:rsid w:val="00621B38"/>
    <w:rsid w:val="00621F26"/>
    <w:rsid w:val="00622154"/>
    <w:rsid w:val="00623EDC"/>
    <w:rsid w:val="006243D6"/>
    <w:rsid w:val="00624899"/>
    <w:rsid w:val="0062770E"/>
    <w:rsid w:val="006278B2"/>
    <w:rsid w:val="006373C0"/>
    <w:rsid w:val="00637C4F"/>
    <w:rsid w:val="00640912"/>
    <w:rsid w:val="00641D5C"/>
    <w:rsid w:val="006429F6"/>
    <w:rsid w:val="00642A36"/>
    <w:rsid w:val="00642E64"/>
    <w:rsid w:val="006436E9"/>
    <w:rsid w:val="006452CC"/>
    <w:rsid w:val="00645FD3"/>
    <w:rsid w:val="00646E72"/>
    <w:rsid w:val="00646F72"/>
    <w:rsid w:val="00650B12"/>
    <w:rsid w:val="00650B9C"/>
    <w:rsid w:val="00654AE6"/>
    <w:rsid w:val="00657F00"/>
    <w:rsid w:val="00660B18"/>
    <w:rsid w:val="00662418"/>
    <w:rsid w:val="006626DC"/>
    <w:rsid w:val="0066282D"/>
    <w:rsid w:val="006634E0"/>
    <w:rsid w:val="00663F6C"/>
    <w:rsid w:val="00664ED3"/>
    <w:rsid w:val="00664FCA"/>
    <w:rsid w:val="00666E0C"/>
    <w:rsid w:val="006701A5"/>
    <w:rsid w:val="00670B3C"/>
    <w:rsid w:val="00672178"/>
    <w:rsid w:val="00672CD5"/>
    <w:rsid w:val="00673C0E"/>
    <w:rsid w:val="00677439"/>
    <w:rsid w:val="006779BB"/>
    <w:rsid w:val="00681229"/>
    <w:rsid w:val="00685B0A"/>
    <w:rsid w:val="00685CB2"/>
    <w:rsid w:val="006909FE"/>
    <w:rsid w:val="00690E9E"/>
    <w:rsid w:val="00691B9B"/>
    <w:rsid w:val="00692669"/>
    <w:rsid w:val="00695893"/>
    <w:rsid w:val="00696A4A"/>
    <w:rsid w:val="00696F5A"/>
    <w:rsid w:val="0069710D"/>
    <w:rsid w:val="006A115E"/>
    <w:rsid w:val="006A1DA4"/>
    <w:rsid w:val="006A2BF1"/>
    <w:rsid w:val="006A4362"/>
    <w:rsid w:val="006A537F"/>
    <w:rsid w:val="006A5D45"/>
    <w:rsid w:val="006A6C18"/>
    <w:rsid w:val="006B06E6"/>
    <w:rsid w:val="006B1185"/>
    <w:rsid w:val="006B241E"/>
    <w:rsid w:val="006B30C8"/>
    <w:rsid w:val="006B3BAB"/>
    <w:rsid w:val="006B488F"/>
    <w:rsid w:val="006B50A4"/>
    <w:rsid w:val="006B546A"/>
    <w:rsid w:val="006B5B24"/>
    <w:rsid w:val="006B5FFA"/>
    <w:rsid w:val="006B6359"/>
    <w:rsid w:val="006C0E62"/>
    <w:rsid w:val="006C1C91"/>
    <w:rsid w:val="006C1CED"/>
    <w:rsid w:val="006C78F5"/>
    <w:rsid w:val="006C7FB1"/>
    <w:rsid w:val="006D066C"/>
    <w:rsid w:val="006D0A65"/>
    <w:rsid w:val="006D3074"/>
    <w:rsid w:val="006D44DF"/>
    <w:rsid w:val="006D4AE5"/>
    <w:rsid w:val="006D603D"/>
    <w:rsid w:val="006D608A"/>
    <w:rsid w:val="006D65C1"/>
    <w:rsid w:val="006E00C1"/>
    <w:rsid w:val="006E0294"/>
    <w:rsid w:val="006E2873"/>
    <w:rsid w:val="006E2D61"/>
    <w:rsid w:val="006E36AC"/>
    <w:rsid w:val="006E3B5C"/>
    <w:rsid w:val="006E5CE7"/>
    <w:rsid w:val="006E791F"/>
    <w:rsid w:val="006E7CC9"/>
    <w:rsid w:val="006F08D8"/>
    <w:rsid w:val="006F0D3B"/>
    <w:rsid w:val="006F0FC6"/>
    <w:rsid w:val="006F13B5"/>
    <w:rsid w:val="006F1B9F"/>
    <w:rsid w:val="006F1CF2"/>
    <w:rsid w:val="006F2A02"/>
    <w:rsid w:val="006F3FAD"/>
    <w:rsid w:val="006F6198"/>
    <w:rsid w:val="006F7B9F"/>
    <w:rsid w:val="00700FA8"/>
    <w:rsid w:val="00702620"/>
    <w:rsid w:val="007037DC"/>
    <w:rsid w:val="00704FF1"/>
    <w:rsid w:val="00705782"/>
    <w:rsid w:val="00706958"/>
    <w:rsid w:val="0071170B"/>
    <w:rsid w:val="00712D54"/>
    <w:rsid w:val="00713286"/>
    <w:rsid w:val="00713FDF"/>
    <w:rsid w:val="0071410B"/>
    <w:rsid w:val="00714821"/>
    <w:rsid w:val="007148F0"/>
    <w:rsid w:val="00714F0D"/>
    <w:rsid w:val="007150B3"/>
    <w:rsid w:val="007155F2"/>
    <w:rsid w:val="007161C8"/>
    <w:rsid w:val="007173F2"/>
    <w:rsid w:val="0072013B"/>
    <w:rsid w:val="00722B93"/>
    <w:rsid w:val="007232A7"/>
    <w:rsid w:val="007243C0"/>
    <w:rsid w:val="0073053C"/>
    <w:rsid w:val="00730DDC"/>
    <w:rsid w:val="007314B8"/>
    <w:rsid w:val="00731FA9"/>
    <w:rsid w:val="007322CD"/>
    <w:rsid w:val="00732896"/>
    <w:rsid w:val="007335BE"/>
    <w:rsid w:val="00733C14"/>
    <w:rsid w:val="0073545B"/>
    <w:rsid w:val="00737BD8"/>
    <w:rsid w:val="007407C7"/>
    <w:rsid w:val="00741EAC"/>
    <w:rsid w:val="007429EC"/>
    <w:rsid w:val="00743BDC"/>
    <w:rsid w:val="00744AD5"/>
    <w:rsid w:val="00744DD4"/>
    <w:rsid w:val="00744F2B"/>
    <w:rsid w:val="00745979"/>
    <w:rsid w:val="007469F7"/>
    <w:rsid w:val="00746CDE"/>
    <w:rsid w:val="00751467"/>
    <w:rsid w:val="00751623"/>
    <w:rsid w:val="00751646"/>
    <w:rsid w:val="00752AB0"/>
    <w:rsid w:val="0075517D"/>
    <w:rsid w:val="0075604C"/>
    <w:rsid w:val="007572F5"/>
    <w:rsid w:val="00757415"/>
    <w:rsid w:val="00757767"/>
    <w:rsid w:val="00760F45"/>
    <w:rsid w:val="00761988"/>
    <w:rsid w:val="00761E56"/>
    <w:rsid w:val="007629BF"/>
    <w:rsid w:val="00763504"/>
    <w:rsid w:val="00763B1E"/>
    <w:rsid w:val="00771E44"/>
    <w:rsid w:val="0077259D"/>
    <w:rsid w:val="00773FD9"/>
    <w:rsid w:val="00774FCC"/>
    <w:rsid w:val="00775BAE"/>
    <w:rsid w:val="00775E64"/>
    <w:rsid w:val="00777913"/>
    <w:rsid w:val="00777A4F"/>
    <w:rsid w:val="00780A38"/>
    <w:rsid w:val="00780C04"/>
    <w:rsid w:val="00780E83"/>
    <w:rsid w:val="00781EB0"/>
    <w:rsid w:val="00782DFD"/>
    <w:rsid w:val="007832AC"/>
    <w:rsid w:val="0078398E"/>
    <w:rsid w:val="00784E52"/>
    <w:rsid w:val="00784FC1"/>
    <w:rsid w:val="00785965"/>
    <w:rsid w:val="007861EB"/>
    <w:rsid w:val="00786206"/>
    <w:rsid w:val="007863F7"/>
    <w:rsid w:val="007871F7"/>
    <w:rsid w:val="00792A4D"/>
    <w:rsid w:val="00792F80"/>
    <w:rsid w:val="00793E22"/>
    <w:rsid w:val="0079501C"/>
    <w:rsid w:val="00795582"/>
    <w:rsid w:val="0079598E"/>
    <w:rsid w:val="0079655D"/>
    <w:rsid w:val="007965F1"/>
    <w:rsid w:val="00797E45"/>
    <w:rsid w:val="007A12F2"/>
    <w:rsid w:val="007A1569"/>
    <w:rsid w:val="007A197E"/>
    <w:rsid w:val="007A250C"/>
    <w:rsid w:val="007A352C"/>
    <w:rsid w:val="007A3720"/>
    <w:rsid w:val="007A4B3B"/>
    <w:rsid w:val="007A4EE4"/>
    <w:rsid w:val="007A6279"/>
    <w:rsid w:val="007A687E"/>
    <w:rsid w:val="007A7A16"/>
    <w:rsid w:val="007A7B9B"/>
    <w:rsid w:val="007B07C9"/>
    <w:rsid w:val="007B11C8"/>
    <w:rsid w:val="007B2116"/>
    <w:rsid w:val="007B403A"/>
    <w:rsid w:val="007B416E"/>
    <w:rsid w:val="007B5718"/>
    <w:rsid w:val="007B69A4"/>
    <w:rsid w:val="007B72D4"/>
    <w:rsid w:val="007C06B1"/>
    <w:rsid w:val="007C16AA"/>
    <w:rsid w:val="007C1B2C"/>
    <w:rsid w:val="007C22C4"/>
    <w:rsid w:val="007C4F56"/>
    <w:rsid w:val="007C53EE"/>
    <w:rsid w:val="007C5C6E"/>
    <w:rsid w:val="007C6F7F"/>
    <w:rsid w:val="007D00D7"/>
    <w:rsid w:val="007D05FF"/>
    <w:rsid w:val="007D0EC0"/>
    <w:rsid w:val="007D22C9"/>
    <w:rsid w:val="007D38A4"/>
    <w:rsid w:val="007D3F7A"/>
    <w:rsid w:val="007D414C"/>
    <w:rsid w:val="007D6358"/>
    <w:rsid w:val="007D6E1D"/>
    <w:rsid w:val="007D6FAF"/>
    <w:rsid w:val="007D75F0"/>
    <w:rsid w:val="007D779C"/>
    <w:rsid w:val="007D7822"/>
    <w:rsid w:val="007D7F32"/>
    <w:rsid w:val="007E0051"/>
    <w:rsid w:val="007E095C"/>
    <w:rsid w:val="007E1CA0"/>
    <w:rsid w:val="007E1F37"/>
    <w:rsid w:val="007E2DC7"/>
    <w:rsid w:val="007E3B6D"/>
    <w:rsid w:val="007E3CCF"/>
    <w:rsid w:val="007E57AD"/>
    <w:rsid w:val="007E6CDD"/>
    <w:rsid w:val="007E7AB5"/>
    <w:rsid w:val="007E7B2C"/>
    <w:rsid w:val="007F2BF7"/>
    <w:rsid w:val="007F3A07"/>
    <w:rsid w:val="007F4269"/>
    <w:rsid w:val="007F45E6"/>
    <w:rsid w:val="007F7247"/>
    <w:rsid w:val="00800261"/>
    <w:rsid w:val="00800B0E"/>
    <w:rsid w:val="00802208"/>
    <w:rsid w:val="00802AC6"/>
    <w:rsid w:val="00803F7C"/>
    <w:rsid w:val="00804810"/>
    <w:rsid w:val="00804FDC"/>
    <w:rsid w:val="008061EB"/>
    <w:rsid w:val="008065FB"/>
    <w:rsid w:val="00810349"/>
    <w:rsid w:val="008107B7"/>
    <w:rsid w:val="00811A7D"/>
    <w:rsid w:val="0081232D"/>
    <w:rsid w:val="00813A6C"/>
    <w:rsid w:val="00813F31"/>
    <w:rsid w:val="00814112"/>
    <w:rsid w:val="00814B24"/>
    <w:rsid w:val="008168B9"/>
    <w:rsid w:val="00817311"/>
    <w:rsid w:val="00817770"/>
    <w:rsid w:val="00817E7D"/>
    <w:rsid w:val="008219D2"/>
    <w:rsid w:val="00822732"/>
    <w:rsid w:val="00822EFA"/>
    <w:rsid w:val="00823AD6"/>
    <w:rsid w:val="008264DE"/>
    <w:rsid w:val="00831074"/>
    <w:rsid w:val="00831CD0"/>
    <w:rsid w:val="00831D1B"/>
    <w:rsid w:val="00832128"/>
    <w:rsid w:val="00832228"/>
    <w:rsid w:val="00832700"/>
    <w:rsid w:val="00834763"/>
    <w:rsid w:val="00835B9D"/>
    <w:rsid w:val="00837ADC"/>
    <w:rsid w:val="00840065"/>
    <w:rsid w:val="00840BB2"/>
    <w:rsid w:val="0084210F"/>
    <w:rsid w:val="00843CFF"/>
    <w:rsid w:val="00845E14"/>
    <w:rsid w:val="00846568"/>
    <w:rsid w:val="00846809"/>
    <w:rsid w:val="00846B17"/>
    <w:rsid w:val="00850819"/>
    <w:rsid w:val="00852DAF"/>
    <w:rsid w:val="008531BB"/>
    <w:rsid w:val="008549E3"/>
    <w:rsid w:val="00855C68"/>
    <w:rsid w:val="00856A94"/>
    <w:rsid w:val="00856F4D"/>
    <w:rsid w:val="008615DF"/>
    <w:rsid w:val="00861EC0"/>
    <w:rsid w:val="008654B1"/>
    <w:rsid w:val="00865AD9"/>
    <w:rsid w:val="00866185"/>
    <w:rsid w:val="008664BA"/>
    <w:rsid w:val="008666BA"/>
    <w:rsid w:val="00866779"/>
    <w:rsid w:val="00866C39"/>
    <w:rsid w:val="00867CEB"/>
    <w:rsid w:val="00870E87"/>
    <w:rsid w:val="00872401"/>
    <w:rsid w:val="00874147"/>
    <w:rsid w:val="008741E3"/>
    <w:rsid w:val="00875D8F"/>
    <w:rsid w:val="00875F8B"/>
    <w:rsid w:val="00876630"/>
    <w:rsid w:val="00877147"/>
    <w:rsid w:val="008806E4"/>
    <w:rsid w:val="00880E51"/>
    <w:rsid w:val="00883B3E"/>
    <w:rsid w:val="00886EAB"/>
    <w:rsid w:val="008908D9"/>
    <w:rsid w:val="00890AEE"/>
    <w:rsid w:val="00891B14"/>
    <w:rsid w:val="00892038"/>
    <w:rsid w:val="00892AEA"/>
    <w:rsid w:val="00893E26"/>
    <w:rsid w:val="008945BD"/>
    <w:rsid w:val="00894855"/>
    <w:rsid w:val="00894CA4"/>
    <w:rsid w:val="0089590E"/>
    <w:rsid w:val="00896856"/>
    <w:rsid w:val="00897D8B"/>
    <w:rsid w:val="008A0FCD"/>
    <w:rsid w:val="008A1D0E"/>
    <w:rsid w:val="008A2590"/>
    <w:rsid w:val="008A2873"/>
    <w:rsid w:val="008A2EE0"/>
    <w:rsid w:val="008A302E"/>
    <w:rsid w:val="008A3AE4"/>
    <w:rsid w:val="008A569A"/>
    <w:rsid w:val="008A6E9B"/>
    <w:rsid w:val="008A7733"/>
    <w:rsid w:val="008B075B"/>
    <w:rsid w:val="008B08F3"/>
    <w:rsid w:val="008B0DA5"/>
    <w:rsid w:val="008B1165"/>
    <w:rsid w:val="008B18E3"/>
    <w:rsid w:val="008B2320"/>
    <w:rsid w:val="008B2793"/>
    <w:rsid w:val="008B3CB2"/>
    <w:rsid w:val="008B4E53"/>
    <w:rsid w:val="008B4EDA"/>
    <w:rsid w:val="008B5892"/>
    <w:rsid w:val="008B5D10"/>
    <w:rsid w:val="008B77F7"/>
    <w:rsid w:val="008C1853"/>
    <w:rsid w:val="008C250E"/>
    <w:rsid w:val="008C391A"/>
    <w:rsid w:val="008C41CD"/>
    <w:rsid w:val="008C6B2F"/>
    <w:rsid w:val="008C7E79"/>
    <w:rsid w:val="008D0795"/>
    <w:rsid w:val="008D1015"/>
    <w:rsid w:val="008D4D31"/>
    <w:rsid w:val="008D4F8F"/>
    <w:rsid w:val="008D5013"/>
    <w:rsid w:val="008D53BC"/>
    <w:rsid w:val="008D7BAC"/>
    <w:rsid w:val="008E11F9"/>
    <w:rsid w:val="008E149F"/>
    <w:rsid w:val="008E16A7"/>
    <w:rsid w:val="008E2727"/>
    <w:rsid w:val="008E35B9"/>
    <w:rsid w:val="008E4233"/>
    <w:rsid w:val="008E45C1"/>
    <w:rsid w:val="008E5D5A"/>
    <w:rsid w:val="008E6AF2"/>
    <w:rsid w:val="008E6B55"/>
    <w:rsid w:val="008E70C0"/>
    <w:rsid w:val="008E7CD3"/>
    <w:rsid w:val="008E7CF6"/>
    <w:rsid w:val="008F0950"/>
    <w:rsid w:val="008F1345"/>
    <w:rsid w:val="008F150E"/>
    <w:rsid w:val="008F277C"/>
    <w:rsid w:val="008F2EE9"/>
    <w:rsid w:val="008F4FCC"/>
    <w:rsid w:val="008F5010"/>
    <w:rsid w:val="008F5985"/>
    <w:rsid w:val="008F6665"/>
    <w:rsid w:val="008F7666"/>
    <w:rsid w:val="00900283"/>
    <w:rsid w:val="00900E26"/>
    <w:rsid w:val="00904ADF"/>
    <w:rsid w:val="00905865"/>
    <w:rsid w:val="00907E6B"/>
    <w:rsid w:val="00907FE4"/>
    <w:rsid w:val="009103A8"/>
    <w:rsid w:val="0091100C"/>
    <w:rsid w:val="00912393"/>
    <w:rsid w:val="00912BBE"/>
    <w:rsid w:val="00914686"/>
    <w:rsid w:val="00915B03"/>
    <w:rsid w:val="0091655B"/>
    <w:rsid w:val="0092044A"/>
    <w:rsid w:val="00920553"/>
    <w:rsid w:val="00920B99"/>
    <w:rsid w:val="00921B94"/>
    <w:rsid w:val="00922133"/>
    <w:rsid w:val="00922A03"/>
    <w:rsid w:val="009268E9"/>
    <w:rsid w:val="00926B8C"/>
    <w:rsid w:val="009277B6"/>
    <w:rsid w:val="00930A0F"/>
    <w:rsid w:val="00930E61"/>
    <w:rsid w:val="0093197B"/>
    <w:rsid w:val="00932767"/>
    <w:rsid w:val="009327FD"/>
    <w:rsid w:val="009357D0"/>
    <w:rsid w:val="009363E1"/>
    <w:rsid w:val="0094132A"/>
    <w:rsid w:val="00941643"/>
    <w:rsid w:val="00943184"/>
    <w:rsid w:val="0094449A"/>
    <w:rsid w:val="0094473F"/>
    <w:rsid w:val="009454F7"/>
    <w:rsid w:val="00951B30"/>
    <w:rsid w:val="00952469"/>
    <w:rsid w:val="009530D6"/>
    <w:rsid w:val="009556F4"/>
    <w:rsid w:val="0095644E"/>
    <w:rsid w:val="0096031B"/>
    <w:rsid w:val="00961893"/>
    <w:rsid w:val="009625C7"/>
    <w:rsid w:val="009635D4"/>
    <w:rsid w:val="00963930"/>
    <w:rsid w:val="00964B80"/>
    <w:rsid w:val="00965444"/>
    <w:rsid w:val="0096597C"/>
    <w:rsid w:val="009666F4"/>
    <w:rsid w:val="00966D04"/>
    <w:rsid w:val="0097035D"/>
    <w:rsid w:val="00971375"/>
    <w:rsid w:val="0097152E"/>
    <w:rsid w:val="009715A3"/>
    <w:rsid w:val="00972592"/>
    <w:rsid w:val="00975029"/>
    <w:rsid w:val="00976E3F"/>
    <w:rsid w:val="00981011"/>
    <w:rsid w:val="009839B8"/>
    <w:rsid w:val="009840D8"/>
    <w:rsid w:val="00984664"/>
    <w:rsid w:val="00985317"/>
    <w:rsid w:val="00985576"/>
    <w:rsid w:val="009858E4"/>
    <w:rsid w:val="00986DAF"/>
    <w:rsid w:val="0098774D"/>
    <w:rsid w:val="00987EAF"/>
    <w:rsid w:val="00990CF2"/>
    <w:rsid w:val="0099130C"/>
    <w:rsid w:val="0099177D"/>
    <w:rsid w:val="00991F96"/>
    <w:rsid w:val="0099294F"/>
    <w:rsid w:val="00993BCD"/>
    <w:rsid w:val="00994E05"/>
    <w:rsid w:val="009961B4"/>
    <w:rsid w:val="009A2D44"/>
    <w:rsid w:val="009A48F5"/>
    <w:rsid w:val="009A4AD8"/>
    <w:rsid w:val="009A4E34"/>
    <w:rsid w:val="009A4EB5"/>
    <w:rsid w:val="009A604E"/>
    <w:rsid w:val="009B13BE"/>
    <w:rsid w:val="009B1452"/>
    <w:rsid w:val="009B2813"/>
    <w:rsid w:val="009B2D92"/>
    <w:rsid w:val="009B4285"/>
    <w:rsid w:val="009B5360"/>
    <w:rsid w:val="009B54FF"/>
    <w:rsid w:val="009B5546"/>
    <w:rsid w:val="009B6E5D"/>
    <w:rsid w:val="009C1309"/>
    <w:rsid w:val="009C1AC6"/>
    <w:rsid w:val="009C2383"/>
    <w:rsid w:val="009C3F61"/>
    <w:rsid w:val="009C4375"/>
    <w:rsid w:val="009C457E"/>
    <w:rsid w:val="009C460B"/>
    <w:rsid w:val="009C7298"/>
    <w:rsid w:val="009D1278"/>
    <w:rsid w:val="009D1D15"/>
    <w:rsid w:val="009D4839"/>
    <w:rsid w:val="009D5B2C"/>
    <w:rsid w:val="009D5CA1"/>
    <w:rsid w:val="009D5D3C"/>
    <w:rsid w:val="009D7FAF"/>
    <w:rsid w:val="009E16B0"/>
    <w:rsid w:val="009E2E0F"/>
    <w:rsid w:val="009E31A0"/>
    <w:rsid w:val="009E4FD2"/>
    <w:rsid w:val="009E523C"/>
    <w:rsid w:val="009E67E8"/>
    <w:rsid w:val="009E6B7B"/>
    <w:rsid w:val="009E70B3"/>
    <w:rsid w:val="009F162F"/>
    <w:rsid w:val="009F2483"/>
    <w:rsid w:val="009F36E8"/>
    <w:rsid w:val="009F607B"/>
    <w:rsid w:val="009F6170"/>
    <w:rsid w:val="009F7C00"/>
    <w:rsid w:val="009F7F6F"/>
    <w:rsid w:val="00A00C9C"/>
    <w:rsid w:val="00A0103B"/>
    <w:rsid w:val="00A023AF"/>
    <w:rsid w:val="00A02D59"/>
    <w:rsid w:val="00A02E86"/>
    <w:rsid w:val="00A0425E"/>
    <w:rsid w:val="00A078AA"/>
    <w:rsid w:val="00A07980"/>
    <w:rsid w:val="00A105AE"/>
    <w:rsid w:val="00A10A58"/>
    <w:rsid w:val="00A11524"/>
    <w:rsid w:val="00A118D7"/>
    <w:rsid w:val="00A1367F"/>
    <w:rsid w:val="00A16B14"/>
    <w:rsid w:val="00A20843"/>
    <w:rsid w:val="00A20E31"/>
    <w:rsid w:val="00A21DFE"/>
    <w:rsid w:val="00A2265F"/>
    <w:rsid w:val="00A227BC"/>
    <w:rsid w:val="00A23248"/>
    <w:rsid w:val="00A235CF"/>
    <w:rsid w:val="00A23BD5"/>
    <w:rsid w:val="00A24893"/>
    <w:rsid w:val="00A25048"/>
    <w:rsid w:val="00A2511A"/>
    <w:rsid w:val="00A25186"/>
    <w:rsid w:val="00A258F5"/>
    <w:rsid w:val="00A30F96"/>
    <w:rsid w:val="00A31013"/>
    <w:rsid w:val="00A312B9"/>
    <w:rsid w:val="00A33017"/>
    <w:rsid w:val="00A34686"/>
    <w:rsid w:val="00A34A4A"/>
    <w:rsid w:val="00A36501"/>
    <w:rsid w:val="00A36F5E"/>
    <w:rsid w:val="00A37580"/>
    <w:rsid w:val="00A4041B"/>
    <w:rsid w:val="00A40F42"/>
    <w:rsid w:val="00A42214"/>
    <w:rsid w:val="00A4243A"/>
    <w:rsid w:val="00A43B05"/>
    <w:rsid w:val="00A444BA"/>
    <w:rsid w:val="00A4468D"/>
    <w:rsid w:val="00A44AA8"/>
    <w:rsid w:val="00A44CE1"/>
    <w:rsid w:val="00A45D5F"/>
    <w:rsid w:val="00A47341"/>
    <w:rsid w:val="00A50810"/>
    <w:rsid w:val="00A50B93"/>
    <w:rsid w:val="00A514AD"/>
    <w:rsid w:val="00A51A1F"/>
    <w:rsid w:val="00A5218A"/>
    <w:rsid w:val="00A52364"/>
    <w:rsid w:val="00A54F42"/>
    <w:rsid w:val="00A57101"/>
    <w:rsid w:val="00A60360"/>
    <w:rsid w:val="00A604D5"/>
    <w:rsid w:val="00A61B1F"/>
    <w:rsid w:val="00A61D64"/>
    <w:rsid w:val="00A6207A"/>
    <w:rsid w:val="00A622EB"/>
    <w:rsid w:val="00A62595"/>
    <w:rsid w:val="00A6260B"/>
    <w:rsid w:val="00A63B04"/>
    <w:rsid w:val="00A63E94"/>
    <w:rsid w:val="00A64CED"/>
    <w:rsid w:val="00A65021"/>
    <w:rsid w:val="00A653A4"/>
    <w:rsid w:val="00A66685"/>
    <w:rsid w:val="00A6680E"/>
    <w:rsid w:val="00A66F7D"/>
    <w:rsid w:val="00A679D0"/>
    <w:rsid w:val="00A67D4C"/>
    <w:rsid w:val="00A71903"/>
    <w:rsid w:val="00A71D69"/>
    <w:rsid w:val="00A72957"/>
    <w:rsid w:val="00A73566"/>
    <w:rsid w:val="00A74434"/>
    <w:rsid w:val="00A752DF"/>
    <w:rsid w:val="00A75B34"/>
    <w:rsid w:val="00A76429"/>
    <w:rsid w:val="00A76BFD"/>
    <w:rsid w:val="00A802BD"/>
    <w:rsid w:val="00A80B2D"/>
    <w:rsid w:val="00A81412"/>
    <w:rsid w:val="00A81A9B"/>
    <w:rsid w:val="00A83205"/>
    <w:rsid w:val="00A8701A"/>
    <w:rsid w:val="00A87EF7"/>
    <w:rsid w:val="00A905E6"/>
    <w:rsid w:val="00A90A51"/>
    <w:rsid w:val="00A911EB"/>
    <w:rsid w:val="00A9203D"/>
    <w:rsid w:val="00A9484B"/>
    <w:rsid w:val="00A95018"/>
    <w:rsid w:val="00A96197"/>
    <w:rsid w:val="00A96272"/>
    <w:rsid w:val="00A968E4"/>
    <w:rsid w:val="00A96A3C"/>
    <w:rsid w:val="00A96C17"/>
    <w:rsid w:val="00A977F7"/>
    <w:rsid w:val="00A97F91"/>
    <w:rsid w:val="00AA00B5"/>
    <w:rsid w:val="00AA025A"/>
    <w:rsid w:val="00AA1173"/>
    <w:rsid w:val="00AA265F"/>
    <w:rsid w:val="00AA28B6"/>
    <w:rsid w:val="00AA2F3F"/>
    <w:rsid w:val="00AA5BE5"/>
    <w:rsid w:val="00AA6FC4"/>
    <w:rsid w:val="00AB05F9"/>
    <w:rsid w:val="00AB1BA0"/>
    <w:rsid w:val="00AB1C07"/>
    <w:rsid w:val="00AB2183"/>
    <w:rsid w:val="00AB355A"/>
    <w:rsid w:val="00AB36CD"/>
    <w:rsid w:val="00AB38ED"/>
    <w:rsid w:val="00AB4726"/>
    <w:rsid w:val="00AB4C1A"/>
    <w:rsid w:val="00AB52F1"/>
    <w:rsid w:val="00AB590C"/>
    <w:rsid w:val="00AB7C04"/>
    <w:rsid w:val="00AC0931"/>
    <w:rsid w:val="00AC27D4"/>
    <w:rsid w:val="00AC3476"/>
    <w:rsid w:val="00AC4980"/>
    <w:rsid w:val="00AC6222"/>
    <w:rsid w:val="00AC6485"/>
    <w:rsid w:val="00AC65AE"/>
    <w:rsid w:val="00AC7F3D"/>
    <w:rsid w:val="00AD18CC"/>
    <w:rsid w:val="00AD2487"/>
    <w:rsid w:val="00AD42EE"/>
    <w:rsid w:val="00AD4BD9"/>
    <w:rsid w:val="00AD54BF"/>
    <w:rsid w:val="00AD6C49"/>
    <w:rsid w:val="00AD7B2A"/>
    <w:rsid w:val="00AE1577"/>
    <w:rsid w:val="00AE1E89"/>
    <w:rsid w:val="00AE2AE3"/>
    <w:rsid w:val="00AE4913"/>
    <w:rsid w:val="00AE4AEE"/>
    <w:rsid w:val="00AE4E86"/>
    <w:rsid w:val="00AE592D"/>
    <w:rsid w:val="00AE713E"/>
    <w:rsid w:val="00AE7B4B"/>
    <w:rsid w:val="00AF0762"/>
    <w:rsid w:val="00AF1491"/>
    <w:rsid w:val="00AF26C4"/>
    <w:rsid w:val="00AF2C64"/>
    <w:rsid w:val="00AF2D00"/>
    <w:rsid w:val="00AF4DF0"/>
    <w:rsid w:val="00AF4EA2"/>
    <w:rsid w:val="00AF610B"/>
    <w:rsid w:val="00AF6EAF"/>
    <w:rsid w:val="00AF6FEE"/>
    <w:rsid w:val="00B00A8F"/>
    <w:rsid w:val="00B01097"/>
    <w:rsid w:val="00B010E2"/>
    <w:rsid w:val="00B01199"/>
    <w:rsid w:val="00B016AC"/>
    <w:rsid w:val="00B017B5"/>
    <w:rsid w:val="00B02F87"/>
    <w:rsid w:val="00B03459"/>
    <w:rsid w:val="00B04848"/>
    <w:rsid w:val="00B051F2"/>
    <w:rsid w:val="00B0595A"/>
    <w:rsid w:val="00B07667"/>
    <w:rsid w:val="00B106BB"/>
    <w:rsid w:val="00B12DA5"/>
    <w:rsid w:val="00B13393"/>
    <w:rsid w:val="00B13A24"/>
    <w:rsid w:val="00B1446F"/>
    <w:rsid w:val="00B166B3"/>
    <w:rsid w:val="00B17A5B"/>
    <w:rsid w:val="00B2009F"/>
    <w:rsid w:val="00B21890"/>
    <w:rsid w:val="00B224C8"/>
    <w:rsid w:val="00B227C9"/>
    <w:rsid w:val="00B240EB"/>
    <w:rsid w:val="00B254E6"/>
    <w:rsid w:val="00B25DF5"/>
    <w:rsid w:val="00B267F1"/>
    <w:rsid w:val="00B274CE"/>
    <w:rsid w:val="00B27B77"/>
    <w:rsid w:val="00B30053"/>
    <w:rsid w:val="00B3080E"/>
    <w:rsid w:val="00B30C93"/>
    <w:rsid w:val="00B31083"/>
    <w:rsid w:val="00B32608"/>
    <w:rsid w:val="00B3351F"/>
    <w:rsid w:val="00B343D9"/>
    <w:rsid w:val="00B3499E"/>
    <w:rsid w:val="00B366EE"/>
    <w:rsid w:val="00B40D09"/>
    <w:rsid w:val="00B41AD8"/>
    <w:rsid w:val="00B434C4"/>
    <w:rsid w:val="00B43B6F"/>
    <w:rsid w:val="00B43F2B"/>
    <w:rsid w:val="00B44C98"/>
    <w:rsid w:val="00B4606D"/>
    <w:rsid w:val="00B47407"/>
    <w:rsid w:val="00B51B5C"/>
    <w:rsid w:val="00B52417"/>
    <w:rsid w:val="00B53A29"/>
    <w:rsid w:val="00B566C0"/>
    <w:rsid w:val="00B57682"/>
    <w:rsid w:val="00B57912"/>
    <w:rsid w:val="00B57A30"/>
    <w:rsid w:val="00B57AC5"/>
    <w:rsid w:val="00B6046B"/>
    <w:rsid w:val="00B61B1E"/>
    <w:rsid w:val="00B64125"/>
    <w:rsid w:val="00B646E9"/>
    <w:rsid w:val="00B65D41"/>
    <w:rsid w:val="00B65EC2"/>
    <w:rsid w:val="00B6761B"/>
    <w:rsid w:val="00B70C83"/>
    <w:rsid w:val="00B7236E"/>
    <w:rsid w:val="00B73414"/>
    <w:rsid w:val="00B745DA"/>
    <w:rsid w:val="00B76935"/>
    <w:rsid w:val="00B80855"/>
    <w:rsid w:val="00B80F75"/>
    <w:rsid w:val="00B810BD"/>
    <w:rsid w:val="00B81AC0"/>
    <w:rsid w:val="00B85834"/>
    <w:rsid w:val="00B86366"/>
    <w:rsid w:val="00B867F7"/>
    <w:rsid w:val="00B86EC4"/>
    <w:rsid w:val="00B871D2"/>
    <w:rsid w:val="00B904DA"/>
    <w:rsid w:val="00B906B8"/>
    <w:rsid w:val="00B911DD"/>
    <w:rsid w:val="00B9199A"/>
    <w:rsid w:val="00B91D74"/>
    <w:rsid w:val="00B923D9"/>
    <w:rsid w:val="00B94CCD"/>
    <w:rsid w:val="00B955C1"/>
    <w:rsid w:val="00BA2252"/>
    <w:rsid w:val="00BA3F11"/>
    <w:rsid w:val="00BA51F6"/>
    <w:rsid w:val="00BA60AA"/>
    <w:rsid w:val="00BA619B"/>
    <w:rsid w:val="00BA6643"/>
    <w:rsid w:val="00BA7F1B"/>
    <w:rsid w:val="00BB0D09"/>
    <w:rsid w:val="00BB3FAA"/>
    <w:rsid w:val="00BB453C"/>
    <w:rsid w:val="00BB5343"/>
    <w:rsid w:val="00BB568A"/>
    <w:rsid w:val="00BB5A69"/>
    <w:rsid w:val="00BC09CE"/>
    <w:rsid w:val="00BC1895"/>
    <w:rsid w:val="00BC1C6C"/>
    <w:rsid w:val="00BC1DB4"/>
    <w:rsid w:val="00BC373A"/>
    <w:rsid w:val="00BC37EF"/>
    <w:rsid w:val="00BC384E"/>
    <w:rsid w:val="00BC7AD4"/>
    <w:rsid w:val="00BD0B1B"/>
    <w:rsid w:val="00BD0BF3"/>
    <w:rsid w:val="00BD0E5C"/>
    <w:rsid w:val="00BD356F"/>
    <w:rsid w:val="00BD3EDB"/>
    <w:rsid w:val="00BD51D5"/>
    <w:rsid w:val="00BD5367"/>
    <w:rsid w:val="00BD54D3"/>
    <w:rsid w:val="00BD6E7A"/>
    <w:rsid w:val="00BE32BB"/>
    <w:rsid w:val="00BE4E0C"/>
    <w:rsid w:val="00BE6415"/>
    <w:rsid w:val="00BE6872"/>
    <w:rsid w:val="00BE71D4"/>
    <w:rsid w:val="00BE7859"/>
    <w:rsid w:val="00BF09B3"/>
    <w:rsid w:val="00BF0CEC"/>
    <w:rsid w:val="00BF0F90"/>
    <w:rsid w:val="00BF213E"/>
    <w:rsid w:val="00BF3C99"/>
    <w:rsid w:val="00BF4809"/>
    <w:rsid w:val="00BF5BC7"/>
    <w:rsid w:val="00BF7F6E"/>
    <w:rsid w:val="00C01A27"/>
    <w:rsid w:val="00C01EF1"/>
    <w:rsid w:val="00C02E1D"/>
    <w:rsid w:val="00C03553"/>
    <w:rsid w:val="00C03974"/>
    <w:rsid w:val="00C04AF6"/>
    <w:rsid w:val="00C0578C"/>
    <w:rsid w:val="00C05888"/>
    <w:rsid w:val="00C05B99"/>
    <w:rsid w:val="00C10C74"/>
    <w:rsid w:val="00C1282D"/>
    <w:rsid w:val="00C17C05"/>
    <w:rsid w:val="00C20306"/>
    <w:rsid w:val="00C20E63"/>
    <w:rsid w:val="00C21C38"/>
    <w:rsid w:val="00C224FC"/>
    <w:rsid w:val="00C23510"/>
    <w:rsid w:val="00C235C7"/>
    <w:rsid w:val="00C244D4"/>
    <w:rsid w:val="00C26B0C"/>
    <w:rsid w:val="00C26F47"/>
    <w:rsid w:val="00C304B6"/>
    <w:rsid w:val="00C31B0F"/>
    <w:rsid w:val="00C31FF2"/>
    <w:rsid w:val="00C34C95"/>
    <w:rsid w:val="00C3654E"/>
    <w:rsid w:val="00C36BFB"/>
    <w:rsid w:val="00C36C4C"/>
    <w:rsid w:val="00C37E2C"/>
    <w:rsid w:val="00C37EC6"/>
    <w:rsid w:val="00C37FAE"/>
    <w:rsid w:val="00C4050A"/>
    <w:rsid w:val="00C40DC9"/>
    <w:rsid w:val="00C411E9"/>
    <w:rsid w:val="00C415C4"/>
    <w:rsid w:val="00C43111"/>
    <w:rsid w:val="00C443DD"/>
    <w:rsid w:val="00C501EC"/>
    <w:rsid w:val="00C502CC"/>
    <w:rsid w:val="00C50FC3"/>
    <w:rsid w:val="00C51286"/>
    <w:rsid w:val="00C52F7D"/>
    <w:rsid w:val="00C53554"/>
    <w:rsid w:val="00C552F7"/>
    <w:rsid w:val="00C5531F"/>
    <w:rsid w:val="00C55575"/>
    <w:rsid w:val="00C55D81"/>
    <w:rsid w:val="00C560CD"/>
    <w:rsid w:val="00C62DA8"/>
    <w:rsid w:val="00C63745"/>
    <w:rsid w:val="00C65719"/>
    <w:rsid w:val="00C660BF"/>
    <w:rsid w:val="00C66B78"/>
    <w:rsid w:val="00C673C7"/>
    <w:rsid w:val="00C67632"/>
    <w:rsid w:val="00C7119B"/>
    <w:rsid w:val="00C74AC7"/>
    <w:rsid w:val="00C76C5D"/>
    <w:rsid w:val="00C806AB"/>
    <w:rsid w:val="00C84AA2"/>
    <w:rsid w:val="00C84AC5"/>
    <w:rsid w:val="00C85132"/>
    <w:rsid w:val="00C869B6"/>
    <w:rsid w:val="00C86DE3"/>
    <w:rsid w:val="00C92008"/>
    <w:rsid w:val="00C92FD1"/>
    <w:rsid w:val="00C9340A"/>
    <w:rsid w:val="00C95621"/>
    <w:rsid w:val="00C961FF"/>
    <w:rsid w:val="00C97579"/>
    <w:rsid w:val="00CA1DCD"/>
    <w:rsid w:val="00CA22D4"/>
    <w:rsid w:val="00CA32B9"/>
    <w:rsid w:val="00CA3634"/>
    <w:rsid w:val="00CA60D4"/>
    <w:rsid w:val="00CA75DF"/>
    <w:rsid w:val="00CA75E7"/>
    <w:rsid w:val="00CA7DEC"/>
    <w:rsid w:val="00CB01D7"/>
    <w:rsid w:val="00CB166A"/>
    <w:rsid w:val="00CB16D0"/>
    <w:rsid w:val="00CB22AA"/>
    <w:rsid w:val="00CB2D96"/>
    <w:rsid w:val="00CB2DCE"/>
    <w:rsid w:val="00CB4B27"/>
    <w:rsid w:val="00CB4F0D"/>
    <w:rsid w:val="00CB5DBD"/>
    <w:rsid w:val="00CB60FE"/>
    <w:rsid w:val="00CB7B6F"/>
    <w:rsid w:val="00CC0BD9"/>
    <w:rsid w:val="00CC0FB1"/>
    <w:rsid w:val="00CC5238"/>
    <w:rsid w:val="00CC5672"/>
    <w:rsid w:val="00CC5847"/>
    <w:rsid w:val="00CD1804"/>
    <w:rsid w:val="00CD23EF"/>
    <w:rsid w:val="00CD6BAF"/>
    <w:rsid w:val="00CD70A0"/>
    <w:rsid w:val="00CD7369"/>
    <w:rsid w:val="00CE0241"/>
    <w:rsid w:val="00CE10E4"/>
    <w:rsid w:val="00CE1532"/>
    <w:rsid w:val="00CE4FC7"/>
    <w:rsid w:val="00CE53EC"/>
    <w:rsid w:val="00CE5A7B"/>
    <w:rsid w:val="00CE741A"/>
    <w:rsid w:val="00CF22D0"/>
    <w:rsid w:val="00CF2C72"/>
    <w:rsid w:val="00CF357D"/>
    <w:rsid w:val="00CF3937"/>
    <w:rsid w:val="00CF3BA5"/>
    <w:rsid w:val="00CF406C"/>
    <w:rsid w:val="00CF50BE"/>
    <w:rsid w:val="00CF5955"/>
    <w:rsid w:val="00CF5D11"/>
    <w:rsid w:val="00CF7E70"/>
    <w:rsid w:val="00D00124"/>
    <w:rsid w:val="00D002C1"/>
    <w:rsid w:val="00D01941"/>
    <w:rsid w:val="00D02000"/>
    <w:rsid w:val="00D0253A"/>
    <w:rsid w:val="00D04F09"/>
    <w:rsid w:val="00D05731"/>
    <w:rsid w:val="00D0580F"/>
    <w:rsid w:val="00D058B2"/>
    <w:rsid w:val="00D05EF8"/>
    <w:rsid w:val="00D065F4"/>
    <w:rsid w:val="00D114B9"/>
    <w:rsid w:val="00D1264E"/>
    <w:rsid w:val="00D13C16"/>
    <w:rsid w:val="00D15353"/>
    <w:rsid w:val="00D17805"/>
    <w:rsid w:val="00D17E66"/>
    <w:rsid w:val="00D21E30"/>
    <w:rsid w:val="00D23733"/>
    <w:rsid w:val="00D258E6"/>
    <w:rsid w:val="00D25C72"/>
    <w:rsid w:val="00D26437"/>
    <w:rsid w:val="00D26946"/>
    <w:rsid w:val="00D269AB"/>
    <w:rsid w:val="00D278CE"/>
    <w:rsid w:val="00D27B0D"/>
    <w:rsid w:val="00D3053F"/>
    <w:rsid w:val="00D31AE4"/>
    <w:rsid w:val="00D31F2C"/>
    <w:rsid w:val="00D337FC"/>
    <w:rsid w:val="00D34693"/>
    <w:rsid w:val="00D3580E"/>
    <w:rsid w:val="00D35F66"/>
    <w:rsid w:val="00D36494"/>
    <w:rsid w:val="00D36A1A"/>
    <w:rsid w:val="00D371B7"/>
    <w:rsid w:val="00D3793B"/>
    <w:rsid w:val="00D40529"/>
    <w:rsid w:val="00D40874"/>
    <w:rsid w:val="00D4239F"/>
    <w:rsid w:val="00D428BF"/>
    <w:rsid w:val="00D4333B"/>
    <w:rsid w:val="00D44F8F"/>
    <w:rsid w:val="00D45851"/>
    <w:rsid w:val="00D45B5A"/>
    <w:rsid w:val="00D460E8"/>
    <w:rsid w:val="00D465CE"/>
    <w:rsid w:val="00D50C81"/>
    <w:rsid w:val="00D5161D"/>
    <w:rsid w:val="00D51DB5"/>
    <w:rsid w:val="00D52340"/>
    <w:rsid w:val="00D527D0"/>
    <w:rsid w:val="00D5442F"/>
    <w:rsid w:val="00D558B3"/>
    <w:rsid w:val="00D6078C"/>
    <w:rsid w:val="00D60864"/>
    <w:rsid w:val="00D60E54"/>
    <w:rsid w:val="00D65B80"/>
    <w:rsid w:val="00D673A9"/>
    <w:rsid w:val="00D70FDD"/>
    <w:rsid w:val="00D71E26"/>
    <w:rsid w:val="00D730E1"/>
    <w:rsid w:val="00D73B04"/>
    <w:rsid w:val="00D7486F"/>
    <w:rsid w:val="00D748A4"/>
    <w:rsid w:val="00D756F4"/>
    <w:rsid w:val="00D7699C"/>
    <w:rsid w:val="00D777EF"/>
    <w:rsid w:val="00D77EC6"/>
    <w:rsid w:val="00D80DAA"/>
    <w:rsid w:val="00D81727"/>
    <w:rsid w:val="00D81AAF"/>
    <w:rsid w:val="00D848CD"/>
    <w:rsid w:val="00D84C25"/>
    <w:rsid w:val="00D84F0B"/>
    <w:rsid w:val="00D85F6B"/>
    <w:rsid w:val="00D87BCE"/>
    <w:rsid w:val="00D92D84"/>
    <w:rsid w:val="00D934C7"/>
    <w:rsid w:val="00D93F5D"/>
    <w:rsid w:val="00D94EC1"/>
    <w:rsid w:val="00D97815"/>
    <w:rsid w:val="00D978D2"/>
    <w:rsid w:val="00DA0049"/>
    <w:rsid w:val="00DA01C0"/>
    <w:rsid w:val="00DA32E8"/>
    <w:rsid w:val="00DA4687"/>
    <w:rsid w:val="00DA609D"/>
    <w:rsid w:val="00DA70B2"/>
    <w:rsid w:val="00DA7A43"/>
    <w:rsid w:val="00DB0215"/>
    <w:rsid w:val="00DB16E6"/>
    <w:rsid w:val="00DB1E30"/>
    <w:rsid w:val="00DB269A"/>
    <w:rsid w:val="00DB4790"/>
    <w:rsid w:val="00DB5773"/>
    <w:rsid w:val="00DB6354"/>
    <w:rsid w:val="00DB6D31"/>
    <w:rsid w:val="00DB71F9"/>
    <w:rsid w:val="00DC0B5A"/>
    <w:rsid w:val="00DC0E63"/>
    <w:rsid w:val="00DC27ED"/>
    <w:rsid w:val="00DC5A24"/>
    <w:rsid w:val="00DC6FD7"/>
    <w:rsid w:val="00DD0D20"/>
    <w:rsid w:val="00DD14B4"/>
    <w:rsid w:val="00DD19B0"/>
    <w:rsid w:val="00DD26C1"/>
    <w:rsid w:val="00DD2BF6"/>
    <w:rsid w:val="00DD3358"/>
    <w:rsid w:val="00DD3D4B"/>
    <w:rsid w:val="00DD40CE"/>
    <w:rsid w:val="00DD5D65"/>
    <w:rsid w:val="00DD71DA"/>
    <w:rsid w:val="00DD7883"/>
    <w:rsid w:val="00DD7DC9"/>
    <w:rsid w:val="00DE07B5"/>
    <w:rsid w:val="00DE4423"/>
    <w:rsid w:val="00DE54BF"/>
    <w:rsid w:val="00DE7F12"/>
    <w:rsid w:val="00DF2380"/>
    <w:rsid w:val="00DF5BF6"/>
    <w:rsid w:val="00DF648C"/>
    <w:rsid w:val="00DF7B37"/>
    <w:rsid w:val="00E014D6"/>
    <w:rsid w:val="00E01EDC"/>
    <w:rsid w:val="00E0215B"/>
    <w:rsid w:val="00E02E71"/>
    <w:rsid w:val="00E04547"/>
    <w:rsid w:val="00E04E91"/>
    <w:rsid w:val="00E05B46"/>
    <w:rsid w:val="00E05ECF"/>
    <w:rsid w:val="00E06C89"/>
    <w:rsid w:val="00E07CBD"/>
    <w:rsid w:val="00E11108"/>
    <w:rsid w:val="00E11194"/>
    <w:rsid w:val="00E128E9"/>
    <w:rsid w:val="00E12D03"/>
    <w:rsid w:val="00E15511"/>
    <w:rsid w:val="00E16959"/>
    <w:rsid w:val="00E1712B"/>
    <w:rsid w:val="00E22484"/>
    <w:rsid w:val="00E23646"/>
    <w:rsid w:val="00E23825"/>
    <w:rsid w:val="00E24538"/>
    <w:rsid w:val="00E25387"/>
    <w:rsid w:val="00E26A7A"/>
    <w:rsid w:val="00E27D0A"/>
    <w:rsid w:val="00E30011"/>
    <w:rsid w:val="00E315DE"/>
    <w:rsid w:val="00E316B7"/>
    <w:rsid w:val="00E317CC"/>
    <w:rsid w:val="00E320F2"/>
    <w:rsid w:val="00E32C7F"/>
    <w:rsid w:val="00E3387D"/>
    <w:rsid w:val="00E348FF"/>
    <w:rsid w:val="00E379CA"/>
    <w:rsid w:val="00E422D3"/>
    <w:rsid w:val="00E441AF"/>
    <w:rsid w:val="00E451CA"/>
    <w:rsid w:val="00E45DA7"/>
    <w:rsid w:val="00E45E41"/>
    <w:rsid w:val="00E4742A"/>
    <w:rsid w:val="00E50A03"/>
    <w:rsid w:val="00E5108A"/>
    <w:rsid w:val="00E51FE7"/>
    <w:rsid w:val="00E52493"/>
    <w:rsid w:val="00E55BD2"/>
    <w:rsid w:val="00E57000"/>
    <w:rsid w:val="00E61444"/>
    <w:rsid w:val="00E6166A"/>
    <w:rsid w:val="00E61A29"/>
    <w:rsid w:val="00E62634"/>
    <w:rsid w:val="00E626B8"/>
    <w:rsid w:val="00E6276B"/>
    <w:rsid w:val="00E65706"/>
    <w:rsid w:val="00E65843"/>
    <w:rsid w:val="00E6602C"/>
    <w:rsid w:val="00E67DBB"/>
    <w:rsid w:val="00E70921"/>
    <w:rsid w:val="00E70C1D"/>
    <w:rsid w:val="00E72024"/>
    <w:rsid w:val="00E7273B"/>
    <w:rsid w:val="00E731DD"/>
    <w:rsid w:val="00E73CD1"/>
    <w:rsid w:val="00E76AB3"/>
    <w:rsid w:val="00E76C14"/>
    <w:rsid w:val="00E7798E"/>
    <w:rsid w:val="00E82C1E"/>
    <w:rsid w:val="00E8419D"/>
    <w:rsid w:val="00E8429F"/>
    <w:rsid w:val="00E84AF1"/>
    <w:rsid w:val="00E84C91"/>
    <w:rsid w:val="00E85291"/>
    <w:rsid w:val="00E87A07"/>
    <w:rsid w:val="00E90FC6"/>
    <w:rsid w:val="00E9129F"/>
    <w:rsid w:val="00E916DA"/>
    <w:rsid w:val="00E91E1E"/>
    <w:rsid w:val="00E93AB0"/>
    <w:rsid w:val="00E93B95"/>
    <w:rsid w:val="00E93CAE"/>
    <w:rsid w:val="00E94698"/>
    <w:rsid w:val="00E96E8A"/>
    <w:rsid w:val="00EA4075"/>
    <w:rsid w:val="00EA47DE"/>
    <w:rsid w:val="00EA56B1"/>
    <w:rsid w:val="00EA6547"/>
    <w:rsid w:val="00EA7F24"/>
    <w:rsid w:val="00EB12A4"/>
    <w:rsid w:val="00EB3662"/>
    <w:rsid w:val="00EB4259"/>
    <w:rsid w:val="00EB45CF"/>
    <w:rsid w:val="00EB4FF6"/>
    <w:rsid w:val="00EB51CB"/>
    <w:rsid w:val="00EB58F0"/>
    <w:rsid w:val="00EB6490"/>
    <w:rsid w:val="00EB7167"/>
    <w:rsid w:val="00EB71FA"/>
    <w:rsid w:val="00EC0083"/>
    <w:rsid w:val="00EC0A05"/>
    <w:rsid w:val="00EC4536"/>
    <w:rsid w:val="00EC5146"/>
    <w:rsid w:val="00EC52EA"/>
    <w:rsid w:val="00EC6562"/>
    <w:rsid w:val="00EC6F68"/>
    <w:rsid w:val="00ED059C"/>
    <w:rsid w:val="00ED09E4"/>
    <w:rsid w:val="00ED0C1E"/>
    <w:rsid w:val="00ED1B14"/>
    <w:rsid w:val="00ED3AA1"/>
    <w:rsid w:val="00ED44A2"/>
    <w:rsid w:val="00ED5157"/>
    <w:rsid w:val="00ED5515"/>
    <w:rsid w:val="00ED565F"/>
    <w:rsid w:val="00ED614A"/>
    <w:rsid w:val="00ED6981"/>
    <w:rsid w:val="00ED69C6"/>
    <w:rsid w:val="00EE1DFB"/>
    <w:rsid w:val="00EE3945"/>
    <w:rsid w:val="00EE39C3"/>
    <w:rsid w:val="00EE47F9"/>
    <w:rsid w:val="00EE4A44"/>
    <w:rsid w:val="00EE4AB1"/>
    <w:rsid w:val="00EE5198"/>
    <w:rsid w:val="00EE6F9E"/>
    <w:rsid w:val="00EE7255"/>
    <w:rsid w:val="00EE7D4B"/>
    <w:rsid w:val="00EE7EBA"/>
    <w:rsid w:val="00EF0499"/>
    <w:rsid w:val="00EF0F32"/>
    <w:rsid w:val="00EF106D"/>
    <w:rsid w:val="00EF583E"/>
    <w:rsid w:val="00EF6840"/>
    <w:rsid w:val="00F01033"/>
    <w:rsid w:val="00F041FE"/>
    <w:rsid w:val="00F049BB"/>
    <w:rsid w:val="00F06CCC"/>
    <w:rsid w:val="00F078BD"/>
    <w:rsid w:val="00F07CCA"/>
    <w:rsid w:val="00F12089"/>
    <w:rsid w:val="00F12632"/>
    <w:rsid w:val="00F131C2"/>
    <w:rsid w:val="00F132AD"/>
    <w:rsid w:val="00F133C0"/>
    <w:rsid w:val="00F14512"/>
    <w:rsid w:val="00F15E37"/>
    <w:rsid w:val="00F16C3D"/>
    <w:rsid w:val="00F22AC5"/>
    <w:rsid w:val="00F22C17"/>
    <w:rsid w:val="00F2306D"/>
    <w:rsid w:val="00F242D8"/>
    <w:rsid w:val="00F24323"/>
    <w:rsid w:val="00F2572D"/>
    <w:rsid w:val="00F27A0B"/>
    <w:rsid w:val="00F302E0"/>
    <w:rsid w:val="00F30630"/>
    <w:rsid w:val="00F32368"/>
    <w:rsid w:val="00F3275D"/>
    <w:rsid w:val="00F33964"/>
    <w:rsid w:val="00F3532A"/>
    <w:rsid w:val="00F35AF3"/>
    <w:rsid w:val="00F362E7"/>
    <w:rsid w:val="00F36EBD"/>
    <w:rsid w:val="00F410B4"/>
    <w:rsid w:val="00F412C6"/>
    <w:rsid w:val="00F45944"/>
    <w:rsid w:val="00F476F6"/>
    <w:rsid w:val="00F47A15"/>
    <w:rsid w:val="00F50BCB"/>
    <w:rsid w:val="00F53B67"/>
    <w:rsid w:val="00F56A83"/>
    <w:rsid w:val="00F56E19"/>
    <w:rsid w:val="00F56E9E"/>
    <w:rsid w:val="00F572F4"/>
    <w:rsid w:val="00F60954"/>
    <w:rsid w:val="00F613E2"/>
    <w:rsid w:val="00F61911"/>
    <w:rsid w:val="00F6242D"/>
    <w:rsid w:val="00F626E8"/>
    <w:rsid w:val="00F642EB"/>
    <w:rsid w:val="00F659A2"/>
    <w:rsid w:val="00F67131"/>
    <w:rsid w:val="00F676B7"/>
    <w:rsid w:val="00F67C19"/>
    <w:rsid w:val="00F70A1C"/>
    <w:rsid w:val="00F70B86"/>
    <w:rsid w:val="00F71C3E"/>
    <w:rsid w:val="00F7292B"/>
    <w:rsid w:val="00F749FC"/>
    <w:rsid w:val="00F7507B"/>
    <w:rsid w:val="00F77C41"/>
    <w:rsid w:val="00F80A23"/>
    <w:rsid w:val="00F81E65"/>
    <w:rsid w:val="00F832BA"/>
    <w:rsid w:val="00F84548"/>
    <w:rsid w:val="00F84DBC"/>
    <w:rsid w:val="00F851B2"/>
    <w:rsid w:val="00F8544E"/>
    <w:rsid w:val="00F855E1"/>
    <w:rsid w:val="00F878A3"/>
    <w:rsid w:val="00F92B1F"/>
    <w:rsid w:val="00F93EF3"/>
    <w:rsid w:val="00F94680"/>
    <w:rsid w:val="00F95961"/>
    <w:rsid w:val="00F96BBB"/>
    <w:rsid w:val="00FA00A2"/>
    <w:rsid w:val="00FA15C4"/>
    <w:rsid w:val="00FA1B10"/>
    <w:rsid w:val="00FA22CE"/>
    <w:rsid w:val="00FA242F"/>
    <w:rsid w:val="00FA284E"/>
    <w:rsid w:val="00FA3BD1"/>
    <w:rsid w:val="00FA4496"/>
    <w:rsid w:val="00FA7AE9"/>
    <w:rsid w:val="00FB0B53"/>
    <w:rsid w:val="00FB1FFE"/>
    <w:rsid w:val="00FB556B"/>
    <w:rsid w:val="00FB5660"/>
    <w:rsid w:val="00FB7D09"/>
    <w:rsid w:val="00FC091D"/>
    <w:rsid w:val="00FC0A72"/>
    <w:rsid w:val="00FC1956"/>
    <w:rsid w:val="00FC1FF3"/>
    <w:rsid w:val="00FC3DC2"/>
    <w:rsid w:val="00FC5E56"/>
    <w:rsid w:val="00FC6694"/>
    <w:rsid w:val="00FD1607"/>
    <w:rsid w:val="00FD1D36"/>
    <w:rsid w:val="00FD20D2"/>
    <w:rsid w:val="00FD25A0"/>
    <w:rsid w:val="00FD401A"/>
    <w:rsid w:val="00FD4A8A"/>
    <w:rsid w:val="00FE0DCD"/>
    <w:rsid w:val="00FE1CF3"/>
    <w:rsid w:val="00FE25B3"/>
    <w:rsid w:val="00FE398B"/>
    <w:rsid w:val="00FE6059"/>
    <w:rsid w:val="00FF076B"/>
    <w:rsid w:val="00FF0898"/>
    <w:rsid w:val="00FF2342"/>
    <w:rsid w:val="00FF3714"/>
    <w:rsid w:val="00FF4D35"/>
    <w:rsid w:val="00FF5D94"/>
    <w:rsid w:val="00FF6144"/>
    <w:rsid w:val="00FF7036"/>
    <w:rsid w:val="00FF73CB"/>
    <w:rsid w:val="00FF7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639E"/>
  <w15:docId w15:val="{BA865B29-187D-40FA-A050-50A9584C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FC2"/>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1A504D"/>
    <w:pPr>
      <w:keepNext/>
      <w:outlineLvl w:val="0"/>
    </w:pPr>
    <w:rPr>
      <w:rFonts w:ascii="Arial" w:hAnsi="Arial"/>
      <w:b/>
      <w:bCs/>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87FC2"/>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rsid w:val="001A504D"/>
    <w:rPr>
      <w:rFonts w:ascii="Arial" w:eastAsia="Times New Roman" w:hAnsi="Arial" w:cs="Times New Roman"/>
      <w:b/>
      <w:bCs/>
      <w:sz w:val="28"/>
      <w:szCs w:val="24"/>
      <w:lang w:val="x-none" w:eastAsia="x-none"/>
    </w:rPr>
  </w:style>
  <w:style w:type="paragraph" w:styleId="BalloonText">
    <w:name w:val="Balloon Text"/>
    <w:basedOn w:val="Normal"/>
    <w:link w:val="BalloonTextChar"/>
    <w:uiPriority w:val="99"/>
    <w:semiHidden/>
    <w:unhideWhenUsed/>
    <w:rsid w:val="009B2813"/>
    <w:rPr>
      <w:rFonts w:ascii="Tahoma" w:hAnsi="Tahoma" w:cs="Tahoma"/>
      <w:sz w:val="16"/>
      <w:szCs w:val="16"/>
    </w:rPr>
  </w:style>
  <w:style w:type="character" w:customStyle="1" w:styleId="BalloonTextChar">
    <w:name w:val="Balloon Text Char"/>
    <w:basedOn w:val="DefaultParagraphFont"/>
    <w:link w:val="BalloonText"/>
    <w:uiPriority w:val="99"/>
    <w:semiHidden/>
    <w:rsid w:val="009B2813"/>
    <w:rPr>
      <w:rFonts w:ascii="Tahoma" w:eastAsia="Times New Roman" w:hAnsi="Tahoma" w:cs="Tahoma"/>
      <w:sz w:val="16"/>
      <w:szCs w:val="16"/>
      <w:lang w:eastAsia="en-GB"/>
    </w:rPr>
  </w:style>
  <w:style w:type="paragraph" w:styleId="ListParagraph">
    <w:name w:val="List Paragraph"/>
    <w:basedOn w:val="Normal"/>
    <w:uiPriority w:val="34"/>
    <w:qFormat/>
    <w:rsid w:val="00DF2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5070</Words>
  <Characters>28900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33903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Walker</dc:creator>
  <cp:lastModifiedBy>Farndon Primary Head</cp:lastModifiedBy>
  <cp:revision>2</cp:revision>
  <cp:lastPrinted>2015-03-10T09:37:00Z</cp:lastPrinted>
  <dcterms:created xsi:type="dcterms:W3CDTF">2024-11-29T10:28:00Z</dcterms:created>
  <dcterms:modified xsi:type="dcterms:W3CDTF">2024-11-29T10:28:00Z</dcterms:modified>
</cp:coreProperties>
</file>