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583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697"/>
        <w:gridCol w:w="1552"/>
        <w:gridCol w:w="999"/>
        <w:gridCol w:w="3544"/>
        <w:gridCol w:w="1701"/>
        <w:gridCol w:w="2126"/>
        <w:gridCol w:w="1982"/>
        <w:gridCol w:w="1982"/>
      </w:tblGrid>
      <w:tr w:rsidR="00C3218E" w14:paraId="24D8EAD7" w14:textId="77777777" w:rsidTr="00476192">
        <w:tc>
          <w:tcPr>
            <w:tcW w:w="15583" w:type="dxa"/>
            <w:gridSpan w:val="8"/>
            <w:shd w:val="clear" w:color="auto" w:fill="FFFF00"/>
          </w:tcPr>
          <w:p w14:paraId="5B9CAE55" w14:textId="77777777" w:rsidR="00C3218E" w:rsidRPr="00DC6BF1" w:rsidRDefault="00476192" w:rsidP="00C73233">
            <w:pPr>
              <w:jc w:val="center"/>
              <w:rPr>
                <w:rFonts w:cstheme="minorHAnsi"/>
                <w:b/>
              </w:rPr>
            </w:pPr>
            <w:bookmarkStart w:id="0" w:name="_GoBack"/>
            <w:bookmarkEnd w:id="0"/>
            <w:r w:rsidRPr="00DC6BF1">
              <w:rPr>
                <w:rFonts w:cstheme="minorHAnsi"/>
                <w:b/>
              </w:rPr>
              <w:t xml:space="preserve">Art </w:t>
            </w:r>
            <w:r w:rsidR="00C3218E" w:rsidRPr="00DC6BF1">
              <w:rPr>
                <w:rFonts w:cstheme="minorHAnsi"/>
                <w:b/>
              </w:rPr>
              <w:t>Curriculum</w:t>
            </w:r>
            <w:r w:rsidR="00423829" w:rsidRPr="00DC6BF1">
              <w:rPr>
                <w:rFonts w:cstheme="minorHAnsi"/>
                <w:b/>
              </w:rPr>
              <w:t xml:space="preserve"> Milestone 3</w:t>
            </w:r>
          </w:p>
        </w:tc>
      </w:tr>
      <w:tr w:rsidR="00501923" w14:paraId="3E0DABD0" w14:textId="77777777" w:rsidTr="007305AE">
        <w:tc>
          <w:tcPr>
            <w:tcW w:w="1697" w:type="dxa"/>
            <w:shd w:val="clear" w:color="auto" w:fill="FFFF66"/>
          </w:tcPr>
          <w:p w14:paraId="30B60C87" w14:textId="46238F2D" w:rsidR="00501923" w:rsidRPr="00DC6BF1" w:rsidRDefault="00501923" w:rsidP="0050192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Topic</w:t>
            </w:r>
          </w:p>
        </w:tc>
        <w:tc>
          <w:tcPr>
            <w:tcW w:w="1552" w:type="dxa"/>
            <w:shd w:val="clear" w:color="auto" w:fill="FFFF66"/>
          </w:tcPr>
          <w:p w14:paraId="530B6963" w14:textId="13B4C7FB" w:rsidR="00501923" w:rsidRPr="00DC6BF1" w:rsidRDefault="00501923" w:rsidP="00501923">
            <w:pPr>
              <w:jc w:val="center"/>
              <w:rPr>
                <w:rFonts w:cstheme="minorHAnsi"/>
                <w:b/>
              </w:rPr>
            </w:pPr>
            <w:r w:rsidRPr="004D1FFA">
              <w:rPr>
                <w:rFonts w:cstheme="minorHAnsi"/>
                <w:b/>
              </w:rPr>
              <w:t>Key Vocabulary</w:t>
            </w:r>
          </w:p>
        </w:tc>
        <w:tc>
          <w:tcPr>
            <w:tcW w:w="6244" w:type="dxa"/>
            <w:gridSpan w:val="3"/>
            <w:shd w:val="clear" w:color="auto" w:fill="FFFF66"/>
          </w:tcPr>
          <w:p w14:paraId="77D6ECB4" w14:textId="610B0751" w:rsidR="00501923" w:rsidRPr="00DC6BF1" w:rsidRDefault="00501923" w:rsidP="00501923">
            <w:pPr>
              <w:jc w:val="center"/>
              <w:rPr>
                <w:rFonts w:cstheme="minorHAnsi"/>
                <w:b/>
              </w:rPr>
            </w:pPr>
            <w:r w:rsidRPr="004D1FFA">
              <w:rPr>
                <w:rFonts w:cstheme="minorHAnsi"/>
                <w:b/>
              </w:rPr>
              <w:t>Sticky Facts</w:t>
            </w:r>
          </w:p>
        </w:tc>
        <w:tc>
          <w:tcPr>
            <w:tcW w:w="6090" w:type="dxa"/>
            <w:gridSpan w:val="3"/>
            <w:shd w:val="clear" w:color="auto" w:fill="FFFF66"/>
          </w:tcPr>
          <w:p w14:paraId="0B43AB42" w14:textId="3C43B40F" w:rsidR="00501923" w:rsidRPr="00DC6BF1" w:rsidRDefault="00501923" w:rsidP="0050192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Essential Skills</w:t>
            </w:r>
          </w:p>
        </w:tc>
      </w:tr>
      <w:tr w:rsidR="00F47081" w14:paraId="57AC05D7" w14:textId="77777777" w:rsidTr="007305AE">
        <w:tc>
          <w:tcPr>
            <w:tcW w:w="1697" w:type="dxa"/>
          </w:tcPr>
          <w:p w14:paraId="6B144DC8" w14:textId="77777777" w:rsidR="007305AE" w:rsidRPr="00DC6BF1" w:rsidRDefault="007305AE" w:rsidP="007305AE">
            <w:pPr>
              <w:jc w:val="center"/>
              <w:rPr>
                <w:rFonts w:cstheme="minorHAnsi"/>
                <w:b/>
                <w:color w:val="0070C0"/>
              </w:rPr>
            </w:pPr>
            <w:r w:rsidRPr="00DC6BF1">
              <w:rPr>
                <w:rFonts w:cstheme="minorHAnsi"/>
                <w:b/>
                <w:color w:val="0070C0"/>
              </w:rPr>
              <w:t>Child Of Our Time</w:t>
            </w:r>
          </w:p>
          <w:p w14:paraId="04F8E294" w14:textId="77777777" w:rsidR="007305AE" w:rsidRPr="00DC6BF1" w:rsidRDefault="007305AE" w:rsidP="007305AE">
            <w:pPr>
              <w:jc w:val="center"/>
              <w:rPr>
                <w:rFonts w:cstheme="minorHAnsi"/>
                <w:b/>
                <w:color w:val="0070C0"/>
              </w:rPr>
            </w:pPr>
          </w:p>
          <w:p w14:paraId="5B18F10D" w14:textId="0FEC3117" w:rsidR="007305AE" w:rsidRPr="00DC6BF1" w:rsidRDefault="007305AE" w:rsidP="007305AE">
            <w:pPr>
              <w:jc w:val="center"/>
              <w:rPr>
                <w:rFonts w:cstheme="minorHAnsi"/>
                <w:b/>
                <w:color w:val="FF0000"/>
              </w:rPr>
            </w:pPr>
            <w:r w:rsidRPr="00DC6BF1">
              <w:rPr>
                <w:rFonts w:cstheme="minorHAnsi"/>
                <w:b/>
                <w:color w:val="FF0000"/>
              </w:rPr>
              <w:t>P</w:t>
            </w:r>
            <w:r w:rsidR="006A1C69" w:rsidRPr="00DC6BF1">
              <w:rPr>
                <w:rFonts w:cstheme="minorHAnsi"/>
                <w:b/>
                <w:color w:val="FF0000"/>
              </w:rPr>
              <w:t>rinting</w:t>
            </w:r>
          </w:p>
          <w:p w14:paraId="7323FC32" w14:textId="77777777" w:rsidR="006A1C69" w:rsidRPr="00DC6BF1" w:rsidRDefault="006A1C69" w:rsidP="007305AE">
            <w:pPr>
              <w:jc w:val="center"/>
              <w:rPr>
                <w:rFonts w:cstheme="minorHAnsi"/>
                <w:b/>
                <w:color w:val="FF0000"/>
              </w:rPr>
            </w:pPr>
          </w:p>
          <w:p w14:paraId="66F514EB" w14:textId="77777777" w:rsidR="006A1C69" w:rsidRPr="00DC6BF1" w:rsidRDefault="006A1C69" w:rsidP="007305AE">
            <w:pPr>
              <w:jc w:val="center"/>
              <w:rPr>
                <w:rFonts w:cstheme="minorHAnsi"/>
                <w:b/>
                <w:color w:val="00B050"/>
              </w:rPr>
            </w:pPr>
            <w:r w:rsidRPr="00DC6BF1">
              <w:rPr>
                <w:rFonts w:cstheme="minorHAnsi"/>
                <w:b/>
                <w:color w:val="00B050"/>
              </w:rPr>
              <w:t xml:space="preserve">Artist: </w:t>
            </w:r>
          </w:p>
          <w:p w14:paraId="66E45CC8" w14:textId="7ACA53C6" w:rsidR="007305AE" w:rsidRPr="00DC6BF1" w:rsidRDefault="007C6110" w:rsidP="007305AE">
            <w:pPr>
              <w:jc w:val="center"/>
              <w:rPr>
                <w:rFonts w:cstheme="minorHAnsi"/>
                <w:b/>
                <w:color w:val="00B050"/>
              </w:rPr>
            </w:pPr>
            <w:r w:rsidRPr="00DC6BF1">
              <w:rPr>
                <w:rFonts w:cstheme="minorHAnsi"/>
                <w:b/>
                <w:color w:val="00B050"/>
              </w:rPr>
              <w:t xml:space="preserve"> </w:t>
            </w:r>
            <w:r w:rsidR="006A1C69" w:rsidRPr="00DC6BF1">
              <w:rPr>
                <w:rFonts w:cstheme="minorHAnsi"/>
                <w:b/>
                <w:color w:val="00B050"/>
              </w:rPr>
              <w:t>William Morris</w:t>
            </w:r>
          </w:p>
          <w:p w14:paraId="2FB6D0C0" w14:textId="77777777" w:rsidR="006A1C69" w:rsidRPr="00DC6BF1" w:rsidRDefault="006A1C69" w:rsidP="007305AE">
            <w:pPr>
              <w:jc w:val="center"/>
              <w:rPr>
                <w:rFonts w:cstheme="minorHAnsi"/>
                <w:b/>
                <w:color w:val="00B050"/>
              </w:rPr>
            </w:pPr>
          </w:p>
          <w:bookmarkStart w:id="1" w:name="_MON_1682406058"/>
          <w:bookmarkEnd w:id="1"/>
          <w:p w14:paraId="61C8556C" w14:textId="77777777" w:rsidR="007305AE" w:rsidRPr="00DC6BF1" w:rsidRDefault="00920754" w:rsidP="007305AE">
            <w:pPr>
              <w:jc w:val="center"/>
              <w:rPr>
                <w:rFonts w:cstheme="minorHAnsi"/>
                <w:color w:val="FF0000"/>
              </w:rPr>
            </w:pPr>
            <w:r w:rsidRPr="00B84E34">
              <w:rPr>
                <w:rFonts w:cstheme="minorHAnsi"/>
                <w:noProof/>
                <w:color w:val="FF0000"/>
              </w:rPr>
              <w:object w:dxaOrig="1543" w:dyaOrig="995" w14:anchorId="17CE8A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7.25pt;height:50.25pt;mso-width-percent:0;mso-height-percent:0;mso-width-percent:0;mso-height-percent:0" o:ole="">
                  <v:imagedata r:id="rId5" o:title=""/>
                </v:shape>
                <o:OLEObject Type="Embed" ProgID="Word.Document.12" ShapeID="_x0000_i1025" DrawAspect="Icon" ObjectID="_1684560924" r:id="rId6">
                  <o:FieldCodes>\s</o:FieldCodes>
                </o:OLEObject>
              </w:object>
            </w:r>
          </w:p>
          <w:p w14:paraId="5D81F83C" w14:textId="77777777" w:rsidR="007305AE" w:rsidRPr="00DC6BF1" w:rsidRDefault="007305AE" w:rsidP="007305AE">
            <w:pPr>
              <w:jc w:val="center"/>
              <w:rPr>
                <w:rFonts w:cstheme="minorHAnsi"/>
                <w:color w:val="FF0000"/>
              </w:rPr>
            </w:pPr>
          </w:p>
          <w:p w14:paraId="4043EF13" w14:textId="7E44B12D" w:rsidR="00B9524A" w:rsidRPr="00DC6BF1" w:rsidRDefault="00B9524A" w:rsidP="006A1C69">
            <w:pPr>
              <w:rPr>
                <w:rFonts w:cstheme="minorHAnsi"/>
              </w:rPr>
            </w:pPr>
          </w:p>
        </w:tc>
        <w:tc>
          <w:tcPr>
            <w:tcW w:w="1552" w:type="dxa"/>
          </w:tcPr>
          <w:p w14:paraId="3FA95489" w14:textId="4AB7C457" w:rsidR="00C52104" w:rsidRPr="00003990" w:rsidRDefault="00AB2DA7" w:rsidP="00F47081">
            <w:pPr>
              <w:rPr>
                <w:rFonts w:cstheme="minorHAnsi"/>
              </w:rPr>
            </w:pPr>
            <w:r w:rsidRPr="00003990">
              <w:rPr>
                <w:rFonts w:cstheme="minorHAnsi"/>
              </w:rPr>
              <w:t>Relief printing</w:t>
            </w:r>
            <w:r w:rsidR="00DC6BF1" w:rsidRPr="00003990">
              <w:rPr>
                <w:rFonts w:cstheme="minorHAnsi"/>
              </w:rPr>
              <w:t xml:space="preserve"> Lino printing</w:t>
            </w:r>
          </w:p>
          <w:p w14:paraId="5A09EB29" w14:textId="77777777" w:rsidR="00AB2DA7" w:rsidRPr="00003990" w:rsidRDefault="00AB2DA7" w:rsidP="00F47081">
            <w:pPr>
              <w:rPr>
                <w:rFonts w:cstheme="minorHAnsi"/>
              </w:rPr>
            </w:pPr>
            <w:r w:rsidRPr="00003990">
              <w:rPr>
                <w:rFonts w:cstheme="minorHAnsi"/>
              </w:rPr>
              <w:t>Mono printing</w:t>
            </w:r>
          </w:p>
          <w:p w14:paraId="1EBD86D5" w14:textId="0778E16B" w:rsidR="00AB2DA7" w:rsidRPr="00003990" w:rsidRDefault="00AB2DA7" w:rsidP="00F47081">
            <w:pPr>
              <w:rPr>
                <w:rFonts w:cstheme="minorHAnsi"/>
              </w:rPr>
            </w:pPr>
            <w:r w:rsidRPr="00003990">
              <w:rPr>
                <w:rFonts w:cstheme="minorHAnsi"/>
              </w:rPr>
              <w:t>Resist printing</w:t>
            </w:r>
          </w:p>
          <w:p w14:paraId="6251BBCA" w14:textId="77777777" w:rsidR="00AB2DA7" w:rsidRPr="00003990" w:rsidRDefault="00AB2DA7" w:rsidP="00F47081">
            <w:pPr>
              <w:rPr>
                <w:rStyle w:val="Strong"/>
                <w:rFonts w:cstheme="minorHAnsi"/>
                <w:b w:val="0"/>
                <w:bCs w:val="0"/>
                <w:color w:val="333333"/>
                <w:bdr w:val="none" w:sz="0" w:space="0" w:color="auto" w:frame="1"/>
              </w:rPr>
            </w:pPr>
            <w:r w:rsidRPr="00003990">
              <w:rPr>
                <w:rStyle w:val="Strong"/>
                <w:rFonts w:cstheme="minorHAnsi"/>
                <w:b w:val="0"/>
                <w:bCs w:val="0"/>
                <w:color w:val="333333"/>
                <w:bdr w:val="none" w:sz="0" w:space="0" w:color="auto" w:frame="1"/>
              </w:rPr>
              <w:t>Pattern</w:t>
            </w:r>
          </w:p>
          <w:p w14:paraId="7311B2B5" w14:textId="77777777" w:rsidR="00AB2DA7" w:rsidRPr="00003990" w:rsidRDefault="00AB2DA7" w:rsidP="00F47081">
            <w:pPr>
              <w:rPr>
                <w:rStyle w:val="Strong"/>
                <w:rFonts w:cstheme="minorHAnsi"/>
                <w:b w:val="0"/>
                <w:bCs w:val="0"/>
                <w:color w:val="333333"/>
                <w:bdr w:val="none" w:sz="0" w:space="0" w:color="auto" w:frame="1"/>
              </w:rPr>
            </w:pPr>
            <w:r w:rsidRPr="00003990">
              <w:rPr>
                <w:rStyle w:val="Strong"/>
                <w:rFonts w:cstheme="minorHAnsi"/>
                <w:b w:val="0"/>
                <w:bCs w:val="0"/>
                <w:color w:val="333333"/>
                <w:bdr w:val="none" w:sz="0" w:space="0" w:color="auto" w:frame="1"/>
              </w:rPr>
              <w:t>Repetition</w:t>
            </w:r>
          </w:p>
          <w:p w14:paraId="1620E834" w14:textId="59FD204C" w:rsidR="00AB2DA7" w:rsidRPr="00003990" w:rsidRDefault="00AB2DA7" w:rsidP="00F47081">
            <w:pPr>
              <w:rPr>
                <w:rStyle w:val="Strong"/>
                <w:rFonts w:cstheme="minorHAnsi"/>
                <w:b w:val="0"/>
                <w:bCs w:val="0"/>
                <w:color w:val="333333"/>
                <w:bdr w:val="none" w:sz="0" w:space="0" w:color="auto" w:frame="1"/>
              </w:rPr>
            </w:pPr>
            <w:r w:rsidRPr="00003990">
              <w:rPr>
                <w:rStyle w:val="Strong"/>
                <w:rFonts w:cstheme="minorHAnsi"/>
                <w:b w:val="0"/>
                <w:bCs w:val="0"/>
                <w:color w:val="333333"/>
                <w:bdr w:val="none" w:sz="0" w:space="0" w:color="auto" w:frame="1"/>
              </w:rPr>
              <w:t>Symmetry</w:t>
            </w:r>
          </w:p>
          <w:p w14:paraId="2702BA7C" w14:textId="531F5915" w:rsidR="00AB2DA7" w:rsidRPr="00003990" w:rsidRDefault="00AB2DA7" w:rsidP="00F47081">
            <w:pPr>
              <w:rPr>
                <w:rStyle w:val="Strong"/>
                <w:rFonts w:cstheme="minorHAnsi"/>
                <w:b w:val="0"/>
                <w:bCs w:val="0"/>
                <w:color w:val="333333"/>
                <w:bdr w:val="none" w:sz="0" w:space="0" w:color="auto" w:frame="1"/>
              </w:rPr>
            </w:pPr>
            <w:r w:rsidRPr="00003990">
              <w:rPr>
                <w:rStyle w:val="Strong"/>
                <w:rFonts w:cstheme="minorHAnsi"/>
                <w:b w:val="0"/>
                <w:bCs w:val="0"/>
                <w:color w:val="333333"/>
                <w:bdr w:val="none" w:sz="0" w:space="0" w:color="auto" w:frame="1"/>
              </w:rPr>
              <w:t>Layering</w:t>
            </w:r>
          </w:p>
          <w:p w14:paraId="370D88AE" w14:textId="25385238" w:rsidR="00AB2DA7" w:rsidRPr="00003990" w:rsidRDefault="00AB2DA7" w:rsidP="00F47081">
            <w:pPr>
              <w:rPr>
                <w:rStyle w:val="Strong"/>
                <w:rFonts w:cstheme="minorHAnsi"/>
                <w:b w:val="0"/>
                <w:bCs w:val="0"/>
                <w:color w:val="333333"/>
                <w:bdr w:val="none" w:sz="0" w:space="0" w:color="auto" w:frame="1"/>
              </w:rPr>
            </w:pPr>
            <w:r w:rsidRPr="00003990">
              <w:rPr>
                <w:rStyle w:val="Strong"/>
                <w:rFonts w:cstheme="minorHAnsi"/>
                <w:b w:val="0"/>
                <w:bCs w:val="0"/>
                <w:color w:val="333333"/>
                <w:bdr w:val="none" w:sz="0" w:space="0" w:color="auto" w:frame="1"/>
              </w:rPr>
              <w:t>Material</w:t>
            </w:r>
          </w:p>
          <w:p w14:paraId="7CB70029" w14:textId="17D35679" w:rsidR="00AB2DA7" w:rsidRPr="00003990" w:rsidRDefault="00AB2DA7" w:rsidP="00F47081">
            <w:pPr>
              <w:rPr>
                <w:rStyle w:val="Strong"/>
                <w:rFonts w:cstheme="minorHAnsi"/>
                <w:b w:val="0"/>
                <w:bCs w:val="0"/>
                <w:color w:val="333333"/>
                <w:bdr w:val="none" w:sz="0" w:space="0" w:color="auto" w:frame="1"/>
              </w:rPr>
            </w:pPr>
            <w:r w:rsidRPr="00003990">
              <w:rPr>
                <w:rStyle w:val="Strong"/>
                <w:rFonts w:cstheme="minorHAnsi"/>
                <w:b w:val="0"/>
                <w:bCs w:val="0"/>
                <w:color w:val="333333"/>
                <w:bdr w:val="none" w:sz="0" w:space="0" w:color="auto" w:frame="1"/>
              </w:rPr>
              <w:t>Effect</w:t>
            </w:r>
          </w:p>
          <w:p w14:paraId="21A925A4" w14:textId="0B32D729" w:rsidR="00AB2DA7" w:rsidRPr="00003990" w:rsidRDefault="00AB2DA7" w:rsidP="00F47081">
            <w:pPr>
              <w:rPr>
                <w:rStyle w:val="Strong"/>
                <w:rFonts w:cstheme="minorHAnsi"/>
                <w:b w:val="0"/>
                <w:bCs w:val="0"/>
                <w:color w:val="333333"/>
                <w:bdr w:val="none" w:sz="0" w:space="0" w:color="auto" w:frame="1"/>
              </w:rPr>
            </w:pPr>
            <w:r w:rsidRPr="00003990">
              <w:rPr>
                <w:rStyle w:val="Strong"/>
                <w:rFonts w:cstheme="minorHAnsi"/>
                <w:b w:val="0"/>
                <w:bCs w:val="0"/>
                <w:color w:val="333333"/>
                <w:bdr w:val="none" w:sz="0" w:space="0" w:color="auto" w:frame="1"/>
              </w:rPr>
              <w:t>Wax resist</w:t>
            </w:r>
          </w:p>
          <w:p w14:paraId="09377902" w14:textId="1C7380CD" w:rsidR="00AB2DA7" w:rsidRPr="00DC6BF1" w:rsidRDefault="00AB2DA7" w:rsidP="00F47081">
            <w:pP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</w:pPr>
          </w:p>
        </w:tc>
        <w:tc>
          <w:tcPr>
            <w:tcW w:w="6244" w:type="dxa"/>
            <w:gridSpan w:val="3"/>
          </w:tcPr>
          <w:p w14:paraId="56F72D62" w14:textId="501B0216" w:rsidR="007C6110" w:rsidRPr="00DC6BF1" w:rsidRDefault="007C6110" w:rsidP="007C6110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r w:rsidRPr="00DC6BF1">
              <w:rPr>
                <w:rFonts w:cstheme="minorHAnsi"/>
              </w:rPr>
              <w:t xml:space="preserve">William Morris was an English textile designer, poet and novelist. </w:t>
            </w:r>
          </w:p>
          <w:p w14:paraId="127A6BA7" w14:textId="7AE24EC3" w:rsidR="007C6110" w:rsidRPr="00DC6BF1" w:rsidRDefault="00B84E34" w:rsidP="007C6110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r w:rsidRPr="00A85C93">
              <w:rPr>
                <w:rFonts w:cstheme="minorHAnsi"/>
              </w:rPr>
              <w:t>His drawings and textile prints were based on nature and included flowers and leaves</w:t>
            </w:r>
          </w:p>
          <w:p w14:paraId="30CD9996" w14:textId="77777777" w:rsidR="00DC6BF1" w:rsidRDefault="007C6110" w:rsidP="00DC6BF1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r w:rsidRPr="00DC6BF1">
              <w:rPr>
                <w:rFonts w:cstheme="minorHAnsi"/>
              </w:rPr>
              <w:t>His work included wallpaper design and print, furniture, stained glass windows, tiles and tapestries.</w:t>
            </w:r>
          </w:p>
          <w:p w14:paraId="129C8865" w14:textId="589A252D" w:rsidR="00DC6BF1" w:rsidRPr="006412CE" w:rsidRDefault="00DC6BF1" w:rsidP="006412CE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r w:rsidRPr="00DC6BF1">
              <w:rPr>
                <w:rFonts w:cstheme="minorHAnsi"/>
              </w:rPr>
              <w:t xml:space="preserve">Relief printing </w:t>
            </w:r>
            <w:r w:rsidR="006412CE">
              <w:rPr>
                <w:rFonts w:cstheme="minorHAnsi"/>
              </w:rPr>
              <w:t xml:space="preserve">is </w:t>
            </w:r>
            <w:r w:rsidRPr="006412CE">
              <w:rPr>
                <w:rFonts w:cstheme="minorHAnsi"/>
              </w:rPr>
              <w:t xml:space="preserve">created by removing areas of </w:t>
            </w:r>
            <w:r w:rsidR="006412CE">
              <w:rPr>
                <w:rFonts w:cstheme="minorHAnsi"/>
              </w:rPr>
              <w:t>a</w:t>
            </w:r>
            <w:r w:rsidRPr="006412CE">
              <w:rPr>
                <w:rFonts w:cstheme="minorHAnsi"/>
              </w:rPr>
              <w:t xml:space="preserve"> block to form a pattern, usually this is carved from the block. An example of relief print is lino or block printing. </w:t>
            </w:r>
          </w:p>
          <w:p w14:paraId="55DBC324" w14:textId="4DE62EC1" w:rsidR="00DC6BF1" w:rsidRPr="00DC6BF1" w:rsidRDefault="00DC6BF1" w:rsidP="00DC6BF1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r w:rsidRPr="00DC6BF1">
              <w:rPr>
                <w:rFonts w:cstheme="minorHAnsi"/>
              </w:rPr>
              <w:t>In lino printing, a design is cut into the lino surface with a sharp knife, the lino sheet is inked with a roller, and then impressed onto paper or fabric.</w:t>
            </w:r>
          </w:p>
          <w:p w14:paraId="454DB7D8" w14:textId="022EF133" w:rsidR="00DC6BF1" w:rsidRDefault="00DC6BF1" w:rsidP="00DC6BF1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r w:rsidRPr="00DC6BF1">
              <w:rPr>
                <w:rFonts w:cstheme="minorHAnsi"/>
              </w:rPr>
              <w:t>Mono printing is a form of printmaking made from a block that can be reprinted. Unlike other forms of printmaking mono print uses a shape, line or image made into the block that can only be printed using one colour</w:t>
            </w:r>
            <w:r w:rsidR="00714BC7">
              <w:rPr>
                <w:rFonts w:cstheme="minorHAnsi"/>
              </w:rPr>
              <w:t>.</w:t>
            </w:r>
          </w:p>
          <w:p w14:paraId="695B0873" w14:textId="77777777" w:rsidR="00F432B8" w:rsidRPr="00F432B8" w:rsidRDefault="00F432B8" w:rsidP="00F432B8">
            <w:pPr>
              <w:rPr>
                <w:rFonts w:cstheme="minorHAnsi"/>
              </w:rPr>
            </w:pPr>
          </w:p>
          <w:p w14:paraId="39C0B4BC" w14:textId="4D11E777" w:rsidR="00F12445" w:rsidRDefault="00F432B8" w:rsidP="00F1244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1D6B4B53" wp14:editId="79562BA8">
                  <wp:extent cx="990600" cy="987264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61" cy="99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 xml:space="preserve">        </w:t>
            </w: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8F8009F" wp14:editId="258186A4">
                  <wp:extent cx="954697" cy="9779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91" cy="98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9F1AF" w14:textId="348E93E2" w:rsidR="00F432B8" w:rsidRPr="00DC6BF1" w:rsidRDefault="00F432B8" w:rsidP="00F432B8">
            <w:pPr>
              <w:jc w:val="center"/>
              <w:rPr>
                <w:rFonts w:cstheme="minorHAnsi"/>
              </w:rPr>
            </w:pPr>
          </w:p>
        </w:tc>
        <w:tc>
          <w:tcPr>
            <w:tcW w:w="6090" w:type="dxa"/>
            <w:gridSpan w:val="3"/>
          </w:tcPr>
          <w:p w14:paraId="1D2BD9EE" w14:textId="18B1B41C" w:rsidR="006A1C69" w:rsidRPr="009E2350" w:rsidRDefault="009E2350" w:rsidP="009E2350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b/>
                <w:bCs/>
                <w:color w:val="0070C0"/>
              </w:rPr>
            </w:pPr>
            <w:r w:rsidRPr="009E2350">
              <w:rPr>
                <w:rFonts w:cstheme="minorHAnsi"/>
                <w:b/>
                <w:bCs/>
                <w:color w:val="0070C0"/>
              </w:rPr>
              <w:t xml:space="preserve">Create </w:t>
            </w:r>
            <w:r w:rsidR="00714BC7">
              <w:rPr>
                <w:rFonts w:cstheme="minorHAnsi"/>
                <w:b/>
                <w:bCs/>
                <w:color w:val="0070C0"/>
              </w:rPr>
              <w:t>a</w:t>
            </w:r>
            <w:r w:rsidRPr="009E2350">
              <w:rPr>
                <w:rFonts w:cstheme="minorHAnsi"/>
                <w:b/>
                <w:bCs/>
                <w:color w:val="0070C0"/>
              </w:rPr>
              <w:t xml:space="preserve"> print design in the style of William Morris.</w:t>
            </w:r>
          </w:p>
          <w:p w14:paraId="36544140" w14:textId="516B735A" w:rsidR="006A1C69" w:rsidRPr="00C45FF8" w:rsidRDefault="006A1C69" w:rsidP="006A1C6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C45FF8">
              <w:rPr>
                <w:rFonts w:cstheme="minorHAnsi"/>
              </w:rPr>
              <w:t>Explain a few techniques including the use of relief, mono and resist printing</w:t>
            </w:r>
            <w:r w:rsidR="00C45FF8">
              <w:rPr>
                <w:rFonts w:cstheme="minorHAnsi"/>
              </w:rPr>
              <w:t>.</w:t>
            </w:r>
          </w:p>
          <w:p w14:paraId="5957FA28" w14:textId="223511C6" w:rsidR="006A1C69" w:rsidRPr="00C45FF8" w:rsidRDefault="006A1C69" w:rsidP="006A1C6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C45FF8">
              <w:rPr>
                <w:rFonts w:cstheme="minorHAnsi"/>
              </w:rPr>
              <w:t>Choose the printing method appropriate to the task</w:t>
            </w:r>
            <w:r w:rsidR="00C45FF8">
              <w:rPr>
                <w:rFonts w:cstheme="minorHAnsi"/>
              </w:rPr>
              <w:t>.</w:t>
            </w:r>
          </w:p>
          <w:p w14:paraId="1F24BC6E" w14:textId="68F7A521" w:rsidR="006A1C69" w:rsidRPr="00C45FF8" w:rsidRDefault="006A1C69" w:rsidP="006A1C6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C45FF8">
              <w:rPr>
                <w:rFonts w:cstheme="minorHAnsi"/>
              </w:rPr>
              <w:t>Build up layers and colours/textures</w:t>
            </w:r>
            <w:r w:rsidR="00C45FF8">
              <w:rPr>
                <w:rFonts w:cstheme="minorHAnsi"/>
              </w:rPr>
              <w:t>.</w:t>
            </w:r>
          </w:p>
          <w:p w14:paraId="5F5D9104" w14:textId="7F86D8C6" w:rsidR="006A1C69" w:rsidRPr="00C45FF8" w:rsidRDefault="006A1C69" w:rsidP="006A1C6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C45FF8">
              <w:rPr>
                <w:rFonts w:cstheme="minorHAnsi"/>
              </w:rPr>
              <w:t>Organise their work in terms of pattern, repetition, symmetry or random printing styles</w:t>
            </w:r>
            <w:r w:rsidR="00C45FF8">
              <w:rPr>
                <w:rFonts w:cstheme="minorHAnsi"/>
              </w:rPr>
              <w:t>.</w:t>
            </w:r>
            <w:r w:rsidRPr="00C45FF8">
              <w:rPr>
                <w:rFonts w:cstheme="minorHAnsi"/>
              </w:rPr>
              <w:t xml:space="preserve"> </w:t>
            </w:r>
          </w:p>
          <w:p w14:paraId="6E9A5F2F" w14:textId="22CB9C9F" w:rsidR="006A1C69" w:rsidRPr="00C45FF8" w:rsidRDefault="006A1C69" w:rsidP="006A1C6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C45FF8">
              <w:rPr>
                <w:rFonts w:cstheme="minorHAnsi"/>
              </w:rPr>
              <w:t>Be familiar with layering prints</w:t>
            </w:r>
            <w:r w:rsidR="00C45FF8">
              <w:rPr>
                <w:rFonts w:cstheme="minorHAnsi"/>
              </w:rPr>
              <w:t>.</w:t>
            </w:r>
          </w:p>
          <w:p w14:paraId="33426F68" w14:textId="78444751" w:rsidR="006A1C69" w:rsidRPr="00C45FF8" w:rsidRDefault="006A1C69" w:rsidP="006A1C6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C45FF8">
              <w:rPr>
                <w:rFonts w:cstheme="minorHAnsi"/>
              </w:rPr>
              <w:t>Be confident with printing on fabric and paper</w:t>
            </w:r>
            <w:r w:rsidR="00C45FF8">
              <w:rPr>
                <w:rFonts w:cstheme="minorHAnsi"/>
              </w:rPr>
              <w:t>.</w:t>
            </w:r>
          </w:p>
          <w:p w14:paraId="16B8C0D3" w14:textId="6E70DA2C" w:rsidR="006A1C69" w:rsidRPr="00C45FF8" w:rsidRDefault="006A1C69" w:rsidP="006A1C6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C45FF8">
              <w:rPr>
                <w:rFonts w:cstheme="minorHAnsi"/>
              </w:rPr>
              <w:t>Alter and modify work</w:t>
            </w:r>
            <w:r w:rsidR="00C45FF8">
              <w:rPr>
                <w:rFonts w:cstheme="minorHAnsi"/>
              </w:rPr>
              <w:t>.</w:t>
            </w:r>
          </w:p>
          <w:p w14:paraId="48CA228A" w14:textId="7A6EAB9D" w:rsidR="006A1C69" w:rsidRPr="00C45FF8" w:rsidRDefault="006A1C69" w:rsidP="006A1C6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 w:rsidRPr="00C45FF8">
              <w:rPr>
                <w:rFonts w:cstheme="minorHAnsi"/>
              </w:rPr>
              <w:t>Work relatively independently</w:t>
            </w:r>
            <w:r w:rsidR="00C45FF8">
              <w:rPr>
                <w:rFonts w:cstheme="minorHAnsi"/>
              </w:rPr>
              <w:t>.</w:t>
            </w:r>
          </w:p>
          <w:p w14:paraId="542983A4" w14:textId="00C24413" w:rsidR="00C27928" w:rsidRPr="00DC6BF1" w:rsidRDefault="00C27928" w:rsidP="006A1C69">
            <w:pPr>
              <w:rPr>
                <w:rFonts w:cstheme="minorHAnsi"/>
              </w:rPr>
            </w:pPr>
          </w:p>
        </w:tc>
      </w:tr>
      <w:tr w:rsidR="007305AE" w14:paraId="14CA5A01" w14:textId="77777777" w:rsidTr="007305AE">
        <w:tc>
          <w:tcPr>
            <w:tcW w:w="1697" w:type="dxa"/>
          </w:tcPr>
          <w:p w14:paraId="18DDB611" w14:textId="5C2D8503" w:rsidR="007305AE" w:rsidRPr="00DC6BF1" w:rsidRDefault="007305AE" w:rsidP="007305AE">
            <w:pPr>
              <w:jc w:val="center"/>
              <w:rPr>
                <w:rFonts w:cstheme="minorHAnsi"/>
                <w:b/>
                <w:color w:val="0070C0"/>
              </w:rPr>
            </w:pPr>
            <w:r w:rsidRPr="00DC6BF1">
              <w:rPr>
                <w:rFonts w:cstheme="minorHAnsi"/>
                <w:b/>
                <w:color w:val="0070C0"/>
              </w:rPr>
              <w:t>Walk Like An Egyptian</w:t>
            </w:r>
          </w:p>
          <w:p w14:paraId="26723755" w14:textId="2B8AD7AB" w:rsidR="007305AE" w:rsidRDefault="007305AE" w:rsidP="007305AE">
            <w:pPr>
              <w:jc w:val="center"/>
              <w:rPr>
                <w:rFonts w:cstheme="minorHAnsi"/>
                <w:b/>
                <w:color w:val="0070C0"/>
              </w:rPr>
            </w:pPr>
          </w:p>
          <w:p w14:paraId="088082FB" w14:textId="452D9214" w:rsidR="00AB6190" w:rsidRDefault="00AB6190" w:rsidP="007305AE">
            <w:pPr>
              <w:jc w:val="center"/>
              <w:rPr>
                <w:rFonts w:cstheme="minorHAnsi"/>
                <w:b/>
                <w:color w:val="0070C0"/>
              </w:rPr>
            </w:pPr>
          </w:p>
          <w:p w14:paraId="0049DA44" w14:textId="2C4723BE" w:rsidR="00AB6190" w:rsidRDefault="00AB6190" w:rsidP="007305AE">
            <w:pPr>
              <w:jc w:val="center"/>
              <w:rPr>
                <w:rFonts w:cstheme="minorHAnsi"/>
                <w:b/>
                <w:color w:val="0070C0"/>
              </w:rPr>
            </w:pPr>
          </w:p>
          <w:p w14:paraId="4032FCFA" w14:textId="7F1FD995" w:rsidR="00AB6190" w:rsidRDefault="00AB6190" w:rsidP="007305AE">
            <w:pPr>
              <w:jc w:val="center"/>
              <w:rPr>
                <w:rFonts w:cstheme="minorHAnsi"/>
                <w:b/>
                <w:color w:val="0070C0"/>
              </w:rPr>
            </w:pPr>
          </w:p>
          <w:p w14:paraId="03EB365F" w14:textId="71919D1F" w:rsidR="00AB6190" w:rsidRDefault="00AB6190" w:rsidP="007305AE">
            <w:pPr>
              <w:jc w:val="center"/>
              <w:rPr>
                <w:rFonts w:cstheme="minorHAnsi"/>
                <w:b/>
                <w:color w:val="0070C0"/>
              </w:rPr>
            </w:pPr>
          </w:p>
          <w:p w14:paraId="42B0F293" w14:textId="77777777" w:rsidR="00AB6190" w:rsidRPr="00DC6BF1" w:rsidRDefault="00AB6190" w:rsidP="00AB6190">
            <w:pPr>
              <w:rPr>
                <w:rFonts w:cstheme="minorHAnsi"/>
                <w:b/>
                <w:color w:val="0070C0"/>
              </w:rPr>
            </w:pPr>
          </w:p>
          <w:p w14:paraId="46B26F3A" w14:textId="741360B7" w:rsidR="00495521" w:rsidRPr="00DC6BF1" w:rsidRDefault="00495521" w:rsidP="00495521">
            <w:pPr>
              <w:rPr>
                <w:rFonts w:cstheme="minorHAnsi"/>
                <w:b/>
                <w:color w:val="0070C0"/>
              </w:rPr>
            </w:pPr>
          </w:p>
        </w:tc>
        <w:tc>
          <w:tcPr>
            <w:tcW w:w="1552" w:type="dxa"/>
          </w:tcPr>
          <w:p w14:paraId="4661EA0C" w14:textId="77777777" w:rsidR="007305AE" w:rsidRPr="00DC6BF1" w:rsidRDefault="007305AE" w:rsidP="00F47081">
            <w:pPr>
              <w:rPr>
                <w:rStyle w:val="Strong"/>
                <w:rFonts w:cstheme="minorHAnsi"/>
                <w:b w:val="0"/>
                <w:color w:val="333333"/>
                <w:bdr w:val="none" w:sz="0" w:space="0" w:color="auto" w:frame="1"/>
              </w:rPr>
            </w:pPr>
          </w:p>
        </w:tc>
        <w:tc>
          <w:tcPr>
            <w:tcW w:w="6244" w:type="dxa"/>
            <w:gridSpan w:val="3"/>
          </w:tcPr>
          <w:p w14:paraId="355CB05E" w14:textId="77777777" w:rsidR="007305AE" w:rsidRPr="00DC6BF1" w:rsidRDefault="007305AE" w:rsidP="00C3218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</w:p>
        </w:tc>
        <w:tc>
          <w:tcPr>
            <w:tcW w:w="6090" w:type="dxa"/>
            <w:gridSpan w:val="3"/>
          </w:tcPr>
          <w:p w14:paraId="3FE6D01A" w14:textId="77777777" w:rsidR="007305AE" w:rsidRPr="00DC6BF1" w:rsidRDefault="007305AE" w:rsidP="005D033D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</w:p>
        </w:tc>
      </w:tr>
      <w:tr w:rsidR="00F47081" w14:paraId="0B1364BA" w14:textId="77777777" w:rsidTr="007305AE">
        <w:trPr>
          <w:trHeight w:val="2322"/>
        </w:trPr>
        <w:tc>
          <w:tcPr>
            <w:tcW w:w="1697" w:type="dxa"/>
          </w:tcPr>
          <w:p w14:paraId="7D68EC15" w14:textId="56A65D7A" w:rsidR="004B3D20" w:rsidRPr="00DC6BF1" w:rsidRDefault="004B3D20" w:rsidP="007305AE">
            <w:pPr>
              <w:jc w:val="center"/>
              <w:rPr>
                <w:rFonts w:cstheme="minorHAnsi"/>
                <w:b/>
                <w:color w:val="0070C0"/>
              </w:rPr>
            </w:pPr>
            <w:r w:rsidRPr="00DC6BF1">
              <w:rPr>
                <w:rFonts w:cstheme="minorHAnsi"/>
                <w:b/>
                <w:color w:val="0070C0"/>
              </w:rPr>
              <w:lastRenderedPageBreak/>
              <w:t>Endangered</w:t>
            </w:r>
          </w:p>
          <w:p w14:paraId="475CE338" w14:textId="5185A346" w:rsidR="007305AE" w:rsidRPr="00DC6BF1" w:rsidRDefault="007305AE" w:rsidP="007305AE">
            <w:pPr>
              <w:jc w:val="center"/>
              <w:rPr>
                <w:rFonts w:cstheme="minorHAnsi"/>
                <w:b/>
                <w:color w:val="0070C0"/>
              </w:rPr>
            </w:pPr>
          </w:p>
          <w:p w14:paraId="7046B369" w14:textId="32A554C2" w:rsidR="006A1C69" w:rsidRPr="00DC6BF1" w:rsidRDefault="006A1C69" w:rsidP="006A1C69">
            <w:pPr>
              <w:jc w:val="center"/>
              <w:rPr>
                <w:rFonts w:cstheme="minorHAnsi"/>
                <w:b/>
                <w:color w:val="FF0000"/>
              </w:rPr>
            </w:pPr>
            <w:r w:rsidRPr="00DC6BF1">
              <w:rPr>
                <w:rFonts w:cstheme="minorHAnsi"/>
                <w:b/>
                <w:color w:val="FF0000"/>
              </w:rPr>
              <w:t>Sculpture:</w:t>
            </w:r>
          </w:p>
          <w:p w14:paraId="33E7A5E9" w14:textId="7C2225CD" w:rsidR="007305AE" w:rsidRPr="00DC6BF1" w:rsidRDefault="00462AB8" w:rsidP="006A1C69">
            <w:pPr>
              <w:jc w:val="center"/>
              <w:rPr>
                <w:rFonts w:cstheme="minorHAnsi"/>
                <w:b/>
                <w:color w:val="FF0000"/>
              </w:rPr>
            </w:pPr>
            <w:r w:rsidRPr="00DC6BF1">
              <w:rPr>
                <w:rFonts w:cstheme="minorHAnsi"/>
                <w:b/>
                <w:color w:val="FF0000"/>
              </w:rPr>
              <w:t>Sustainable materials</w:t>
            </w:r>
          </w:p>
          <w:p w14:paraId="10A7B69B" w14:textId="7C550579" w:rsidR="00462AB8" w:rsidRPr="00DC6BF1" w:rsidRDefault="00462AB8" w:rsidP="007305AE">
            <w:pPr>
              <w:jc w:val="center"/>
              <w:rPr>
                <w:rFonts w:cstheme="minorHAnsi"/>
                <w:b/>
                <w:color w:val="FF0000"/>
              </w:rPr>
            </w:pPr>
          </w:p>
          <w:p w14:paraId="7EA0D9C7" w14:textId="77777777" w:rsidR="006A1C69" w:rsidRPr="00DC6BF1" w:rsidRDefault="006A1C69" w:rsidP="007305AE">
            <w:pPr>
              <w:jc w:val="center"/>
              <w:rPr>
                <w:rFonts w:cstheme="minorHAnsi"/>
                <w:b/>
                <w:color w:val="00B050"/>
              </w:rPr>
            </w:pPr>
            <w:r w:rsidRPr="00DC6BF1">
              <w:rPr>
                <w:rFonts w:cstheme="minorHAnsi"/>
                <w:b/>
                <w:color w:val="00B050"/>
              </w:rPr>
              <w:t xml:space="preserve">Artist: </w:t>
            </w:r>
          </w:p>
          <w:p w14:paraId="6418C2DF" w14:textId="16F2E0A5" w:rsidR="006A1C69" w:rsidRPr="00DC6BF1" w:rsidRDefault="007305AE" w:rsidP="007305AE">
            <w:pPr>
              <w:jc w:val="center"/>
              <w:rPr>
                <w:rFonts w:cstheme="minorHAnsi"/>
                <w:b/>
                <w:color w:val="00B050"/>
              </w:rPr>
            </w:pPr>
            <w:r w:rsidRPr="00DC6BF1">
              <w:rPr>
                <w:rFonts w:cstheme="minorHAnsi"/>
                <w:b/>
                <w:color w:val="00B050"/>
              </w:rPr>
              <w:t>J</w:t>
            </w:r>
            <w:r w:rsidR="006A1C69" w:rsidRPr="00DC6BF1">
              <w:rPr>
                <w:rFonts w:cstheme="minorHAnsi"/>
                <w:b/>
                <w:color w:val="00B050"/>
              </w:rPr>
              <w:t>ill</w:t>
            </w:r>
            <w:r w:rsidRPr="00DC6BF1">
              <w:rPr>
                <w:rFonts w:cstheme="minorHAnsi"/>
                <w:b/>
                <w:color w:val="00B050"/>
              </w:rPr>
              <w:t xml:space="preserve"> </w:t>
            </w:r>
            <w:proofErr w:type="spellStart"/>
            <w:r w:rsidRPr="00DC6BF1">
              <w:rPr>
                <w:rFonts w:cstheme="minorHAnsi"/>
                <w:b/>
                <w:color w:val="00B050"/>
              </w:rPr>
              <w:t>T</w:t>
            </w:r>
            <w:r w:rsidR="006A1C69" w:rsidRPr="00DC6BF1">
              <w:rPr>
                <w:rFonts w:cstheme="minorHAnsi"/>
                <w:b/>
                <w:color w:val="00B050"/>
              </w:rPr>
              <w:t>ownsley</w:t>
            </w:r>
            <w:proofErr w:type="spellEnd"/>
            <w:r w:rsidR="006A1C69" w:rsidRPr="00DC6BF1">
              <w:rPr>
                <w:rFonts w:cstheme="minorHAnsi"/>
                <w:b/>
                <w:color w:val="00B050"/>
              </w:rPr>
              <w:t>/</w:t>
            </w:r>
          </w:p>
          <w:p w14:paraId="58D49D0E" w14:textId="7F279A8D" w:rsidR="007305AE" w:rsidRPr="00DC6BF1" w:rsidRDefault="006A1C69" w:rsidP="007305AE">
            <w:pPr>
              <w:jc w:val="center"/>
              <w:rPr>
                <w:rFonts w:cstheme="minorHAnsi"/>
                <w:b/>
                <w:color w:val="00B050"/>
              </w:rPr>
            </w:pPr>
            <w:r w:rsidRPr="00DC6BF1">
              <w:rPr>
                <w:rFonts w:cstheme="minorHAnsi"/>
                <w:b/>
                <w:color w:val="00B050"/>
              </w:rPr>
              <w:t>Michelle Reader</w:t>
            </w:r>
          </w:p>
          <w:p w14:paraId="2D6101D1" w14:textId="77777777" w:rsidR="006A1C69" w:rsidRPr="00DC6BF1" w:rsidRDefault="006A1C69" w:rsidP="007305AE">
            <w:pPr>
              <w:jc w:val="center"/>
              <w:rPr>
                <w:rFonts w:cstheme="minorHAnsi"/>
                <w:b/>
                <w:color w:val="00B050"/>
              </w:rPr>
            </w:pPr>
          </w:p>
          <w:p w14:paraId="7ED5FCC9" w14:textId="77777777" w:rsidR="00F47081" w:rsidRDefault="00920754" w:rsidP="00967C4F">
            <w:pPr>
              <w:jc w:val="center"/>
              <w:rPr>
                <w:rFonts w:cstheme="minorHAnsi"/>
                <w:b/>
                <w:color w:val="FF0000"/>
              </w:rPr>
            </w:pPr>
            <w:r w:rsidRPr="00B84E34">
              <w:rPr>
                <w:rFonts w:cstheme="minorHAnsi"/>
                <w:b/>
                <w:noProof/>
                <w:color w:val="FF0000"/>
              </w:rPr>
              <w:object w:dxaOrig="1543" w:dyaOrig="995" w14:anchorId="04ACBEE2">
                <v:shape id="_x0000_i1026" type="#_x0000_t75" alt="" style="width:77.25pt;height:50.25pt;mso-width-percent:0;mso-height-percent:0;mso-width-percent:0;mso-height-percent:0" o:ole="">
                  <v:imagedata r:id="rId9" o:title=""/>
                </v:shape>
                <o:OLEObject Type="Embed" ProgID="AcroExch.Document.11" ShapeID="_x0000_i1026" DrawAspect="Icon" ObjectID="_1684560925" r:id="rId10"/>
              </w:object>
            </w:r>
            <w:r w:rsidRPr="00B84E34">
              <w:rPr>
                <w:rFonts w:cstheme="minorHAnsi"/>
                <w:b/>
                <w:noProof/>
                <w:color w:val="FF0000"/>
              </w:rPr>
              <w:object w:dxaOrig="1543" w:dyaOrig="995" w14:anchorId="57B1FA82">
                <v:shape id="_x0000_i1027" type="#_x0000_t75" alt="" style="width:77.25pt;height:50.25pt;mso-width-percent:0;mso-height-percent:0;mso-width-percent:0;mso-height-percent:0" o:ole="">
                  <v:imagedata r:id="rId11" o:title=""/>
                </v:shape>
                <o:OLEObject Type="Embed" ProgID="AcroExch.Document.11" ShapeID="_x0000_i1027" DrawAspect="Icon" ObjectID="_1684560926" r:id="rId12"/>
              </w:object>
            </w:r>
          </w:p>
          <w:p w14:paraId="56D7DD8B" w14:textId="409DBFDB" w:rsidR="00967C4F" w:rsidRPr="00967C4F" w:rsidRDefault="00967C4F" w:rsidP="00967C4F">
            <w:pPr>
              <w:jc w:val="center"/>
              <w:rPr>
                <w:rFonts w:cstheme="minorHAnsi"/>
                <w:b/>
                <w:color w:val="FF0000"/>
              </w:rPr>
            </w:pPr>
          </w:p>
        </w:tc>
        <w:tc>
          <w:tcPr>
            <w:tcW w:w="1552" w:type="dxa"/>
          </w:tcPr>
          <w:p w14:paraId="00967A05" w14:textId="77777777" w:rsidR="009F56F1" w:rsidRPr="00003990" w:rsidRDefault="00281A97" w:rsidP="00F060AC">
            <w:pPr>
              <w:rPr>
                <w:rFonts w:cstheme="minorHAnsi"/>
              </w:rPr>
            </w:pPr>
            <w:r w:rsidRPr="00003990">
              <w:rPr>
                <w:rFonts w:cstheme="minorHAnsi"/>
              </w:rPr>
              <w:t>Modelling</w:t>
            </w:r>
          </w:p>
          <w:p w14:paraId="7EF37473" w14:textId="77777777" w:rsidR="00281A97" w:rsidRPr="00003990" w:rsidRDefault="00281A97" w:rsidP="00F060AC">
            <w:pPr>
              <w:rPr>
                <w:rFonts w:cstheme="minorHAnsi"/>
              </w:rPr>
            </w:pPr>
            <w:r w:rsidRPr="00003990">
              <w:rPr>
                <w:rFonts w:cstheme="minorHAnsi"/>
              </w:rPr>
              <w:t>Sculpture</w:t>
            </w:r>
          </w:p>
          <w:p w14:paraId="257505F1" w14:textId="77777777" w:rsidR="00281A97" w:rsidRPr="00003990" w:rsidRDefault="00281A97" w:rsidP="00F060AC">
            <w:pPr>
              <w:rPr>
                <w:rFonts w:cstheme="minorHAnsi"/>
              </w:rPr>
            </w:pPr>
            <w:r w:rsidRPr="00003990">
              <w:rPr>
                <w:rFonts w:cstheme="minorHAnsi"/>
              </w:rPr>
              <w:t>Recycled</w:t>
            </w:r>
          </w:p>
          <w:p w14:paraId="7CE7D4E7" w14:textId="77777777" w:rsidR="00281A97" w:rsidRPr="00003990" w:rsidRDefault="00281A97" w:rsidP="00F060AC">
            <w:pPr>
              <w:rPr>
                <w:rFonts w:cstheme="minorHAnsi"/>
              </w:rPr>
            </w:pPr>
            <w:r w:rsidRPr="00003990">
              <w:rPr>
                <w:rFonts w:cstheme="minorHAnsi"/>
              </w:rPr>
              <w:t>Natural</w:t>
            </w:r>
          </w:p>
          <w:p w14:paraId="350F37EA" w14:textId="77777777" w:rsidR="00281A97" w:rsidRPr="00003990" w:rsidRDefault="00281A97" w:rsidP="00F060AC">
            <w:pPr>
              <w:rPr>
                <w:rFonts w:cstheme="minorHAnsi"/>
              </w:rPr>
            </w:pPr>
            <w:r w:rsidRPr="00003990">
              <w:rPr>
                <w:rFonts w:cstheme="minorHAnsi"/>
              </w:rPr>
              <w:t>Man-made</w:t>
            </w:r>
          </w:p>
          <w:p w14:paraId="5A24B0B4" w14:textId="77777777" w:rsidR="00281A97" w:rsidRPr="00003990" w:rsidRDefault="00281A97" w:rsidP="00F060AC">
            <w:pPr>
              <w:rPr>
                <w:rFonts w:cstheme="minorHAnsi"/>
              </w:rPr>
            </w:pPr>
            <w:r w:rsidRPr="00003990">
              <w:rPr>
                <w:rFonts w:cstheme="minorHAnsi"/>
              </w:rPr>
              <w:t>Construction</w:t>
            </w:r>
          </w:p>
          <w:p w14:paraId="325AF311" w14:textId="369EA397" w:rsidR="00281A97" w:rsidRPr="00DC6BF1" w:rsidRDefault="00281A97" w:rsidP="00F060AC">
            <w:pPr>
              <w:rPr>
                <w:rFonts w:cstheme="minorHAnsi"/>
              </w:rPr>
            </w:pPr>
            <w:r w:rsidRPr="00003990">
              <w:rPr>
                <w:rFonts w:cstheme="minorHAnsi"/>
              </w:rPr>
              <w:t>Sustainable</w:t>
            </w:r>
          </w:p>
        </w:tc>
        <w:tc>
          <w:tcPr>
            <w:tcW w:w="6244" w:type="dxa"/>
            <w:gridSpan w:val="3"/>
          </w:tcPr>
          <w:p w14:paraId="7C3BFE29" w14:textId="77777777" w:rsidR="00775A16" w:rsidRDefault="00775A16" w:rsidP="00775A16">
            <w:pPr>
              <w:pStyle w:val="NormalWeb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55DC6">
              <w:rPr>
                <w:rFonts w:asciiTheme="minorHAnsi" w:hAnsiTheme="minorHAnsi" w:cstheme="minorHAnsi"/>
                <w:sz w:val="22"/>
                <w:szCs w:val="22"/>
              </w:rPr>
              <w:t xml:space="preserve">Jill </w:t>
            </w:r>
            <w:proofErr w:type="spellStart"/>
            <w:r w:rsidRPr="00B55DC6">
              <w:rPr>
                <w:rFonts w:asciiTheme="minorHAnsi" w:hAnsiTheme="minorHAnsi" w:cstheme="minorHAnsi"/>
                <w:sz w:val="22"/>
                <w:szCs w:val="22"/>
              </w:rPr>
              <w:t>Townsley</w:t>
            </w:r>
            <w:proofErr w:type="spellEnd"/>
            <w:r w:rsidRPr="00B55DC6">
              <w:rPr>
                <w:rFonts w:asciiTheme="minorHAnsi" w:hAnsiTheme="minorHAnsi" w:cstheme="minorHAnsi"/>
                <w:sz w:val="22"/>
                <w:szCs w:val="22"/>
              </w:rPr>
              <w:t xml:space="preserve"> is a British artist who is most famous for her sculptures and installations.</w:t>
            </w:r>
          </w:p>
          <w:p w14:paraId="777CAAE4" w14:textId="77777777" w:rsidR="00775A16" w:rsidRDefault="00775A16" w:rsidP="00775A16">
            <w:pPr>
              <w:pStyle w:val="NormalWeb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75A16">
              <w:rPr>
                <w:rFonts w:asciiTheme="minorHAnsi" w:hAnsiTheme="minorHAnsi" w:cstheme="minorHAnsi"/>
                <w:sz w:val="22"/>
                <w:szCs w:val="22"/>
              </w:rPr>
              <w:t xml:space="preserve">She uses materials that are common and </w:t>
            </w:r>
            <w:proofErr w:type="spellStart"/>
            <w:r w:rsidRPr="00775A16">
              <w:rPr>
                <w:rFonts w:asciiTheme="minorHAnsi" w:hAnsiTheme="minorHAnsi" w:cstheme="minorHAnsi"/>
                <w:sz w:val="22"/>
                <w:szCs w:val="22"/>
              </w:rPr>
              <w:t>everyday</w:t>
            </w:r>
            <w:proofErr w:type="spellEnd"/>
            <w:r w:rsidRPr="00775A16">
              <w:rPr>
                <w:rFonts w:asciiTheme="minorHAnsi" w:hAnsiTheme="minorHAnsi" w:cstheme="minorHAnsi"/>
                <w:sz w:val="22"/>
                <w:szCs w:val="22"/>
              </w:rPr>
              <w:t xml:space="preserve">, such as staples, plastic spoons, bristles, plastic balls, brass wire, fishing wire and polystyrene beads. </w:t>
            </w:r>
          </w:p>
          <w:p w14:paraId="0077948E" w14:textId="77777777" w:rsidR="001E291A" w:rsidRDefault="001E291A" w:rsidP="001E291A">
            <w:pPr>
              <w:pStyle w:val="NormalWeb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E291A">
              <w:rPr>
                <w:rFonts w:asciiTheme="minorHAnsi" w:hAnsiTheme="minorHAnsi" w:cstheme="minorHAnsi"/>
                <w:sz w:val="22"/>
                <w:szCs w:val="22"/>
              </w:rPr>
              <w:t xml:space="preserve">Michelle Reader reuses waste materials to create unique figurative sculptures. </w:t>
            </w:r>
          </w:p>
          <w:p w14:paraId="57D65058" w14:textId="77777777" w:rsidR="001E291A" w:rsidRDefault="001E291A" w:rsidP="001E291A">
            <w:pPr>
              <w:pStyle w:val="NormalWeb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E291A">
              <w:rPr>
                <w:rFonts w:asciiTheme="minorHAnsi" w:hAnsiTheme="minorHAnsi" w:cstheme="minorHAnsi"/>
                <w:sz w:val="22"/>
                <w:szCs w:val="22"/>
              </w:rPr>
              <w:t xml:space="preserve">She reuses household and industrial waste in her work, combined with found objects from charity shops and scrapyards. </w:t>
            </w:r>
          </w:p>
          <w:p w14:paraId="125482DF" w14:textId="77777777" w:rsidR="00CD0B20" w:rsidRPr="00CD0B20" w:rsidRDefault="00CD0B20" w:rsidP="00CD0B20">
            <w:pPr>
              <w:pStyle w:val="NormalWeb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D0B20">
              <w:rPr>
                <w:rFonts w:asciiTheme="minorHAnsi" w:hAnsiTheme="minorHAnsi" w:cstheme="minorHAnsi"/>
                <w:sz w:val="22"/>
                <w:szCs w:val="22"/>
              </w:rPr>
              <w:t>Sculpture is the creation of artistic objects in three dimensions.</w:t>
            </w:r>
          </w:p>
          <w:p w14:paraId="45EAE535" w14:textId="1DFAB704" w:rsidR="00CD0B20" w:rsidRPr="00CD0B20" w:rsidRDefault="00CD0B20" w:rsidP="00CD0B20">
            <w:pPr>
              <w:pStyle w:val="NormalWeb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D0B20">
              <w:rPr>
                <w:rFonts w:asciiTheme="minorHAnsi" w:hAnsiTheme="minorHAnsi" w:cstheme="minorHAnsi"/>
                <w:sz w:val="22"/>
                <w:szCs w:val="22"/>
              </w:rPr>
              <w:t>Sculpture is a work of art that is produced by carving or shaping materials.</w:t>
            </w:r>
          </w:p>
          <w:p w14:paraId="662B9749" w14:textId="27DC5ED7" w:rsidR="00F432B8" w:rsidRPr="00F432B8" w:rsidRDefault="00CD0B20" w:rsidP="00F432B8">
            <w:pPr>
              <w:pStyle w:val="NormalWeb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CD0B20">
              <w:rPr>
                <w:rFonts w:asciiTheme="minorHAnsi" w:hAnsiTheme="minorHAnsi" w:cstheme="minorHAnsi"/>
                <w:sz w:val="22"/>
                <w:szCs w:val="22"/>
              </w:rPr>
              <w:t>A sculpture may look exactly like a person or object or may reflect shapes and forms that the artist invents.</w:t>
            </w:r>
          </w:p>
        </w:tc>
        <w:tc>
          <w:tcPr>
            <w:tcW w:w="6090" w:type="dxa"/>
            <w:gridSpan w:val="3"/>
          </w:tcPr>
          <w:p w14:paraId="5E416D03" w14:textId="1A40B976" w:rsidR="00C45FF8" w:rsidRPr="00C45FF8" w:rsidRDefault="00AD496E" w:rsidP="00C45FF8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/>
                <w:bCs/>
                <w:color w:val="0070C0"/>
              </w:rPr>
            </w:pPr>
            <w:r>
              <w:rPr>
                <w:rFonts w:cstheme="minorHAnsi"/>
                <w:b/>
                <w:bCs/>
                <w:color w:val="0070C0"/>
              </w:rPr>
              <w:t>Design and create a</w:t>
            </w:r>
            <w:r w:rsidR="009E2350">
              <w:rPr>
                <w:rFonts w:cstheme="minorHAnsi"/>
                <w:b/>
                <w:bCs/>
                <w:color w:val="0070C0"/>
              </w:rPr>
              <w:t xml:space="preserve"> sculpture using</w:t>
            </w:r>
            <w:r w:rsidR="00C45FF8" w:rsidRPr="00C45FF8">
              <w:rPr>
                <w:rFonts w:cstheme="minorHAnsi"/>
                <w:b/>
                <w:bCs/>
                <w:color w:val="0070C0"/>
              </w:rPr>
              <w:t xml:space="preserve"> </w:t>
            </w:r>
            <w:r w:rsidR="009E2350">
              <w:rPr>
                <w:rFonts w:cstheme="minorHAnsi"/>
                <w:b/>
                <w:bCs/>
                <w:color w:val="0070C0"/>
              </w:rPr>
              <w:t>sustainable materials.</w:t>
            </w:r>
          </w:p>
          <w:p w14:paraId="5B55A3F6" w14:textId="02BA99F4" w:rsidR="006A1C69" w:rsidRPr="00C45FF8" w:rsidRDefault="006A1C69" w:rsidP="006A1C6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C45FF8">
              <w:rPr>
                <w:rFonts w:cstheme="minorHAnsi"/>
              </w:rPr>
              <w:t>Describe the different qualities involved in modelling, sculpture and construction</w:t>
            </w:r>
            <w:r w:rsidR="00C45FF8">
              <w:rPr>
                <w:rFonts w:cstheme="minorHAnsi"/>
              </w:rPr>
              <w:t>.</w:t>
            </w:r>
          </w:p>
          <w:p w14:paraId="6D7A0F8A" w14:textId="71FCF313" w:rsidR="006A1C69" w:rsidRPr="00C45FF8" w:rsidRDefault="006A1C69" w:rsidP="006A1C6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C45FF8">
              <w:rPr>
                <w:rFonts w:cstheme="minorHAnsi"/>
              </w:rPr>
              <w:t>Plan a sculpture through drawing and other preparatory work</w:t>
            </w:r>
            <w:r w:rsidR="00C45FF8">
              <w:rPr>
                <w:rFonts w:cstheme="minorHAnsi"/>
              </w:rPr>
              <w:t>.</w:t>
            </w:r>
          </w:p>
          <w:p w14:paraId="3157A9A1" w14:textId="10061757" w:rsidR="00D4605C" w:rsidRPr="00DC6BF1" w:rsidRDefault="006A1C69" w:rsidP="006A1C6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C45FF8">
              <w:rPr>
                <w:rFonts w:cstheme="minorHAnsi"/>
              </w:rPr>
              <w:t>Create sculpture and constructions with increasing independence</w:t>
            </w:r>
            <w:r w:rsidR="00C45FF8">
              <w:rPr>
                <w:rFonts w:cstheme="minorHAnsi"/>
              </w:rPr>
              <w:t>.</w:t>
            </w:r>
          </w:p>
        </w:tc>
      </w:tr>
      <w:tr w:rsidR="006A1C69" w14:paraId="6BDEBC02" w14:textId="77777777" w:rsidTr="007305AE">
        <w:tc>
          <w:tcPr>
            <w:tcW w:w="1697" w:type="dxa"/>
          </w:tcPr>
          <w:p w14:paraId="07C8153B" w14:textId="77777777" w:rsidR="006A1C69" w:rsidRPr="00DC6BF1" w:rsidRDefault="006A1C69" w:rsidP="006A1C69">
            <w:pPr>
              <w:jc w:val="center"/>
              <w:rPr>
                <w:rFonts w:cstheme="minorHAnsi"/>
                <w:b/>
                <w:color w:val="0070C0"/>
              </w:rPr>
            </w:pPr>
            <w:r w:rsidRPr="00DC6BF1">
              <w:rPr>
                <w:rFonts w:cstheme="minorHAnsi"/>
                <w:b/>
                <w:color w:val="0070C0"/>
              </w:rPr>
              <w:t>Traders and Raiders</w:t>
            </w:r>
          </w:p>
          <w:p w14:paraId="21E33D85" w14:textId="77777777" w:rsidR="006A1C69" w:rsidRPr="00DC6BF1" w:rsidRDefault="006A1C69" w:rsidP="006A1C69">
            <w:pPr>
              <w:jc w:val="center"/>
              <w:rPr>
                <w:rFonts w:cstheme="minorHAnsi"/>
                <w:b/>
                <w:color w:val="0070C0"/>
              </w:rPr>
            </w:pPr>
          </w:p>
          <w:p w14:paraId="25BBDCED" w14:textId="0A29ABF1" w:rsidR="006A1C69" w:rsidRPr="00DC6BF1" w:rsidRDefault="006A1C69" w:rsidP="006A1C69">
            <w:pPr>
              <w:jc w:val="center"/>
              <w:rPr>
                <w:rFonts w:cstheme="minorHAnsi"/>
                <w:b/>
                <w:color w:val="FF0000"/>
              </w:rPr>
            </w:pPr>
            <w:r w:rsidRPr="00DC6BF1">
              <w:rPr>
                <w:rFonts w:cstheme="minorHAnsi"/>
                <w:b/>
                <w:color w:val="FF0000"/>
              </w:rPr>
              <w:t>Collage, Printing and Drawing</w:t>
            </w:r>
          </w:p>
          <w:p w14:paraId="07141227" w14:textId="77777777" w:rsidR="006A1C69" w:rsidRPr="00DC6BF1" w:rsidRDefault="006A1C69" w:rsidP="006A1C69">
            <w:pPr>
              <w:jc w:val="center"/>
              <w:rPr>
                <w:rFonts w:cstheme="minorHAnsi"/>
                <w:b/>
                <w:color w:val="FF0000"/>
              </w:rPr>
            </w:pPr>
          </w:p>
          <w:bookmarkStart w:id="2" w:name="_MON_1682494237"/>
          <w:bookmarkEnd w:id="2"/>
          <w:p w14:paraId="3317401F" w14:textId="77777777" w:rsidR="006A1C69" w:rsidRPr="00DC6BF1" w:rsidRDefault="00920754" w:rsidP="006A1C69">
            <w:pPr>
              <w:jc w:val="center"/>
              <w:rPr>
                <w:rFonts w:cstheme="minorHAnsi"/>
                <w:b/>
                <w:color w:val="FF0000"/>
              </w:rPr>
            </w:pPr>
            <w:r w:rsidRPr="00B84E34">
              <w:rPr>
                <w:rFonts w:cstheme="minorHAnsi"/>
                <w:b/>
                <w:noProof/>
                <w:color w:val="FF0000"/>
              </w:rPr>
              <w:object w:dxaOrig="1543" w:dyaOrig="995" w14:anchorId="1E03BECE">
                <v:shape id="_x0000_i1028" type="#_x0000_t75" alt="" style="width:77.25pt;height:50.25pt;mso-width-percent:0;mso-height-percent:0;mso-width-percent:0;mso-height-percent:0" o:ole="">
                  <v:imagedata r:id="rId13" o:title=""/>
                </v:shape>
                <o:OLEObject Type="Embed" ProgID="Word.Document.12" ShapeID="_x0000_i1028" DrawAspect="Icon" ObjectID="_1684560927" r:id="rId14">
                  <o:FieldCodes>\s</o:FieldCodes>
                </o:OLEObject>
              </w:object>
            </w:r>
          </w:p>
          <w:p w14:paraId="1CE531F5" w14:textId="77777777" w:rsidR="006A1C69" w:rsidRPr="00DC6BF1" w:rsidRDefault="006A1C69" w:rsidP="006A1C69">
            <w:pPr>
              <w:jc w:val="center"/>
              <w:rPr>
                <w:rFonts w:cstheme="minorHAnsi"/>
              </w:rPr>
            </w:pPr>
          </w:p>
          <w:p w14:paraId="1FBA46D8" w14:textId="77777777" w:rsidR="006A1C69" w:rsidRPr="00DC6BF1" w:rsidRDefault="006A1C69" w:rsidP="006A1C69">
            <w:pPr>
              <w:jc w:val="center"/>
              <w:rPr>
                <w:rFonts w:cstheme="minorHAnsi"/>
              </w:rPr>
            </w:pPr>
          </w:p>
        </w:tc>
        <w:tc>
          <w:tcPr>
            <w:tcW w:w="1552" w:type="dxa"/>
          </w:tcPr>
          <w:p w14:paraId="65CCB89B" w14:textId="77777777" w:rsidR="006A1C69" w:rsidRDefault="007120D9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Value</w:t>
            </w:r>
          </w:p>
          <w:p w14:paraId="10B582C6" w14:textId="77777777" w:rsidR="007120D9" w:rsidRDefault="007120D9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Shade</w:t>
            </w:r>
          </w:p>
          <w:p w14:paraId="7D5DFD64" w14:textId="070225A9" w:rsidR="007120D9" w:rsidRDefault="007120D9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Tint</w:t>
            </w:r>
          </w:p>
          <w:p w14:paraId="786B75C5" w14:textId="631F41A5" w:rsidR="007120D9" w:rsidRDefault="007120D9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Relief printing</w:t>
            </w:r>
          </w:p>
          <w:p w14:paraId="543F981F" w14:textId="0C8899CF" w:rsidR="007120D9" w:rsidRPr="007120D9" w:rsidRDefault="007120D9" w:rsidP="006A1C69">
            <w:pPr>
              <w:rPr>
                <w:bCs/>
                <w:color w:val="000000" w:themeColor="text1"/>
              </w:rPr>
            </w:pPr>
            <w:r w:rsidRPr="007120D9">
              <w:rPr>
                <w:bCs/>
                <w:color w:val="000000" w:themeColor="text1"/>
              </w:rPr>
              <w:t>Line</w:t>
            </w:r>
          </w:p>
          <w:p w14:paraId="4C60B27C" w14:textId="4B5A3615" w:rsidR="007120D9" w:rsidRPr="007120D9" w:rsidRDefault="007120D9" w:rsidP="006A1C69">
            <w:pPr>
              <w:rPr>
                <w:bCs/>
                <w:color w:val="000000" w:themeColor="text1"/>
              </w:rPr>
            </w:pPr>
            <w:r w:rsidRPr="007120D9">
              <w:rPr>
                <w:bCs/>
                <w:color w:val="000000" w:themeColor="text1"/>
              </w:rPr>
              <w:t>Tone</w:t>
            </w:r>
          </w:p>
          <w:p w14:paraId="63DC8324" w14:textId="77777777" w:rsidR="007120D9" w:rsidRPr="007120D9" w:rsidRDefault="007120D9" w:rsidP="006A1C69">
            <w:pPr>
              <w:rPr>
                <w:bCs/>
                <w:color w:val="000000" w:themeColor="text1"/>
              </w:rPr>
            </w:pPr>
            <w:r w:rsidRPr="007120D9">
              <w:rPr>
                <w:bCs/>
                <w:color w:val="000000" w:themeColor="text1"/>
              </w:rPr>
              <w:t>Pattern</w:t>
            </w:r>
          </w:p>
          <w:p w14:paraId="02AD42F8" w14:textId="77777777" w:rsidR="007120D9" w:rsidRPr="007120D9" w:rsidRDefault="007120D9" w:rsidP="006A1C69">
            <w:pPr>
              <w:rPr>
                <w:bCs/>
                <w:color w:val="000000" w:themeColor="text1"/>
              </w:rPr>
            </w:pPr>
            <w:r w:rsidRPr="007120D9">
              <w:rPr>
                <w:bCs/>
                <w:color w:val="000000" w:themeColor="text1"/>
              </w:rPr>
              <w:t>Texture</w:t>
            </w:r>
          </w:p>
          <w:p w14:paraId="553AEDE2" w14:textId="77777777" w:rsidR="007120D9" w:rsidRPr="007120D9" w:rsidRDefault="007120D9" w:rsidP="006A1C69">
            <w:pPr>
              <w:rPr>
                <w:bCs/>
                <w:color w:val="000000" w:themeColor="text1"/>
              </w:rPr>
            </w:pPr>
            <w:r w:rsidRPr="007120D9">
              <w:rPr>
                <w:bCs/>
                <w:color w:val="000000" w:themeColor="text1"/>
              </w:rPr>
              <w:t>Form</w:t>
            </w:r>
          </w:p>
          <w:p w14:paraId="7D4CFF90" w14:textId="77777777" w:rsidR="007120D9" w:rsidRPr="007120D9" w:rsidRDefault="007120D9" w:rsidP="006A1C69">
            <w:pPr>
              <w:rPr>
                <w:bCs/>
                <w:color w:val="000000" w:themeColor="text1"/>
              </w:rPr>
            </w:pPr>
            <w:r w:rsidRPr="007120D9">
              <w:rPr>
                <w:bCs/>
                <w:color w:val="000000" w:themeColor="text1"/>
              </w:rPr>
              <w:t>Space</w:t>
            </w:r>
          </w:p>
          <w:p w14:paraId="178A3DC7" w14:textId="77777777" w:rsidR="007120D9" w:rsidRPr="007120D9" w:rsidRDefault="007120D9" w:rsidP="006A1C69">
            <w:pPr>
              <w:rPr>
                <w:bCs/>
                <w:color w:val="000000" w:themeColor="text1"/>
              </w:rPr>
            </w:pPr>
            <w:r w:rsidRPr="007120D9">
              <w:rPr>
                <w:bCs/>
                <w:color w:val="000000" w:themeColor="text1"/>
              </w:rPr>
              <w:t xml:space="preserve">Colour </w:t>
            </w:r>
          </w:p>
          <w:p w14:paraId="412634D4" w14:textId="573B29BF" w:rsidR="007120D9" w:rsidRPr="007120D9" w:rsidRDefault="007120D9" w:rsidP="006A1C69">
            <w:pPr>
              <w:rPr>
                <w:rFonts w:cstheme="minorHAnsi"/>
                <w:bCs/>
                <w:color w:val="000000" w:themeColor="text1"/>
              </w:rPr>
            </w:pPr>
            <w:r w:rsidRPr="007120D9">
              <w:rPr>
                <w:bCs/>
                <w:color w:val="000000" w:themeColor="text1"/>
              </w:rPr>
              <w:t>Shape</w:t>
            </w:r>
          </w:p>
          <w:p w14:paraId="483C97D9" w14:textId="307E6E66" w:rsidR="007120D9" w:rsidRPr="00DC6BF1" w:rsidRDefault="007120D9" w:rsidP="006A1C69">
            <w:pPr>
              <w:rPr>
                <w:rFonts w:cstheme="minorHAnsi"/>
              </w:rPr>
            </w:pPr>
          </w:p>
        </w:tc>
        <w:tc>
          <w:tcPr>
            <w:tcW w:w="6244" w:type="dxa"/>
            <w:gridSpan w:val="3"/>
          </w:tcPr>
          <w:p w14:paraId="25A00F51" w14:textId="77777777" w:rsidR="00F432B8" w:rsidRPr="00F432B8" w:rsidRDefault="00F432B8" w:rsidP="00F432B8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F432B8">
              <w:rPr>
                <w:rFonts w:cstheme="minorHAnsi"/>
              </w:rPr>
              <w:t xml:space="preserve">Value is the lightness or darkness of a colour. </w:t>
            </w:r>
            <w:r w:rsidRPr="00F432B8">
              <w:rPr>
                <w:rFonts w:cstheme="minorHAnsi"/>
                <w:color w:val="202124"/>
                <w:shd w:val="clear" w:color="auto" w:fill="FFFFFF"/>
              </w:rPr>
              <w:t xml:space="preserve">High value is light, and low value is dark. </w:t>
            </w:r>
          </w:p>
          <w:p w14:paraId="5D2815EA" w14:textId="0BEF11EC" w:rsidR="00F432B8" w:rsidRPr="00F432B8" w:rsidRDefault="00F432B8" w:rsidP="00F432B8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F432B8">
              <w:rPr>
                <w:rFonts w:cstheme="minorHAnsi"/>
                <w:color w:val="202124"/>
                <w:shd w:val="clear" w:color="auto" w:fill="FFFFFF"/>
              </w:rPr>
              <w:t>We can create</w:t>
            </w:r>
            <w:r w:rsidRPr="00F432B8">
              <w:rPr>
                <w:rFonts w:cstheme="minorHAnsi"/>
              </w:rPr>
              <w:t xml:space="preserve"> value with a range of pencil techniques.</w:t>
            </w:r>
          </w:p>
          <w:p w14:paraId="6C6F9414" w14:textId="14B5AA9C" w:rsidR="00F05C4B" w:rsidRPr="00F432B8" w:rsidRDefault="00F05C4B" w:rsidP="00F432B8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F432B8">
              <w:rPr>
                <w:rFonts w:cstheme="minorHAnsi"/>
              </w:rPr>
              <w:t xml:space="preserve">A shade </w:t>
            </w:r>
            <w:r w:rsidR="00F432B8" w:rsidRPr="00F432B8">
              <w:rPr>
                <w:rFonts w:cstheme="minorHAnsi"/>
              </w:rPr>
              <w:t>is a darker version of a colour.</w:t>
            </w:r>
          </w:p>
          <w:p w14:paraId="1537EE80" w14:textId="04E933D3" w:rsidR="00F432B8" w:rsidRPr="00F432B8" w:rsidRDefault="00F432B8" w:rsidP="00F432B8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F432B8">
              <w:rPr>
                <w:rFonts w:cstheme="minorHAnsi"/>
              </w:rPr>
              <w:t>A tint is a lighter version of a colour.</w:t>
            </w:r>
          </w:p>
          <w:p w14:paraId="579A2F54" w14:textId="031E5C65" w:rsidR="00F432B8" w:rsidRPr="00F432B8" w:rsidRDefault="00F432B8" w:rsidP="00F432B8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F432B8">
              <w:rPr>
                <w:rFonts w:cstheme="minorHAnsi"/>
              </w:rPr>
              <w:t>Relief printing is created by removing areas of a block to form a pattern, usually this is carved from the block. An example of relief print is lino or block printing.</w:t>
            </w:r>
          </w:p>
        </w:tc>
        <w:tc>
          <w:tcPr>
            <w:tcW w:w="6090" w:type="dxa"/>
            <w:gridSpan w:val="3"/>
          </w:tcPr>
          <w:p w14:paraId="0149EB20" w14:textId="7A6DD0EB" w:rsidR="00A0552E" w:rsidRPr="00A0552E" w:rsidRDefault="00B67820" w:rsidP="00A0552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iCs/>
              </w:rPr>
            </w:pPr>
            <w:r>
              <w:rPr>
                <w:rFonts w:cstheme="minorHAnsi"/>
                <w:b/>
                <w:bCs/>
                <w:color w:val="0070C0"/>
              </w:rPr>
              <w:t xml:space="preserve">Create </w:t>
            </w:r>
            <w:r w:rsidR="00A0552E">
              <w:rPr>
                <w:rFonts w:cstheme="minorHAnsi"/>
                <w:b/>
                <w:bCs/>
                <w:color w:val="0070C0"/>
              </w:rPr>
              <w:t>Viking art</w:t>
            </w:r>
            <w:r>
              <w:rPr>
                <w:rFonts w:cstheme="minorHAnsi"/>
                <w:b/>
                <w:bCs/>
                <w:color w:val="0070C0"/>
              </w:rPr>
              <w:t xml:space="preserve"> using collage, printing and drawing</w:t>
            </w:r>
            <w:r w:rsidR="00A0552E">
              <w:rPr>
                <w:rFonts w:cstheme="minorHAnsi"/>
                <w:b/>
                <w:bCs/>
                <w:color w:val="0070C0"/>
              </w:rPr>
              <w:t>.</w:t>
            </w:r>
          </w:p>
          <w:p w14:paraId="28D216D1" w14:textId="3415CBB3" w:rsidR="006A1C69" w:rsidRPr="009E2350" w:rsidRDefault="006A1C69" w:rsidP="00A0552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Explore the properties of visual elements, line, tone, pattern, texture, colour and shape</w:t>
            </w:r>
            <w:r w:rsidR="000372FD">
              <w:rPr>
                <w:rFonts w:cstheme="minorHAnsi"/>
              </w:rPr>
              <w:t>.</w:t>
            </w:r>
          </w:p>
          <w:p w14:paraId="5EAF796C" w14:textId="77777777" w:rsidR="00A0552E" w:rsidRPr="00A0552E" w:rsidRDefault="006A1C69" w:rsidP="00A0552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iCs/>
              </w:rPr>
            </w:pPr>
            <w:r w:rsidRPr="009E2350">
              <w:rPr>
                <w:rFonts w:cstheme="minorHAnsi"/>
              </w:rPr>
              <w:t>Demonstrate a wide variety of ways to make different marks with dry and wet media</w:t>
            </w:r>
            <w:r w:rsidR="000372FD">
              <w:rPr>
                <w:rFonts w:cstheme="minorHAnsi"/>
              </w:rPr>
              <w:t>.</w:t>
            </w:r>
          </w:p>
          <w:p w14:paraId="0133785E" w14:textId="675006D1" w:rsidR="00A0552E" w:rsidRPr="000372FD" w:rsidRDefault="00A0552E" w:rsidP="00A0552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iCs/>
              </w:rPr>
            </w:pPr>
            <w:r w:rsidRPr="000372FD">
              <w:rPr>
                <w:rFonts w:cstheme="minorHAnsi"/>
              </w:rPr>
              <w:t>Explain a few</w:t>
            </w:r>
            <w:r>
              <w:rPr>
                <w:rFonts w:cstheme="minorHAnsi"/>
              </w:rPr>
              <w:t xml:space="preserve"> printing</w:t>
            </w:r>
            <w:r w:rsidRPr="000372FD">
              <w:rPr>
                <w:rFonts w:cstheme="minorHAnsi"/>
              </w:rPr>
              <w:t xml:space="preserve"> techniques including the use of relief, mono and resist printing.</w:t>
            </w:r>
          </w:p>
          <w:p w14:paraId="2E9D4E25" w14:textId="77777777" w:rsidR="00A0552E" w:rsidRPr="009E2350" w:rsidRDefault="00A0552E" w:rsidP="00A0552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Choose the printing method appropriate to the task</w:t>
            </w:r>
            <w:r>
              <w:rPr>
                <w:rFonts w:cstheme="minorHAnsi"/>
              </w:rPr>
              <w:t>.</w:t>
            </w:r>
          </w:p>
          <w:p w14:paraId="63CBAA6C" w14:textId="77777777" w:rsidR="00A0552E" w:rsidRPr="009E2350" w:rsidRDefault="00A0552E" w:rsidP="00A0552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Build up layers and colours/textures</w:t>
            </w:r>
            <w:r>
              <w:rPr>
                <w:rFonts w:cstheme="minorHAnsi"/>
              </w:rPr>
              <w:t>.</w:t>
            </w:r>
          </w:p>
          <w:p w14:paraId="15EE1081" w14:textId="1ED6E54E" w:rsidR="006A1C69" w:rsidRPr="00A0552E" w:rsidRDefault="00A0552E" w:rsidP="00A0552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Be confident with printing on fabric and paper</w:t>
            </w:r>
            <w:r>
              <w:rPr>
                <w:rFonts w:cstheme="minorHAnsi"/>
              </w:rPr>
              <w:t>.</w:t>
            </w:r>
          </w:p>
          <w:p w14:paraId="68FBE84C" w14:textId="04A4FAA8" w:rsidR="006A1C69" w:rsidRPr="009E2350" w:rsidRDefault="006A1C69" w:rsidP="00A0552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Identify artists who have worked in a similar way</w:t>
            </w:r>
            <w:r w:rsidR="00B67820">
              <w:rPr>
                <w:rFonts w:cstheme="minorHAnsi"/>
              </w:rPr>
              <w:t>.</w:t>
            </w:r>
          </w:p>
          <w:p w14:paraId="230B97BC" w14:textId="13D45F91" w:rsidR="006A1C69" w:rsidRPr="009E2350" w:rsidRDefault="006A1C69" w:rsidP="00A0552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Develop ideas using different mixed media using a sketchbook</w:t>
            </w:r>
            <w:r w:rsidR="00A0552E">
              <w:rPr>
                <w:rFonts w:cstheme="minorHAnsi"/>
              </w:rPr>
              <w:t>.</w:t>
            </w:r>
          </w:p>
          <w:p w14:paraId="0E70E015" w14:textId="77777777" w:rsidR="006A1C69" w:rsidRDefault="00A0552E" w:rsidP="00A0552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Alter and modify work</w:t>
            </w:r>
            <w:r>
              <w:rPr>
                <w:rFonts w:cstheme="minorHAnsi"/>
              </w:rPr>
              <w:t>.</w:t>
            </w:r>
          </w:p>
          <w:p w14:paraId="51169F01" w14:textId="4830AD30" w:rsidR="00B67820" w:rsidRPr="00A0552E" w:rsidRDefault="00B67820" w:rsidP="00B67820">
            <w:pPr>
              <w:pStyle w:val="ListParagraph"/>
              <w:rPr>
                <w:rFonts w:cstheme="minorHAnsi"/>
              </w:rPr>
            </w:pPr>
          </w:p>
        </w:tc>
      </w:tr>
      <w:tr w:rsidR="006A1C69" w14:paraId="363EBBFF" w14:textId="77777777" w:rsidTr="007305AE">
        <w:tc>
          <w:tcPr>
            <w:tcW w:w="1697" w:type="dxa"/>
          </w:tcPr>
          <w:p w14:paraId="48564A5B" w14:textId="546C3FED" w:rsidR="006A1C69" w:rsidRPr="00DC6BF1" w:rsidRDefault="006A1C69" w:rsidP="006A1C69">
            <w:pPr>
              <w:jc w:val="center"/>
              <w:rPr>
                <w:rFonts w:cstheme="minorHAnsi"/>
                <w:b/>
                <w:color w:val="0070C0"/>
              </w:rPr>
            </w:pPr>
            <w:r w:rsidRPr="00DC6BF1">
              <w:rPr>
                <w:rFonts w:cstheme="minorHAnsi"/>
                <w:b/>
                <w:color w:val="0070C0"/>
              </w:rPr>
              <w:t>Out of this World</w:t>
            </w:r>
          </w:p>
          <w:p w14:paraId="104151A3" w14:textId="77777777" w:rsidR="006A1C69" w:rsidRPr="00DC6BF1" w:rsidRDefault="006A1C69" w:rsidP="006A1C69">
            <w:pPr>
              <w:jc w:val="center"/>
              <w:rPr>
                <w:rFonts w:cstheme="minorHAnsi"/>
                <w:b/>
                <w:color w:val="FF0000"/>
              </w:rPr>
            </w:pPr>
          </w:p>
          <w:p w14:paraId="5DE02B0E" w14:textId="7E742F20" w:rsidR="006A1C69" w:rsidRPr="00DC6BF1" w:rsidRDefault="006A1C69" w:rsidP="006A1C69">
            <w:pPr>
              <w:jc w:val="center"/>
              <w:rPr>
                <w:rFonts w:cstheme="minorHAnsi"/>
                <w:b/>
                <w:color w:val="FF0000"/>
              </w:rPr>
            </w:pPr>
            <w:r w:rsidRPr="00DC6BF1">
              <w:rPr>
                <w:rFonts w:cstheme="minorHAnsi"/>
                <w:b/>
                <w:color w:val="FF0000"/>
              </w:rPr>
              <w:t>Sculpture</w:t>
            </w:r>
          </w:p>
          <w:p w14:paraId="57DD3FA9" w14:textId="6A03645A" w:rsidR="006A1C69" w:rsidRPr="00DC6BF1" w:rsidRDefault="006A1C69" w:rsidP="006A1C69">
            <w:pPr>
              <w:jc w:val="center"/>
              <w:rPr>
                <w:rFonts w:cstheme="minorHAnsi"/>
                <w:bCs/>
                <w:color w:val="000000" w:themeColor="text1"/>
              </w:rPr>
            </w:pPr>
            <w:r w:rsidRPr="00DC6BF1">
              <w:rPr>
                <w:rFonts w:cstheme="minorHAnsi"/>
                <w:bCs/>
                <w:color w:val="000000" w:themeColor="text1"/>
              </w:rPr>
              <w:t>Clay alien eyes</w:t>
            </w:r>
          </w:p>
          <w:p w14:paraId="4BA1A490" w14:textId="77777777" w:rsidR="006A1C69" w:rsidRPr="00DC6BF1" w:rsidRDefault="006A1C69" w:rsidP="006A1C69">
            <w:pPr>
              <w:jc w:val="center"/>
              <w:rPr>
                <w:rFonts w:cstheme="minorHAnsi"/>
                <w:b/>
                <w:color w:val="00B050"/>
              </w:rPr>
            </w:pPr>
          </w:p>
          <w:p w14:paraId="114B57E5" w14:textId="57470AAA" w:rsidR="006A1C69" w:rsidRPr="00DC6BF1" w:rsidRDefault="006A1C69" w:rsidP="006A1C69">
            <w:pPr>
              <w:rPr>
                <w:rFonts w:cstheme="minorHAnsi"/>
                <w:b/>
              </w:rPr>
            </w:pPr>
          </w:p>
        </w:tc>
        <w:tc>
          <w:tcPr>
            <w:tcW w:w="1552" w:type="dxa"/>
          </w:tcPr>
          <w:p w14:paraId="1277A883" w14:textId="7953F74F" w:rsidR="006A1C69" w:rsidRDefault="00003990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Sculpture</w:t>
            </w:r>
          </w:p>
          <w:p w14:paraId="484672AA" w14:textId="1D4BB23B" w:rsidR="00003990" w:rsidRDefault="00003990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Modelling</w:t>
            </w:r>
          </w:p>
          <w:p w14:paraId="7C014BAF" w14:textId="057A11B7" w:rsidR="00003990" w:rsidRDefault="00003990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Clay</w:t>
            </w:r>
          </w:p>
          <w:p w14:paraId="37064DC8" w14:textId="739314C2" w:rsidR="00003990" w:rsidRDefault="00003990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Malleable</w:t>
            </w:r>
          </w:p>
          <w:p w14:paraId="6C90533B" w14:textId="60513CF4" w:rsidR="00003990" w:rsidRDefault="00003990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Texture</w:t>
            </w:r>
          </w:p>
          <w:p w14:paraId="279C404C" w14:textId="2B888FB9" w:rsidR="00003990" w:rsidRDefault="00003990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Relief</w:t>
            </w:r>
          </w:p>
          <w:p w14:paraId="30FE63BB" w14:textId="0A4516CD" w:rsidR="00003990" w:rsidRDefault="00003990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Slabs</w:t>
            </w:r>
          </w:p>
          <w:p w14:paraId="1223819D" w14:textId="65395629" w:rsidR="00003990" w:rsidRDefault="00003990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Coils</w:t>
            </w:r>
          </w:p>
          <w:p w14:paraId="38B7D728" w14:textId="23C2D73D" w:rsidR="00003990" w:rsidRDefault="00003990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Slips</w:t>
            </w:r>
          </w:p>
          <w:p w14:paraId="2276B4C0" w14:textId="60B2819E" w:rsidR="00003990" w:rsidRPr="00DC6BF1" w:rsidRDefault="00003990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Mould</w:t>
            </w:r>
          </w:p>
          <w:p w14:paraId="13886589" w14:textId="77777777" w:rsidR="006A1C69" w:rsidRPr="00DC6BF1" w:rsidRDefault="006A1C69" w:rsidP="006A1C69">
            <w:pPr>
              <w:rPr>
                <w:rFonts w:cstheme="minorHAnsi"/>
              </w:rPr>
            </w:pPr>
          </w:p>
        </w:tc>
        <w:tc>
          <w:tcPr>
            <w:tcW w:w="6244" w:type="dxa"/>
            <w:gridSpan w:val="3"/>
          </w:tcPr>
          <w:p w14:paraId="2BD314AE" w14:textId="35D43DFA" w:rsidR="00750DB2" w:rsidRPr="00750DB2" w:rsidRDefault="00750DB2" w:rsidP="00750DB2">
            <w:pPr>
              <w:pStyle w:val="ListParagraph"/>
              <w:numPr>
                <w:ilvl w:val="0"/>
                <w:numId w:val="20"/>
              </w:numPr>
              <w:rPr>
                <w:rFonts w:eastAsia="Times New Roman" w:cstheme="minorHAnsi"/>
                <w:lang w:eastAsia="en-GB"/>
              </w:rPr>
            </w:pPr>
            <w:r w:rsidRPr="00750DB2">
              <w:rPr>
                <w:rFonts w:eastAsia="Times New Roman" w:cstheme="minorHAnsi"/>
                <w:lang w:eastAsia="en-GB"/>
              </w:rPr>
              <w:t>Sculpture is a work of art that is produced by carving or shaping materials such as stone or clay.</w:t>
            </w:r>
          </w:p>
          <w:p w14:paraId="4929D714" w14:textId="4A485D3D" w:rsidR="00750DB2" w:rsidRPr="00750DB2" w:rsidRDefault="00750DB2" w:rsidP="00750DB2">
            <w:pPr>
              <w:pStyle w:val="ListParagraph"/>
              <w:numPr>
                <w:ilvl w:val="0"/>
                <w:numId w:val="20"/>
              </w:numPr>
              <w:rPr>
                <w:rFonts w:eastAsia="Times New Roman" w:cstheme="minorHAnsi"/>
                <w:lang w:eastAsia="en-GB"/>
              </w:rPr>
            </w:pPr>
            <w:r w:rsidRPr="00750DB2">
              <w:rPr>
                <w:rFonts w:eastAsia="Times New Roman" w:cstheme="minorHAnsi"/>
                <w:lang w:eastAsia="en-GB"/>
              </w:rPr>
              <w:t xml:space="preserve">Clay is </w:t>
            </w:r>
            <w:r w:rsidR="00933C6B">
              <w:rPr>
                <w:rFonts w:eastAsia="Times New Roman" w:cstheme="minorHAnsi"/>
                <w:lang w:eastAsia="en-GB"/>
              </w:rPr>
              <w:t xml:space="preserve">a </w:t>
            </w:r>
            <w:r w:rsidRPr="00750DB2">
              <w:rPr>
                <w:rFonts w:eastAsia="Times New Roman" w:cstheme="minorHAnsi"/>
                <w:lang w:eastAsia="en-GB"/>
              </w:rPr>
              <w:t>naturally occurring</w:t>
            </w:r>
            <w:r w:rsidR="00933C6B">
              <w:rPr>
                <w:rFonts w:eastAsia="Times New Roman" w:cstheme="minorHAnsi"/>
                <w:lang w:eastAsia="en-GB"/>
              </w:rPr>
              <w:t>,</w:t>
            </w:r>
            <w:r w:rsidRPr="00750DB2">
              <w:rPr>
                <w:rFonts w:eastAsia="Times New Roman" w:cstheme="minorHAnsi"/>
                <w:lang w:eastAsia="en-GB"/>
              </w:rPr>
              <w:t xml:space="preserve"> sticky fine</w:t>
            </w:r>
            <w:r>
              <w:rPr>
                <w:rFonts w:eastAsia="Times New Roman" w:cstheme="minorHAnsi"/>
                <w:lang w:eastAsia="en-GB"/>
              </w:rPr>
              <w:t>-</w:t>
            </w:r>
            <w:r w:rsidRPr="00750DB2">
              <w:rPr>
                <w:rFonts w:eastAsia="Times New Roman" w:cstheme="minorHAnsi"/>
                <w:lang w:eastAsia="en-GB"/>
              </w:rPr>
              <w:t>grained earth. It can be moulded into different shapes</w:t>
            </w:r>
            <w:r>
              <w:rPr>
                <w:rFonts w:eastAsia="Times New Roman" w:cstheme="minorHAnsi"/>
                <w:lang w:eastAsia="en-GB"/>
              </w:rPr>
              <w:t xml:space="preserve"> when wet.</w:t>
            </w:r>
          </w:p>
          <w:p w14:paraId="2EBA46C2" w14:textId="0A8A7A94" w:rsidR="00750DB2" w:rsidRPr="00750DB2" w:rsidRDefault="00750DB2" w:rsidP="00750DB2">
            <w:pPr>
              <w:pStyle w:val="ListParagraph"/>
              <w:numPr>
                <w:ilvl w:val="0"/>
                <w:numId w:val="20"/>
              </w:numPr>
              <w:rPr>
                <w:rFonts w:eastAsia="Times New Roman" w:cstheme="minorHAnsi"/>
                <w:lang w:eastAsia="en-GB"/>
              </w:rPr>
            </w:pPr>
            <w:r w:rsidRPr="00750DB2">
              <w:rPr>
                <w:rFonts w:eastAsia="Times New Roman" w:cstheme="minorHAnsi"/>
                <w:lang w:eastAsia="en-GB"/>
              </w:rPr>
              <w:t>Clay is used to make bricks, potteries, and ceramics. It is also used to make sculptures and decorative patterns and designs.</w:t>
            </w:r>
          </w:p>
          <w:p w14:paraId="57507BB4" w14:textId="6E4750B3" w:rsidR="00750DB2" w:rsidRPr="00750DB2" w:rsidRDefault="00750DB2" w:rsidP="00750DB2">
            <w:pPr>
              <w:pStyle w:val="ListParagraph"/>
              <w:numPr>
                <w:ilvl w:val="0"/>
                <w:numId w:val="20"/>
              </w:numPr>
              <w:rPr>
                <w:rFonts w:eastAsia="Times New Roman" w:cstheme="minorHAnsi"/>
                <w:lang w:eastAsia="en-GB"/>
              </w:rPr>
            </w:pPr>
            <w:r w:rsidRPr="00750DB2">
              <w:rPr>
                <w:rFonts w:eastAsia="Times New Roman" w:cstheme="minorHAnsi"/>
                <w:lang w:eastAsia="en-GB"/>
              </w:rPr>
              <w:t>Clay is malleable which means it is capable of being shaped or formed, whether by hand or with tools.</w:t>
            </w:r>
          </w:p>
          <w:p w14:paraId="266511B7" w14:textId="24D1C08C" w:rsidR="00750DB2" w:rsidRPr="00750DB2" w:rsidRDefault="002F0D34" w:rsidP="00750DB2">
            <w:pPr>
              <w:pStyle w:val="ListParagraph"/>
              <w:numPr>
                <w:ilvl w:val="0"/>
                <w:numId w:val="20"/>
              </w:numPr>
              <w:rPr>
                <w:rFonts w:eastAsia="Times New Roman" w:cstheme="minorHAnsi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991BC82" wp14:editId="47D67EBB">
                  <wp:simplePos x="0" y="0"/>
                  <wp:positionH relativeFrom="margin">
                    <wp:posOffset>81915</wp:posOffset>
                  </wp:positionH>
                  <wp:positionV relativeFrom="margin">
                    <wp:posOffset>2345690</wp:posOffset>
                  </wp:positionV>
                  <wp:extent cx="1041400" cy="71247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0DB2" w:rsidRPr="00750DB2">
              <w:rPr>
                <w:rFonts w:eastAsia="Times New Roman" w:cstheme="minorHAnsi"/>
                <w:lang w:eastAsia="en-GB"/>
              </w:rPr>
              <w:t>Texture refers to the tactile quality of an object's surface.</w:t>
            </w:r>
          </w:p>
          <w:p w14:paraId="0E655F78" w14:textId="3FA6C3A9" w:rsidR="00750DB2" w:rsidRPr="00750DB2" w:rsidRDefault="002F0D34" w:rsidP="00750DB2">
            <w:pPr>
              <w:pStyle w:val="ListParagraph"/>
              <w:numPr>
                <w:ilvl w:val="0"/>
                <w:numId w:val="20"/>
              </w:numPr>
              <w:rPr>
                <w:rFonts w:eastAsia="Times New Roman" w:cstheme="minorHAnsi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090906DC" wp14:editId="62FC073E">
                  <wp:simplePos x="0" y="0"/>
                  <wp:positionH relativeFrom="margin">
                    <wp:posOffset>2463800</wp:posOffset>
                  </wp:positionH>
                  <wp:positionV relativeFrom="margin">
                    <wp:posOffset>2343785</wp:posOffset>
                  </wp:positionV>
                  <wp:extent cx="1290955" cy="712470"/>
                  <wp:effectExtent l="0" t="0" r="4445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61DEAA00" wp14:editId="7306862A">
                  <wp:simplePos x="0" y="0"/>
                  <wp:positionH relativeFrom="margin">
                    <wp:posOffset>1275715</wp:posOffset>
                  </wp:positionH>
                  <wp:positionV relativeFrom="margin">
                    <wp:posOffset>2343785</wp:posOffset>
                  </wp:positionV>
                  <wp:extent cx="1065530" cy="712470"/>
                  <wp:effectExtent l="0" t="0" r="127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0DB2" w:rsidRPr="00750DB2">
              <w:rPr>
                <w:rFonts w:eastAsia="Times New Roman" w:cstheme="minorHAnsi"/>
                <w:lang w:eastAsia="en-GB"/>
              </w:rPr>
              <w:t>Relief is a sculptural technique where the sculpted elements remain attached to a solid background of the same material.</w:t>
            </w:r>
          </w:p>
          <w:p w14:paraId="72ABF83B" w14:textId="1D33D78D" w:rsidR="00BB0316" w:rsidRPr="00BB0316" w:rsidRDefault="00BB0316" w:rsidP="00BB0316">
            <w:pPr>
              <w:rPr>
                <w:rFonts w:cstheme="minorHAnsi"/>
              </w:rPr>
            </w:pPr>
          </w:p>
        </w:tc>
        <w:tc>
          <w:tcPr>
            <w:tcW w:w="6090" w:type="dxa"/>
            <w:gridSpan w:val="3"/>
          </w:tcPr>
          <w:p w14:paraId="717F848C" w14:textId="4EE00F8A" w:rsidR="006A1C69" w:rsidRPr="00AD496E" w:rsidRDefault="00AD496E" w:rsidP="00AD496E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b/>
                <w:bCs/>
                <w:color w:val="0070C0"/>
              </w:rPr>
            </w:pPr>
            <w:r w:rsidRPr="00AD496E">
              <w:rPr>
                <w:rFonts w:cstheme="minorHAnsi"/>
                <w:b/>
                <w:bCs/>
                <w:color w:val="0070C0"/>
              </w:rPr>
              <w:t xml:space="preserve">Design and create </w:t>
            </w:r>
            <w:r>
              <w:rPr>
                <w:rFonts w:cstheme="minorHAnsi"/>
                <w:b/>
                <w:bCs/>
                <w:color w:val="0070C0"/>
              </w:rPr>
              <w:t xml:space="preserve">an </w:t>
            </w:r>
            <w:r w:rsidRPr="00AD496E">
              <w:rPr>
                <w:rFonts w:cstheme="minorHAnsi"/>
                <w:b/>
                <w:bCs/>
                <w:color w:val="0070C0"/>
              </w:rPr>
              <w:t>alien eye out of clay.</w:t>
            </w:r>
          </w:p>
          <w:p w14:paraId="440CDC08" w14:textId="552DBEE8" w:rsidR="006A1C69" w:rsidRPr="009E2350" w:rsidRDefault="006A1C69" w:rsidP="006A1C6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Describe the different qualities involved in modelling, sculpture and construction</w:t>
            </w:r>
            <w:r w:rsidR="00933C6B">
              <w:rPr>
                <w:rFonts w:cstheme="minorHAnsi"/>
              </w:rPr>
              <w:t>.</w:t>
            </w:r>
          </w:p>
          <w:p w14:paraId="3C61EB69" w14:textId="5701AAA3" w:rsidR="006A1C69" w:rsidRPr="009E2350" w:rsidRDefault="006A1C69" w:rsidP="006A1C6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Use recycled, natural and man-made materials to create sculpture</w:t>
            </w:r>
            <w:r w:rsidR="00933C6B">
              <w:rPr>
                <w:rFonts w:cstheme="minorHAnsi"/>
              </w:rPr>
              <w:t>.</w:t>
            </w:r>
          </w:p>
          <w:p w14:paraId="1390E015" w14:textId="75FC1FAE" w:rsidR="006A1C69" w:rsidRPr="009E2350" w:rsidRDefault="006A1C69" w:rsidP="006A1C6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Plan a sculpture through drawing and other preparatory work</w:t>
            </w:r>
            <w:r w:rsidR="00933C6B">
              <w:rPr>
                <w:rFonts w:cstheme="minorHAnsi"/>
              </w:rPr>
              <w:t>.</w:t>
            </w:r>
          </w:p>
          <w:p w14:paraId="3CC98B3D" w14:textId="4A9CD021" w:rsidR="006A1C69" w:rsidRPr="00933C6B" w:rsidRDefault="006A1C69" w:rsidP="00933C6B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Develop skills in using clay including; slabs, coils, slips etc</w:t>
            </w:r>
            <w:r w:rsidR="00933C6B">
              <w:rPr>
                <w:rFonts w:cstheme="minorHAnsi"/>
              </w:rPr>
              <w:t>.</w:t>
            </w:r>
          </w:p>
          <w:p w14:paraId="1F629B81" w14:textId="281A2550" w:rsidR="006A1C69" w:rsidRPr="009E2350" w:rsidRDefault="006A1C69" w:rsidP="006A1C6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Create sculpture and constructions with increasing independence</w:t>
            </w:r>
            <w:r w:rsidR="00933C6B">
              <w:rPr>
                <w:rFonts w:cstheme="minorHAnsi"/>
              </w:rPr>
              <w:t>.</w:t>
            </w:r>
          </w:p>
          <w:p w14:paraId="4A5EE9DE" w14:textId="05BF851F" w:rsidR="006A1C69" w:rsidRPr="00DC6BF1" w:rsidRDefault="006A1C69" w:rsidP="006A1C69">
            <w:pPr>
              <w:pStyle w:val="ListParagraph"/>
              <w:rPr>
                <w:rFonts w:cstheme="minorHAnsi"/>
              </w:rPr>
            </w:pPr>
          </w:p>
        </w:tc>
      </w:tr>
      <w:tr w:rsidR="006A1C69" w14:paraId="1CCFFD18" w14:textId="77777777" w:rsidTr="00E35065">
        <w:trPr>
          <w:trHeight w:val="2222"/>
        </w:trPr>
        <w:tc>
          <w:tcPr>
            <w:tcW w:w="1697" w:type="dxa"/>
          </w:tcPr>
          <w:p w14:paraId="2B350D7B" w14:textId="77777777" w:rsidR="006A1C69" w:rsidRPr="00DC6BF1" w:rsidRDefault="006A1C69" w:rsidP="006A1C69">
            <w:pPr>
              <w:jc w:val="center"/>
              <w:rPr>
                <w:rFonts w:cstheme="minorHAnsi"/>
                <w:b/>
                <w:color w:val="0070C0"/>
              </w:rPr>
            </w:pPr>
            <w:r w:rsidRPr="00DC6BF1">
              <w:rPr>
                <w:rFonts w:cstheme="minorHAnsi"/>
                <w:b/>
                <w:color w:val="0070C0"/>
              </w:rPr>
              <w:t>Let Me Entertain You</w:t>
            </w:r>
          </w:p>
          <w:p w14:paraId="2D52F323" w14:textId="77777777" w:rsidR="006A1C69" w:rsidRPr="00DC6BF1" w:rsidRDefault="006A1C69" w:rsidP="006A1C69">
            <w:pPr>
              <w:jc w:val="center"/>
              <w:rPr>
                <w:rFonts w:cstheme="minorHAnsi"/>
                <w:b/>
                <w:color w:val="0070C0"/>
              </w:rPr>
            </w:pPr>
          </w:p>
          <w:p w14:paraId="62465C2E" w14:textId="60AD4809" w:rsidR="006A1C69" w:rsidRPr="00DC6BF1" w:rsidRDefault="006A1C69" w:rsidP="006A1C69">
            <w:pPr>
              <w:jc w:val="center"/>
              <w:rPr>
                <w:rFonts w:cstheme="minorHAnsi"/>
                <w:b/>
                <w:color w:val="FF0000"/>
              </w:rPr>
            </w:pPr>
            <w:r w:rsidRPr="00DC6BF1">
              <w:rPr>
                <w:rFonts w:cstheme="minorHAnsi"/>
                <w:b/>
                <w:color w:val="FF0000"/>
              </w:rPr>
              <w:t>Drawing and Painting</w:t>
            </w:r>
          </w:p>
          <w:p w14:paraId="72B15BEE" w14:textId="1920B16D" w:rsidR="006A1C69" w:rsidRPr="00DC6BF1" w:rsidRDefault="006A1C69" w:rsidP="006A1C69">
            <w:pPr>
              <w:jc w:val="center"/>
              <w:rPr>
                <w:rFonts w:cstheme="minorHAnsi"/>
                <w:b/>
                <w:color w:val="FF0000"/>
              </w:rPr>
            </w:pPr>
          </w:p>
          <w:p w14:paraId="16434EBC" w14:textId="3BCF3143" w:rsidR="006A1C69" w:rsidRPr="00DC6BF1" w:rsidRDefault="006A1C69" w:rsidP="006A1C69">
            <w:pPr>
              <w:jc w:val="center"/>
              <w:rPr>
                <w:rFonts w:cstheme="minorHAnsi"/>
                <w:b/>
                <w:color w:val="00B050"/>
              </w:rPr>
            </w:pPr>
            <w:r w:rsidRPr="00DC6BF1">
              <w:rPr>
                <w:rFonts w:cstheme="minorHAnsi"/>
                <w:b/>
                <w:color w:val="00B050"/>
              </w:rPr>
              <w:t>Artist:</w:t>
            </w:r>
          </w:p>
          <w:p w14:paraId="404B4214" w14:textId="3B145AF9" w:rsidR="006A1C69" w:rsidRPr="00DC6BF1" w:rsidRDefault="006A1C69" w:rsidP="006A1C69">
            <w:pPr>
              <w:jc w:val="center"/>
              <w:rPr>
                <w:rFonts w:cstheme="minorHAnsi"/>
                <w:b/>
                <w:color w:val="00B050"/>
              </w:rPr>
            </w:pPr>
            <w:r w:rsidRPr="00DC6BF1">
              <w:rPr>
                <w:rFonts w:cstheme="minorHAnsi"/>
                <w:b/>
                <w:color w:val="00B050"/>
              </w:rPr>
              <w:t>Andy Warhol</w:t>
            </w:r>
          </w:p>
          <w:p w14:paraId="7B30F5F3" w14:textId="77777777" w:rsidR="006A1C69" w:rsidRPr="00DC6BF1" w:rsidRDefault="006A1C69" w:rsidP="006A1C69">
            <w:pPr>
              <w:jc w:val="center"/>
              <w:rPr>
                <w:rFonts w:cstheme="minorHAnsi"/>
                <w:b/>
              </w:rPr>
            </w:pPr>
          </w:p>
          <w:p w14:paraId="205860C4" w14:textId="77777777" w:rsidR="006A1C69" w:rsidRPr="00DC6BF1" w:rsidRDefault="006A1C69" w:rsidP="006A1C69">
            <w:pPr>
              <w:jc w:val="center"/>
              <w:rPr>
                <w:rFonts w:cstheme="minorHAnsi"/>
              </w:rPr>
            </w:pPr>
          </w:p>
        </w:tc>
        <w:tc>
          <w:tcPr>
            <w:tcW w:w="1552" w:type="dxa"/>
          </w:tcPr>
          <w:p w14:paraId="63533C88" w14:textId="0032A229" w:rsidR="00B24490" w:rsidRDefault="00B24490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Pop Art</w:t>
            </w:r>
          </w:p>
          <w:p w14:paraId="2E93CFC2" w14:textId="63482F80" w:rsidR="006A1C69" w:rsidRDefault="00FE7146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Line</w:t>
            </w:r>
          </w:p>
          <w:p w14:paraId="1DE0947A" w14:textId="77777777" w:rsidR="00FE7146" w:rsidRDefault="00FE7146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Tone</w:t>
            </w:r>
          </w:p>
          <w:p w14:paraId="7DD230C1" w14:textId="191B73DB" w:rsidR="00FE7146" w:rsidRDefault="00FE7146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Pattern</w:t>
            </w:r>
          </w:p>
          <w:p w14:paraId="18222E66" w14:textId="77777777" w:rsidR="00FE7146" w:rsidRDefault="00FE7146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Colour</w:t>
            </w:r>
          </w:p>
          <w:p w14:paraId="214A7CD0" w14:textId="77777777" w:rsidR="00FE7146" w:rsidRDefault="00FE7146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Shape</w:t>
            </w:r>
          </w:p>
          <w:p w14:paraId="7E83E412" w14:textId="77777777" w:rsidR="00FE7146" w:rsidRDefault="00FE7146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Primary colours</w:t>
            </w:r>
          </w:p>
          <w:p w14:paraId="11052911" w14:textId="77777777" w:rsidR="00FE7146" w:rsidRDefault="00FE7146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Secondary colours</w:t>
            </w:r>
          </w:p>
          <w:p w14:paraId="1F8FEC01" w14:textId="77777777" w:rsidR="00FE7146" w:rsidRDefault="00FE7146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Complementary colours</w:t>
            </w:r>
          </w:p>
          <w:p w14:paraId="43FBDA65" w14:textId="77777777" w:rsidR="00FE7146" w:rsidRDefault="00FE7146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Shade</w:t>
            </w:r>
          </w:p>
          <w:p w14:paraId="5BB4A143" w14:textId="77777777" w:rsidR="00FE7146" w:rsidRDefault="00FE7146" w:rsidP="006A1C69">
            <w:pPr>
              <w:rPr>
                <w:rFonts w:cstheme="minorHAnsi"/>
              </w:rPr>
            </w:pPr>
            <w:r>
              <w:rPr>
                <w:rFonts w:cstheme="minorHAnsi"/>
              </w:rPr>
              <w:t>Tint</w:t>
            </w:r>
          </w:p>
          <w:p w14:paraId="798511D9" w14:textId="4D384C8F" w:rsidR="00FE7146" w:rsidRPr="00DC6BF1" w:rsidRDefault="00FE7146" w:rsidP="006A1C69">
            <w:pPr>
              <w:rPr>
                <w:rFonts w:cstheme="minorHAnsi"/>
              </w:rPr>
            </w:pPr>
          </w:p>
        </w:tc>
        <w:tc>
          <w:tcPr>
            <w:tcW w:w="6244" w:type="dxa"/>
            <w:gridSpan w:val="3"/>
          </w:tcPr>
          <w:p w14:paraId="305B6F07" w14:textId="77777777" w:rsidR="00A8583E" w:rsidRPr="00A8583E" w:rsidRDefault="00A8583E" w:rsidP="0038019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A8583E">
              <w:rPr>
                <w:rFonts w:cstheme="minorHAnsi"/>
                <w:color w:val="333333"/>
              </w:rPr>
              <w:t>Andy Warhol was an American artist.</w:t>
            </w:r>
          </w:p>
          <w:p w14:paraId="101F14E4" w14:textId="77777777" w:rsidR="00A8583E" w:rsidRPr="00A8583E" w:rsidRDefault="00A8583E" w:rsidP="0038019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A8583E">
              <w:rPr>
                <w:rFonts w:cstheme="minorHAnsi"/>
                <w:color w:val="333333"/>
              </w:rPr>
              <w:t>Warhol was called a ‘Pop Artist’ because he took images from popular culture, or everyday life.</w:t>
            </w:r>
          </w:p>
          <w:p w14:paraId="1FDBE7ED" w14:textId="22E925DE" w:rsidR="00A8583E" w:rsidRPr="00A8583E" w:rsidRDefault="00A8583E" w:rsidP="0038019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A8583E">
              <w:rPr>
                <w:rFonts w:cstheme="minorHAnsi"/>
                <w:color w:val="333333"/>
              </w:rPr>
              <w:t>He famously created portraits of stars such as Marilyn Monroe and Elvis Presley. He made numerous portraits of the same person using different bright colours for each picture.</w:t>
            </w:r>
          </w:p>
          <w:p w14:paraId="34A6E007" w14:textId="21C0AFF7" w:rsidR="00F432B8" w:rsidRDefault="00A8583E" w:rsidP="0038019C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theme="minorHAnsi"/>
                <w:color w:val="444444"/>
                <w:lang w:eastAsia="en-GB"/>
              </w:rPr>
            </w:pPr>
            <w:r w:rsidRPr="00A8583E">
              <w:rPr>
                <w:rFonts w:eastAsia="Times New Roman" w:cstheme="minorHAnsi"/>
                <w:color w:val="444444"/>
                <w:lang w:eastAsia="en-GB"/>
              </w:rPr>
              <w:t>He worked with many forms of media, including: painting, printmaking, photography, drawing and sculpture</w:t>
            </w:r>
            <w:r w:rsidR="00F432B8">
              <w:rPr>
                <w:rFonts w:eastAsia="Times New Roman" w:cstheme="minorHAnsi"/>
                <w:color w:val="444444"/>
                <w:lang w:eastAsia="en-GB"/>
              </w:rPr>
              <w:t>.</w:t>
            </w:r>
          </w:p>
          <w:p w14:paraId="46770507" w14:textId="68AC2A9E" w:rsidR="00F2653E" w:rsidRPr="00F2653E" w:rsidRDefault="00F2653E" w:rsidP="0038019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F2653E">
              <w:rPr>
                <w:rFonts w:cstheme="minorHAnsi"/>
              </w:rPr>
              <w:t>Primary colours are the three main colours (red, yellow and blue)</w:t>
            </w:r>
            <w:r w:rsidR="00E34B1E">
              <w:rPr>
                <w:rFonts w:cstheme="minorHAnsi"/>
              </w:rPr>
              <w:t>.</w:t>
            </w:r>
          </w:p>
          <w:p w14:paraId="6898135D" w14:textId="77777777" w:rsidR="00F2653E" w:rsidRDefault="00F2653E" w:rsidP="00F2653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F2653E">
              <w:rPr>
                <w:rFonts w:cstheme="minorHAnsi"/>
              </w:rPr>
              <w:t xml:space="preserve">Secondary colours are made by mixing two primary colours. </w:t>
            </w:r>
          </w:p>
          <w:p w14:paraId="47376E73" w14:textId="0BCFDD4E" w:rsidR="00F2653E" w:rsidRPr="00F2653E" w:rsidRDefault="00F2653E" w:rsidP="00F2653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F2653E">
              <w:rPr>
                <w:rFonts w:cstheme="minorHAnsi"/>
              </w:rPr>
              <w:t>Compl</w:t>
            </w:r>
            <w:r w:rsidR="00FE7146">
              <w:rPr>
                <w:rFonts w:cstheme="minorHAnsi"/>
              </w:rPr>
              <w:t>e</w:t>
            </w:r>
            <w:r w:rsidRPr="00F2653E">
              <w:rPr>
                <w:rFonts w:cstheme="minorHAnsi"/>
              </w:rPr>
              <w:t>mentary colours are opposite to each other on the colour wheel.</w:t>
            </w:r>
          </w:p>
          <w:p w14:paraId="2312C96C" w14:textId="11C9680C" w:rsidR="0038019C" w:rsidRPr="00F2653E" w:rsidRDefault="0038019C" w:rsidP="0038019C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F2653E">
              <w:rPr>
                <w:rFonts w:cstheme="minorHAnsi"/>
              </w:rPr>
              <w:t xml:space="preserve">A shade </w:t>
            </w:r>
            <w:r w:rsidR="00F2653E" w:rsidRPr="00F2653E">
              <w:rPr>
                <w:rFonts w:cstheme="minorHAnsi"/>
              </w:rPr>
              <w:t>is when you add black to a colour to make it darker.</w:t>
            </w:r>
          </w:p>
          <w:p w14:paraId="0A9465BF" w14:textId="07904492" w:rsidR="00F2653E" w:rsidRDefault="0038019C" w:rsidP="00F2653E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F2653E">
              <w:rPr>
                <w:rFonts w:cstheme="minorHAnsi"/>
              </w:rPr>
              <w:t xml:space="preserve">A tint </w:t>
            </w:r>
            <w:r w:rsidR="00F2653E" w:rsidRPr="00F2653E">
              <w:rPr>
                <w:rFonts w:cstheme="minorHAnsi"/>
              </w:rPr>
              <w:t>is when you add white to a colour to make it lighter.</w:t>
            </w:r>
          </w:p>
          <w:p w14:paraId="44A3376E" w14:textId="77777777" w:rsidR="002F0D34" w:rsidRDefault="002F0D34" w:rsidP="002F0D34">
            <w:pPr>
              <w:pStyle w:val="ListParagraph"/>
              <w:rPr>
                <w:rFonts w:cstheme="minorHAnsi"/>
              </w:rPr>
            </w:pPr>
          </w:p>
          <w:p w14:paraId="2461FC58" w14:textId="3CAD266B" w:rsidR="00F432B8" w:rsidRPr="00AD496E" w:rsidRDefault="002F0D34" w:rsidP="00AD496E">
            <w:pPr>
              <w:jc w:val="center"/>
              <w:rPr>
                <w:rFonts w:cstheme="minorHAnsi"/>
              </w:rPr>
            </w:pPr>
            <w:r>
              <w:fldChar w:fldCharType="begin"/>
            </w:r>
            <w:r>
              <w:instrText xml:space="preserve"> INCLUDEPICTURE "https://oceanvalleyblog.files.wordpress.com/2017/05/shot-marilyns.jpg?w=640" \* MERGEFORMATINET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59A7A7F1" wp14:editId="0FE2B6EC">
                  <wp:extent cx="1206500" cy="1206500"/>
                  <wp:effectExtent l="0" t="0" r="0" b="0"/>
                  <wp:docPr id="5" name="Picture 5" descr="Modernism- Shot Marilyn – Ocean Val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dernism- Shot Marilyn – Ocean Val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10A9916" w14:textId="6A358552" w:rsidR="00A8583E" w:rsidRPr="00A8583E" w:rsidRDefault="00A8583E" w:rsidP="00A8583E">
            <w:pPr>
              <w:rPr>
                <w:rFonts w:cstheme="minorHAnsi"/>
              </w:rPr>
            </w:pPr>
          </w:p>
        </w:tc>
        <w:tc>
          <w:tcPr>
            <w:tcW w:w="6090" w:type="dxa"/>
            <w:gridSpan w:val="3"/>
          </w:tcPr>
          <w:p w14:paraId="56ADBE74" w14:textId="4B55D868" w:rsidR="006A1C69" w:rsidRPr="009E2350" w:rsidRDefault="00AD496E" w:rsidP="009E2350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b/>
                <w:bCs/>
                <w:color w:val="0070C0"/>
              </w:rPr>
            </w:pPr>
            <w:r>
              <w:rPr>
                <w:rFonts w:cstheme="minorHAnsi"/>
                <w:b/>
                <w:bCs/>
                <w:color w:val="0070C0"/>
              </w:rPr>
              <w:t>Create a painting</w:t>
            </w:r>
            <w:r w:rsidR="009E2350" w:rsidRPr="009E2350">
              <w:rPr>
                <w:rFonts w:cstheme="minorHAnsi"/>
                <w:b/>
                <w:bCs/>
                <w:color w:val="0070C0"/>
              </w:rPr>
              <w:t xml:space="preserve"> in the style of Andy Warhol.</w:t>
            </w:r>
          </w:p>
          <w:p w14:paraId="62704294" w14:textId="7F252CC6" w:rsidR="006A1C69" w:rsidRPr="009E2350" w:rsidRDefault="006A1C69" w:rsidP="006A1C69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Explore the potential properties of the visual elements, line, tone, pattern, texture, colour and shape</w:t>
            </w:r>
            <w:r w:rsidR="009E2350">
              <w:rPr>
                <w:rFonts w:cstheme="minorHAnsi"/>
              </w:rPr>
              <w:t>.</w:t>
            </w:r>
          </w:p>
          <w:p w14:paraId="07B70AD3" w14:textId="5033994C" w:rsidR="006A1C69" w:rsidRPr="009E2350" w:rsidRDefault="006A1C69" w:rsidP="006A1C69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Work in a sustained and independent way from observation, experience and imagination</w:t>
            </w:r>
            <w:r w:rsidR="009E2350">
              <w:rPr>
                <w:rFonts w:cstheme="minorHAnsi"/>
              </w:rPr>
              <w:t>.</w:t>
            </w:r>
          </w:p>
          <w:p w14:paraId="226CE492" w14:textId="6D65BA48" w:rsidR="006A1C69" w:rsidRPr="009E2350" w:rsidRDefault="006A1C69" w:rsidP="006A1C69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Identify artists who have worked in a similar way</w:t>
            </w:r>
            <w:r w:rsidR="009F2037">
              <w:rPr>
                <w:rFonts w:cstheme="minorHAnsi"/>
              </w:rPr>
              <w:t>.</w:t>
            </w:r>
          </w:p>
          <w:p w14:paraId="1A7F7362" w14:textId="617E8376" w:rsidR="006A1C69" w:rsidRPr="009E2350" w:rsidRDefault="006A1C69" w:rsidP="006A1C69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Develop ideas using different mixed media using a sketchbook</w:t>
            </w:r>
            <w:r w:rsidR="009E2350">
              <w:rPr>
                <w:rFonts w:cstheme="minorHAnsi"/>
              </w:rPr>
              <w:t>.</w:t>
            </w:r>
          </w:p>
          <w:p w14:paraId="3A02F80A" w14:textId="4D864339" w:rsidR="006A1C69" w:rsidRPr="009E2350" w:rsidRDefault="006A1C69" w:rsidP="006A1C69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i/>
                <w:iCs/>
              </w:rPr>
            </w:pPr>
            <w:r w:rsidRPr="009E2350">
              <w:rPr>
                <w:rFonts w:cstheme="minorHAnsi"/>
              </w:rPr>
              <w:t>Demonstrate a secure knowledge about primary and secondary, warm and cold, compl</w:t>
            </w:r>
            <w:r w:rsidR="00FE7146" w:rsidRPr="009E2350">
              <w:rPr>
                <w:rFonts w:cstheme="minorHAnsi"/>
              </w:rPr>
              <w:t>e</w:t>
            </w:r>
            <w:r w:rsidRPr="009E2350">
              <w:rPr>
                <w:rFonts w:cstheme="minorHAnsi"/>
              </w:rPr>
              <w:t>mentary and contrasting colours</w:t>
            </w:r>
            <w:r w:rsidR="009E2350">
              <w:rPr>
                <w:rFonts w:cstheme="minorHAnsi"/>
              </w:rPr>
              <w:t>.</w:t>
            </w:r>
          </w:p>
          <w:p w14:paraId="53ECD82A" w14:textId="18F7232A" w:rsidR="006A1C69" w:rsidRPr="009E2350" w:rsidRDefault="006A1C69" w:rsidP="006A1C69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i/>
                <w:iCs/>
              </w:rPr>
            </w:pPr>
            <w:r w:rsidRPr="009E2350">
              <w:rPr>
                <w:rFonts w:cstheme="minorHAnsi"/>
              </w:rPr>
              <w:t>Create shades and tints using black and white</w:t>
            </w:r>
            <w:r w:rsidR="009E2350">
              <w:rPr>
                <w:rFonts w:cstheme="minorHAnsi"/>
              </w:rPr>
              <w:t>.</w:t>
            </w:r>
          </w:p>
          <w:p w14:paraId="402DB1C7" w14:textId="650E3A38" w:rsidR="006A1C69" w:rsidRPr="009E2350" w:rsidRDefault="006A1C69" w:rsidP="006A1C69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Choose appropriate paint, paper and implements to adapt and extend work</w:t>
            </w:r>
            <w:r w:rsidR="009E2350">
              <w:rPr>
                <w:rFonts w:cstheme="minorHAnsi"/>
              </w:rPr>
              <w:t>.</w:t>
            </w:r>
          </w:p>
          <w:p w14:paraId="0E9FA029" w14:textId="312E1D3A" w:rsidR="006A1C69" w:rsidRPr="009E2350" w:rsidRDefault="006A1C69" w:rsidP="006A1C69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</w:rPr>
            </w:pPr>
            <w:r w:rsidRPr="009E2350">
              <w:rPr>
                <w:rFonts w:cstheme="minorHAnsi"/>
              </w:rPr>
              <w:t>Show an awareness of how paintings are created (composition)</w:t>
            </w:r>
            <w:r w:rsidR="009E2350">
              <w:rPr>
                <w:rFonts w:cstheme="minorHAnsi"/>
              </w:rPr>
              <w:t>.</w:t>
            </w:r>
          </w:p>
        </w:tc>
      </w:tr>
      <w:tr w:rsidR="006A1C69" w14:paraId="14420FC0" w14:textId="77777777" w:rsidTr="00476192">
        <w:tc>
          <w:tcPr>
            <w:tcW w:w="15583" w:type="dxa"/>
            <w:gridSpan w:val="8"/>
            <w:shd w:val="clear" w:color="auto" w:fill="FFFF00"/>
          </w:tcPr>
          <w:p w14:paraId="285D097F" w14:textId="77777777" w:rsidR="006A1C69" w:rsidRPr="00C73233" w:rsidRDefault="006A1C69" w:rsidP="006A1C69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Art National Curriculum Skills</w:t>
            </w:r>
          </w:p>
        </w:tc>
      </w:tr>
      <w:tr w:rsidR="006A1C69" w14:paraId="7F50B474" w14:textId="77777777" w:rsidTr="00476192">
        <w:tc>
          <w:tcPr>
            <w:tcW w:w="4248" w:type="dxa"/>
            <w:gridSpan w:val="3"/>
            <w:shd w:val="clear" w:color="auto" w:fill="FFFF66"/>
          </w:tcPr>
          <w:p w14:paraId="4562FE95" w14:textId="77777777" w:rsidR="006A1C69" w:rsidRPr="001C3DED" w:rsidRDefault="006A1C69" w:rsidP="006A1C69">
            <w:pPr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66"/>
          </w:tcPr>
          <w:p w14:paraId="01CD7F10" w14:textId="77777777" w:rsidR="006A1C69" w:rsidRPr="001C3DED" w:rsidRDefault="006A1C69" w:rsidP="006A1C69">
            <w:pPr>
              <w:rPr>
                <w:b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shd w:val="clear" w:color="auto" w:fill="FFFF66"/>
          </w:tcPr>
          <w:p w14:paraId="43902FA0" w14:textId="77777777" w:rsidR="006A1C69" w:rsidRPr="001C3DED" w:rsidRDefault="006A1C69" w:rsidP="006A1C69">
            <w:pPr>
              <w:rPr>
                <w:b/>
                <w:sz w:val="24"/>
                <w:szCs w:val="24"/>
              </w:rPr>
            </w:pPr>
          </w:p>
        </w:tc>
        <w:tc>
          <w:tcPr>
            <w:tcW w:w="3964" w:type="dxa"/>
            <w:gridSpan w:val="2"/>
            <w:shd w:val="clear" w:color="auto" w:fill="FFFF66"/>
          </w:tcPr>
          <w:p w14:paraId="0D7FEA6B" w14:textId="77777777" w:rsidR="006A1C69" w:rsidRPr="00C73233" w:rsidRDefault="006A1C69" w:rsidP="006A1C69">
            <w:pPr>
              <w:rPr>
                <w:b/>
                <w:sz w:val="24"/>
                <w:szCs w:val="24"/>
              </w:rPr>
            </w:pPr>
          </w:p>
        </w:tc>
      </w:tr>
      <w:tr w:rsidR="006A1C69" w14:paraId="3241AA28" w14:textId="77777777" w:rsidTr="00476192">
        <w:tc>
          <w:tcPr>
            <w:tcW w:w="4248" w:type="dxa"/>
            <w:gridSpan w:val="3"/>
            <w:shd w:val="clear" w:color="auto" w:fill="FFFF99"/>
          </w:tcPr>
          <w:p w14:paraId="5627BF13" w14:textId="77777777" w:rsidR="006A1C69" w:rsidRPr="00476192" w:rsidRDefault="006A1C69" w:rsidP="006A1C69">
            <w:pPr>
              <w:jc w:val="center"/>
              <w:rPr>
                <w:b/>
                <w:sz w:val="20"/>
                <w:szCs w:val="20"/>
              </w:rPr>
            </w:pPr>
            <w:r w:rsidRPr="00476192">
              <w:rPr>
                <w:b/>
                <w:sz w:val="20"/>
                <w:szCs w:val="20"/>
              </w:rPr>
              <w:t>Develop Ideas</w:t>
            </w:r>
          </w:p>
        </w:tc>
        <w:tc>
          <w:tcPr>
            <w:tcW w:w="3544" w:type="dxa"/>
            <w:shd w:val="clear" w:color="auto" w:fill="FFFF99"/>
          </w:tcPr>
          <w:p w14:paraId="4DDA1C56" w14:textId="77777777" w:rsidR="006A1C69" w:rsidRPr="00476192" w:rsidRDefault="006A1C69" w:rsidP="006A1C69">
            <w:pPr>
              <w:jc w:val="center"/>
              <w:rPr>
                <w:b/>
                <w:sz w:val="20"/>
                <w:szCs w:val="20"/>
              </w:rPr>
            </w:pPr>
            <w:r w:rsidRPr="00476192">
              <w:rPr>
                <w:b/>
                <w:sz w:val="20"/>
                <w:szCs w:val="20"/>
              </w:rPr>
              <w:t>Techniques: Painting</w:t>
            </w:r>
          </w:p>
        </w:tc>
        <w:tc>
          <w:tcPr>
            <w:tcW w:w="3827" w:type="dxa"/>
            <w:gridSpan w:val="2"/>
            <w:shd w:val="clear" w:color="auto" w:fill="FFFF99"/>
          </w:tcPr>
          <w:p w14:paraId="437DE051" w14:textId="77777777" w:rsidR="006A1C69" w:rsidRPr="00476192" w:rsidRDefault="006A1C69" w:rsidP="006A1C69">
            <w:pPr>
              <w:jc w:val="center"/>
              <w:rPr>
                <w:b/>
                <w:sz w:val="20"/>
                <w:szCs w:val="20"/>
              </w:rPr>
            </w:pPr>
            <w:r w:rsidRPr="00476192">
              <w:rPr>
                <w:b/>
                <w:sz w:val="20"/>
                <w:szCs w:val="20"/>
              </w:rPr>
              <w:t>Techniques: Drawing</w:t>
            </w:r>
          </w:p>
        </w:tc>
        <w:tc>
          <w:tcPr>
            <w:tcW w:w="3964" w:type="dxa"/>
            <w:gridSpan w:val="2"/>
            <w:shd w:val="clear" w:color="auto" w:fill="FFFF99"/>
          </w:tcPr>
          <w:p w14:paraId="4F134B6E" w14:textId="77777777" w:rsidR="006A1C69" w:rsidRPr="00476192" w:rsidRDefault="006A1C69" w:rsidP="006A1C69">
            <w:pPr>
              <w:jc w:val="center"/>
              <w:rPr>
                <w:b/>
                <w:sz w:val="20"/>
                <w:szCs w:val="20"/>
              </w:rPr>
            </w:pPr>
            <w:r w:rsidRPr="00476192">
              <w:rPr>
                <w:b/>
                <w:sz w:val="20"/>
                <w:szCs w:val="20"/>
              </w:rPr>
              <w:t>Techniques Sculpture</w:t>
            </w:r>
          </w:p>
        </w:tc>
      </w:tr>
      <w:tr w:rsidR="006A1C69" w14:paraId="3480E718" w14:textId="77777777" w:rsidTr="00D07259">
        <w:tc>
          <w:tcPr>
            <w:tcW w:w="4248" w:type="dxa"/>
            <w:gridSpan w:val="3"/>
          </w:tcPr>
          <w:p w14:paraId="1C29894A" w14:textId="77777777" w:rsidR="006A1C69" w:rsidRPr="00BC1DF2" w:rsidRDefault="006A1C69" w:rsidP="006A1C69">
            <w:pPr>
              <w:rPr>
                <w:sz w:val="20"/>
                <w:szCs w:val="20"/>
              </w:rPr>
            </w:pPr>
            <w:r w:rsidRPr="00ED60FF">
              <w:t>• Develop and imaginatively extend ideas from</w:t>
            </w:r>
            <w:r w:rsidRPr="00ED60FF">
              <w:br/>
              <w:t>starting points throughout the curriculum.</w:t>
            </w:r>
            <w:r w:rsidRPr="00ED60FF">
              <w:br/>
              <w:t>• Collect information, sketches and resources</w:t>
            </w:r>
            <w:r w:rsidRPr="00ED60FF">
              <w:br/>
              <w:t>and present ideas imaginatively in a sketch</w:t>
            </w:r>
            <w:r w:rsidRPr="00ED60FF">
              <w:br/>
              <w:t>book.</w:t>
            </w:r>
            <w:r w:rsidRPr="00ED60FF">
              <w:br/>
              <w:t>• Use the qua</w:t>
            </w:r>
            <w:r>
              <w:t>lities of materials to enhance i</w:t>
            </w:r>
            <w:r w:rsidRPr="00ED60FF">
              <w:t>deas.</w:t>
            </w:r>
            <w:r w:rsidRPr="00ED60FF">
              <w:br/>
              <w:t>• Spot the potential</w:t>
            </w:r>
            <w:r>
              <w:t xml:space="preserve"> in unexpected results as </w:t>
            </w:r>
            <w:r w:rsidRPr="00ED60FF">
              <w:t>work progresses.</w:t>
            </w:r>
            <w:r w:rsidRPr="00ED60FF">
              <w:br/>
              <w:t xml:space="preserve">• Comment on </w:t>
            </w:r>
            <w:r>
              <w:t xml:space="preserve">artworks with a fluent grasp of </w:t>
            </w:r>
            <w:r w:rsidRPr="00ED60FF">
              <w:t>visual language.</w:t>
            </w:r>
          </w:p>
          <w:p w14:paraId="00849DAD" w14:textId="77777777" w:rsidR="006A1C69" w:rsidRPr="00BC1DF2" w:rsidRDefault="006A1C69" w:rsidP="006A1C69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14:paraId="7AA19564" w14:textId="77777777" w:rsidR="006A1C69" w:rsidRPr="00BC1DF2" w:rsidRDefault="006A1C69" w:rsidP="006A1C69">
            <w:pPr>
              <w:rPr>
                <w:sz w:val="20"/>
                <w:szCs w:val="20"/>
              </w:rPr>
            </w:pPr>
            <w:r w:rsidRPr="00ED60FF">
              <w:t>• Sketch (lightly) before painting to combine</w:t>
            </w:r>
            <w:r w:rsidRPr="00ED60FF">
              <w:br/>
              <w:t>line and colour.</w:t>
            </w:r>
            <w:r w:rsidRPr="00ED60FF">
              <w:br/>
              <w:t>• Create a colour palette based upon colours</w:t>
            </w:r>
            <w:r w:rsidRPr="00ED60FF">
              <w:br/>
              <w:t>observed in the natural or built world.</w:t>
            </w:r>
            <w:r w:rsidRPr="00ED60FF">
              <w:br/>
              <w:t>• Use the qualities of watercolour and acrylic</w:t>
            </w:r>
            <w:r w:rsidRPr="00ED60FF">
              <w:br/>
              <w:t>paints to create visually interesting pieces.</w:t>
            </w:r>
            <w:r w:rsidRPr="00ED60FF">
              <w:br/>
              <w:t>• Combine colours, tones and tints to enhance</w:t>
            </w:r>
            <w:r w:rsidRPr="00ED60FF">
              <w:br/>
              <w:t>the mood of a piece.</w:t>
            </w:r>
            <w:r w:rsidRPr="00ED60FF">
              <w:br/>
              <w:t>• Use brush techniques and the qualities of</w:t>
            </w:r>
            <w:r w:rsidRPr="00ED60FF">
              <w:br/>
              <w:t>paint to create texture.</w:t>
            </w:r>
            <w:r w:rsidRPr="00ED60FF">
              <w:br/>
              <w:t>• Develop a personal style of painting, drawing</w:t>
            </w:r>
            <w:r w:rsidRPr="00ED60FF">
              <w:br/>
              <w:t>upon ideas from other artists.</w:t>
            </w:r>
          </w:p>
        </w:tc>
        <w:tc>
          <w:tcPr>
            <w:tcW w:w="3827" w:type="dxa"/>
            <w:gridSpan w:val="2"/>
          </w:tcPr>
          <w:p w14:paraId="23ED093A" w14:textId="77777777" w:rsidR="006A1C69" w:rsidRPr="00ED60FF" w:rsidRDefault="006A1C69" w:rsidP="006A1C69">
            <w:r w:rsidRPr="00ED60FF">
              <w:t>• Use a variety of techniques to add interesting effects (e.g. reflections, shadows, direction of sunlight).</w:t>
            </w:r>
          </w:p>
          <w:p w14:paraId="5787CAAA" w14:textId="77777777" w:rsidR="006A1C69" w:rsidRPr="00ED60FF" w:rsidRDefault="006A1C69" w:rsidP="006A1C69">
            <w:r w:rsidRPr="00ED60FF">
              <w:t>• Use a choice of techniques to depict movement, perspective, shadows and reflection.</w:t>
            </w:r>
          </w:p>
          <w:p w14:paraId="0F76B85F" w14:textId="77777777" w:rsidR="006A1C69" w:rsidRPr="00ED60FF" w:rsidRDefault="006A1C69" w:rsidP="006A1C69">
            <w:r w:rsidRPr="00ED60FF">
              <w:t>• Choose a style of drawing suitable for the work (e.g. realistic or impressionistic).</w:t>
            </w:r>
          </w:p>
          <w:p w14:paraId="588BDB78" w14:textId="77777777" w:rsidR="006A1C69" w:rsidRPr="00BC1DF2" w:rsidRDefault="006A1C69" w:rsidP="006A1C69">
            <w:pPr>
              <w:rPr>
                <w:sz w:val="20"/>
                <w:szCs w:val="20"/>
              </w:rPr>
            </w:pPr>
            <w:r w:rsidRPr="00ED60FF">
              <w:t>• Use lines to represent movement.</w:t>
            </w:r>
          </w:p>
        </w:tc>
        <w:tc>
          <w:tcPr>
            <w:tcW w:w="3964" w:type="dxa"/>
            <w:gridSpan w:val="2"/>
          </w:tcPr>
          <w:p w14:paraId="086F64F6" w14:textId="77777777" w:rsidR="006A1C69" w:rsidRPr="00BC1DF2" w:rsidRDefault="006A1C69" w:rsidP="006A1C69">
            <w:pPr>
              <w:rPr>
                <w:sz w:val="20"/>
                <w:szCs w:val="20"/>
              </w:rPr>
            </w:pPr>
            <w:r w:rsidRPr="00ED60FF">
              <w:t>• Show life-like qualities and real-life</w:t>
            </w:r>
            <w:r w:rsidRPr="00ED60FF">
              <w:br/>
              <w:t>proportions or, if more abstract, provoke</w:t>
            </w:r>
            <w:r w:rsidRPr="00ED60FF">
              <w:br/>
              <w:t>different interpretations.</w:t>
            </w:r>
            <w:r w:rsidRPr="00ED60FF">
              <w:br/>
              <w:t>• Use tools to carve and add shapes, texture</w:t>
            </w:r>
            <w:r w:rsidRPr="00ED60FF">
              <w:br/>
              <w:t>and pattern.</w:t>
            </w:r>
            <w:r w:rsidRPr="00ED60FF">
              <w:br/>
              <w:t>• Combine visual and tactile qualities.</w:t>
            </w:r>
            <w:r w:rsidRPr="00ED60FF">
              <w:br/>
              <w:t>• Use frameworks (such as wire or moulds) to</w:t>
            </w:r>
            <w:r w:rsidRPr="00ED60FF">
              <w:br/>
              <w:t>provide stability and form.</w:t>
            </w:r>
          </w:p>
        </w:tc>
      </w:tr>
      <w:tr w:rsidR="006A1C69" w14:paraId="76FF65F8" w14:textId="77777777" w:rsidTr="00476192">
        <w:tc>
          <w:tcPr>
            <w:tcW w:w="4248" w:type="dxa"/>
            <w:gridSpan w:val="3"/>
            <w:shd w:val="clear" w:color="auto" w:fill="FFFF99"/>
          </w:tcPr>
          <w:p w14:paraId="502E4043" w14:textId="77777777" w:rsidR="006A1C69" w:rsidRPr="00476192" w:rsidRDefault="006A1C69" w:rsidP="006A1C69">
            <w:pPr>
              <w:jc w:val="center"/>
              <w:rPr>
                <w:b/>
                <w:sz w:val="20"/>
                <w:szCs w:val="20"/>
              </w:rPr>
            </w:pPr>
            <w:r w:rsidRPr="00476192">
              <w:rPr>
                <w:b/>
                <w:sz w:val="20"/>
                <w:szCs w:val="20"/>
              </w:rPr>
              <w:t>Techniques: Collage</w:t>
            </w:r>
          </w:p>
        </w:tc>
        <w:tc>
          <w:tcPr>
            <w:tcW w:w="3544" w:type="dxa"/>
            <w:shd w:val="clear" w:color="auto" w:fill="FFFF99"/>
          </w:tcPr>
          <w:p w14:paraId="19641B31" w14:textId="77777777" w:rsidR="006A1C69" w:rsidRPr="00476192" w:rsidRDefault="006A1C69" w:rsidP="006A1C6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Inspiring Artists </w:t>
            </w:r>
          </w:p>
        </w:tc>
        <w:tc>
          <w:tcPr>
            <w:tcW w:w="3827" w:type="dxa"/>
            <w:gridSpan w:val="2"/>
            <w:shd w:val="clear" w:color="auto" w:fill="FFFF99"/>
          </w:tcPr>
          <w:p w14:paraId="3073D9E7" w14:textId="77777777" w:rsidR="006A1C69" w:rsidRPr="00476192" w:rsidRDefault="006A1C69" w:rsidP="006A1C69">
            <w:pPr>
              <w:jc w:val="center"/>
              <w:rPr>
                <w:b/>
                <w:sz w:val="20"/>
                <w:szCs w:val="20"/>
              </w:rPr>
            </w:pPr>
            <w:r w:rsidRPr="00476192">
              <w:rPr>
                <w:b/>
                <w:sz w:val="20"/>
                <w:szCs w:val="20"/>
              </w:rPr>
              <w:t>Techniques: Printing</w:t>
            </w:r>
          </w:p>
        </w:tc>
        <w:tc>
          <w:tcPr>
            <w:tcW w:w="1982" w:type="dxa"/>
            <w:shd w:val="clear" w:color="auto" w:fill="FFFF99"/>
          </w:tcPr>
          <w:p w14:paraId="677B481C" w14:textId="77777777" w:rsidR="006A1C69" w:rsidRPr="00476192" w:rsidRDefault="006A1C69" w:rsidP="006A1C69">
            <w:pPr>
              <w:jc w:val="center"/>
              <w:rPr>
                <w:b/>
                <w:sz w:val="20"/>
                <w:szCs w:val="20"/>
              </w:rPr>
            </w:pPr>
            <w:r w:rsidRPr="00476192">
              <w:rPr>
                <w:b/>
                <w:sz w:val="20"/>
                <w:szCs w:val="20"/>
              </w:rPr>
              <w:t>Digital Media</w:t>
            </w:r>
          </w:p>
        </w:tc>
        <w:tc>
          <w:tcPr>
            <w:tcW w:w="1982" w:type="dxa"/>
            <w:shd w:val="clear" w:color="auto" w:fill="FFFF99"/>
          </w:tcPr>
          <w:p w14:paraId="7F8A482A" w14:textId="77777777" w:rsidR="006A1C69" w:rsidRPr="00476192" w:rsidRDefault="006A1C69" w:rsidP="006A1C6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Textiles </w:t>
            </w:r>
          </w:p>
        </w:tc>
      </w:tr>
      <w:tr w:rsidR="006A1C69" w14:paraId="7C11DDDA" w14:textId="77777777" w:rsidTr="007267C2">
        <w:tc>
          <w:tcPr>
            <w:tcW w:w="4248" w:type="dxa"/>
            <w:gridSpan w:val="3"/>
          </w:tcPr>
          <w:p w14:paraId="3EF7DEE5" w14:textId="77777777" w:rsidR="006A1C69" w:rsidRPr="00BC1DF2" w:rsidRDefault="006A1C69" w:rsidP="006A1C69">
            <w:pPr>
              <w:rPr>
                <w:sz w:val="20"/>
                <w:szCs w:val="20"/>
              </w:rPr>
            </w:pPr>
            <w:r w:rsidRPr="00ED60FF">
              <w:t>• Mix textures (rough and smooth, plain and</w:t>
            </w:r>
            <w:r w:rsidRPr="00ED60FF">
              <w:br/>
              <w:t>patterned).</w:t>
            </w:r>
            <w:r w:rsidRPr="00ED60FF">
              <w:br/>
              <w:t>• Combine visual and tactile qualities.</w:t>
            </w:r>
            <w:r w:rsidRPr="00ED60FF">
              <w:br/>
              <w:t>• Use ceramic mosaic materials and techniques.</w:t>
            </w:r>
          </w:p>
        </w:tc>
        <w:tc>
          <w:tcPr>
            <w:tcW w:w="3544" w:type="dxa"/>
          </w:tcPr>
          <w:p w14:paraId="462EBE26" w14:textId="77777777" w:rsidR="006A1C69" w:rsidRDefault="006A1C69" w:rsidP="006A1C69">
            <w:r w:rsidRPr="00ED60FF">
              <w:t>• Give details (including own sketches) about</w:t>
            </w:r>
            <w:r w:rsidRPr="00ED60FF">
              <w:br/>
              <w:t>the style of some notable artists, artisans</w:t>
            </w:r>
            <w:r w:rsidRPr="00ED60FF">
              <w:br/>
              <w:t>and designers.</w:t>
            </w:r>
            <w:r w:rsidRPr="00ED60FF">
              <w:br/>
              <w:t>• Show how the work of those studied was</w:t>
            </w:r>
            <w:r w:rsidRPr="00ED60FF">
              <w:br/>
              <w:t>influential in both society and to other</w:t>
            </w:r>
            <w:r w:rsidRPr="00ED60FF">
              <w:br/>
              <w:t>artists.</w:t>
            </w:r>
            <w:r w:rsidRPr="00ED60FF">
              <w:br/>
              <w:t>• Create original pieces that show a range of</w:t>
            </w:r>
            <w:r w:rsidRPr="00ED60FF">
              <w:br/>
              <w:t>influences and styles.</w:t>
            </w:r>
          </w:p>
          <w:p w14:paraId="0A41922C" w14:textId="77777777" w:rsidR="006A1C69" w:rsidRPr="00BC1DF2" w:rsidRDefault="006A1C69" w:rsidP="006A1C69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109157B6" w14:textId="77777777" w:rsidR="006A1C69" w:rsidRPr="00476192" w:rsidRDefault="006A1C69" w:rsidP="006A1C69">
            <w:r w:rsidRPr="00476192">
              <w:t>• Build up layers of colours.</w:t>
            </w:r>
          </w:p>
          <w:p w14:paraId="32DE9DA9" w14:textId="77777777" w:rsidR="006A1C69" w:rsidRPr="00476192" w:rsidRDefault="006A1C69" w:rsidP="006A1C69">
            <w:r w:rsidRPr="00476192">
              <w:t>• Create an accurate pattern, showing fine detail.</w:t>
            </w:r>
          </w:p>
          <w:p w14:paraId="21532D3F" w14:textId="77777777" w:rsidR="006A1C69" w:rsidRPr="00476192" w:rsidRDefault="006A1C69" w:rsidP="006A1C69">
            <w:r w:rsidRPr="00476192">
              <w:t>• Use a range of visual elements to reflect the purpose of the work.</w:t>
            </w:r>
          </w:p>
        </w:tc>
        <w:tc>
          <w:tcPr>
            <w:tcW w:w="1982" w:type="dxa"/>
          </w:tcPr>
          <w:p w14:paraId="0EFB7CFE" w14:textId="77777777" w:rsidR="006A1C69" w:rsidRPr="00476192" w:rsidRDefault="006A1C69" w:rsidP="006A1C69">
            <w:r w:rsidRPr="00476192">
              <w:t>• Enhance digital media by editing (including sound, video, animation, still images and installations).</w:t>
            </w:r>
          </w:p>
        </w:tc>
        <w:tc>
          <w:tcPr>
            <w:tcW w:w="1982" w:type="dxa"/>
          </w:tcPr>
          <w:p w14:paraId="60F6CB1A" w14:textId="77777777" w:rsidR="006A1C69" w:rsidRPr="00ED60FF" w:rsidRDefault="006A1C69" w:rsidP="006A1C69">
            <w:r w:rsidRPr="00ED60FF">
              <w:t>• Show precision in techniques.</w:t>
            </w:r>
          </w:p>
          <w:p w14:paraId="76DA9270" w14:textId="77777777" w:rsidR="006A1C69" w:rsidRPr="00ED60FF" w:rsidRDefault="006A1C69" w:rsidP="006A1C69">
            <w:r w:rsidRPr="00ED60FF">
              <w:t>• Choose from a range of stitching techniques.</w:t>
            </w:r>
          </w:p>
          <w:p w14:paraId="3A30C567" w14:textId="77777777" w:rsidR="006A1C69" w:rsidRPr="00BC1DF2" w:rsidRDefault="006A1C69" w:rsidP="006A1C69">
            <w:pPr>
              <w:rPr>
                <w:sz w:val="20"/>
                <w:szCs w:val="20"/>
              </w:rPr>
            </w:pPr>
            <w:r w:rsidRPr="00ED60FF">
              <w:t>• Combine previously learned techniques to create pieces.</w:t>
            </w:r>
          </w:p>
        </w:tc>
      </w:tr>
    </w:tbl>
    <w:p w14:paraId="5478E171" w14:textId="77777777" w:rsidR="00B35564" w:rsidRDefault="00D870F8" w:rsidP="00C73233">
      <w:pPr>
        <w:ind w:left="-142"/>
      </w:pPr>
    </w:p>
    <w:sectPr w:rsidR="00B35564" w:rsidSect="00C73233">
      <w:pgSz w:w="16838" w:h="11906" w:orient="landscape"/>
      <w:pgMar w:top="709" w:right="536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10EC4"/>
    <w:multiLevelType w:val="hybridMultilevel"/>
    <w:tmpl w:val="75F6D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70379"/>
    <w:multiLevelType w:val="hybridMultilevel"/>
    <w:tmpl w:val="E9503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E4468"/>
    <w:multiLevelType w:val="hybridMultilevel"/>
    <w:tmpl w:val="3AB6D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90E4F"/>
    <w:multiLevelType w:val="hybridMultilevel"/>
    <w:tmpl w:val="403C9F1C"/>
    <w:lvl w:ilvl="0" w:tplc="9EE08F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A09FA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9E2EA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D8D4C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C0B82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CC12B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847FC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2C4AC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EE0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5727A5"/>
    <w:multiLevelType w:val="hybridMultilevel"/>
    <w:tmpl w:val="5FAE1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1222F3"/>
    <w:multiLevelType w:val="hybridMultilevel"/>
    <w:tmpl w:val="1750B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FD70C1"/>
    <w:multiLevelType w:val="multilevel"/>
    <w:tmpl w:val="BBD21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3A4B31"/>
    <w:multiLevelType w:val="hybridMultilevel"/>
    <w:tmpl w:val="910AA6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FB1C21"/>
    <w:multiLevelType w:val="hybridMultilevel"/>
    <w:tmpl w:val="CCA2E56E"/>
    <w:lvl w:ilvl="0" w:tplc="602A80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C6D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60D1C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C415D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86FB9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AA2FD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92E9C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04535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421C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B728C2"/>
    <w:multiLevelType w:val="hybridMultilevel"/>
    <w:tmpl w:val="42948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2B60E9"/>
    <w:multiLevelType w:val="hybridMultilevel"/>
    <w:tmpl w:val="6F720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4360B0"/>
    <w:multiLevelType w:val="hybridMultilevel"/>
    <w:tmpl w:val="2F483D62"/>
    <w:lvl w:ilvl="0" w:tplc="4914DF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4E67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347D6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14305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8647F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022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6284F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9AF33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06E98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955168"/>
    <w:multiLevelType w:val="hybridMultilevel"/>
    <w:tmpl w:val="70944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290500"/>
    <w:multiLevelType w:val="hybridMultilevel"/>
    <w:tmpl w:val="EBCCA2DA"/>
    <w:lvl w:ilvl="0" w:tplc="2C3EA0B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F24B2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167BE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08E1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E4BE5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06A78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52222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A8D0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9414E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0B0167"/>
    <w:multiLevelType w:val="hybridMultilevel"/>
    <w:tmpl w:val="8D989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3B4976"/>
    <w:multiLevelType w:val="hybridMultilevel"/>
    <w:tmpl w:val="F1560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2A77F4"/>
    <w:multiLevelType w:val="hybridMultilevel"/>
    <w:tmpl w:val="2FA2A20A"/>
    <w:lvl w:ilvl="0" w:tplc="D9AC33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C62EB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42EE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1A38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C292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44584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542DC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60BBE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28214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2482521"/>
    <w:multiLevelType w:val="hybridMultilevel"/>
    <w:tmpl w:val="5C9A0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3A62C5"/>
    <w:multiLevelType w:val="hybridMultilevel"/>
    <w:tmpl w:val="EED28D00"/>
    <w:lvl w:ilvl="0" w:tplc="A64A11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6EBE1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90C7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4E9B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D6EA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04B0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BC78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4C62F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7281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4991D03"/>
    <w:multiLevelType w:val="hybridMultilevel"/>
    <w:tmpl w:val="52923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094F75"/>
    <w:multiLevelType w:val="hybridMultilevel"/>
    <w:tmpl w:val="07546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837750"/>
    <w:multiLevelType w:val="hybridMultilevel"/>
    <w:tmpl w:val="FDFE9D5E"/>
    <w:lvl w:ilvl="0" w:tplc="B98A91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060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A68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247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4A54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8613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3A3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F01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25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E85146B"/>
    <w:multiLevelType w:val="hybridMultilevel"/>
    <w:tmpl w:val="E1F64FE4"/>
    <w:lvl w:ilvl="0" w:tplc="6D2A7A0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685C0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9CD87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303E6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80B8E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3604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DE689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18A0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5EDBD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F8C69C0"/>
    <w:multiLevelType w:val="hybridMultilevel"/>
    <w:tmpl w:val="6E261980"/>
    <w:lvl w:ilvl="0" w:tplc="A51E0ED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B6491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32F2D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CA87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164A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FAD3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7E78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D0122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00F6F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7"/>
  </w:num>
  <w:num w:numId="4">
    <w:abstractNumId w:val="9"/>
  </w:num>
  <w:num w:numId="5">
    <w:abstractNumId w:val="8"/>
  </w:num>
  <w:num w:numId="6">
    <w:abstractNumId w:val="16"/>
  </w:num>
  <w:num w:numId="7">
    <w:abstractNumId w:val="13"/>
  </w:num>
  <w:num w:numId="8">
    <w:abstractNumId w:val="22"/>
  </w:num>
  <w:num w:numId="9">
    <w:abstractNumId w:val="18"/>
  </w:num>
  <w:num w:numId="10">
    <w:abstractNumId w:val="0"/>
  </w:num>
  <w:num w:numId="11">
    <w:abstractNumId w:val="23"/>
  </w:num>
  <w:num w:numId="12">
    <w:abstractNumId w:val="11"/>
  </w:num>
  <w:num w:numId="13">
    <w:abstractNumId w:val="3"/>
  </w:num>
  <w:num w:numId="14">
    <w:abstractNumId w:val="14"/>
  </w:num>
  <w:num w:numId="15">
    <w:abstractNumId w:val="21"/>
  </w:num>
  <w:num w:numId="16">
    <w:abstractNumId w:val="1"/>
  </w:num>
  <w:num w:numId="17">
    <w:abstractNumId w:val="19"/>
  </w:num>
  <w:num w:numId="18">
    <w:abstractNumId w:val="17"/>
  </w:num>
  <w:num w:numId="19">
    <w:abstractNumId w:val="2"/>
  </w:num>
  <w:num w:numId="20">
    <w:abstractNumId w:val="4"/>
  </w:num>
  <w:num w:numId="21">
    <w:abstractNumId w:val="6"/>
  </w:num>
  <w:num w:numId="22">
    <w:abstractNumId w:val="12"/>
  </w:num>
  <w:num w:numId="23">
    <w:abstractNumId w:val="20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233"/>
    <w:rsid w:val="00003990"/>
    <w:rsid w:val="000266FC"/>
    <w:rsid w:val="00034B9D"/>
    <w:rsid w:val="000372FD"/>
    <w:rsid w:val="000B0CC8"/>
    <w:rsid w:val="000E0322"/>
    <w:rsid w:val="00113E22"/>
    <w:rsid w:val="0012652D"/>
    <w:rsid w:val="00136110"/>
    <w:rsid w:val="00182003"/>
    <w:rsid w:val="00190E23"/>
    <w:rsid w:val="001970F0"/>
    <w:rsid w:val="001B25CA"/>
    <w:rsid w:val="001B2E72"/>
    <w:rsid w:val="001C3DED"/>
    <w:rsid w:val="001E291A"/>
    <w:rsid w:val="00266C04"/>
    <w:rsid w:val="00276DEC"/>
    <w:rsid w:val="00281A97"/>
    <w:rsid w:val="002F0D34"/>
    <w:rsid w:val="0038019C"/>
    <w:rsid w:val="003A57C1"/>
    <w:rsid w:val="003D0C41"/>
    <w:rsid w:val="00422486"/>
    <w:rsid w:val="00423829"/>
    <w:rsid w:val="00431636"/>
    <w:rsid w:val="0044370B"/>
    <w:rsid w:val="00462AB8"/>
    <w:rsid w:val="00476192"/>
    <w:rsid w:val="0048730D"/>
    <w:rsid w:val="004874FC"/>
    <w:rsid w:val="00495521"/>
    <w:rsid w:val="004A7F25"/>
    <w:rsid w:val="004B3D20"/>
    <w:rsid w:val="004B47A8"/>
    <w:rsid w:val="00501923"/>
    <w:rsid w:val="00572A65"/>
    <w:rsid w:val="005A10FE"/>
    <w:rsid w:val="005A3827"/>
    <w:rsid w:val="005B543F"/>
    <w:rsid w:val="005B5865"/>
    <w:rsid w:val="005D033D"/>
    <w:rsid w:val="00601FEA"/>
    <w:rsid w:val="00611A78"/>
    <w:rsid w:val="006412CE"/>
    <w:rsid w:val="00642ABE"/>
    <w:rsid w:val="006A1C69"/>
    <w:rsid w:val="006C31FC"/>
    <w:rsid w:val="006C5C4E"/>
    <w:rsid w:val="006E0C8F"/>
    <w:rsid w:val="007120D9"/>
    <w:rsid w:val="00714BC7"/>
    <w:rsid w:val="0072456D"/>
    <w:rsid w:val="007305AE"/>
    <w:rsid w:val="0075074C"/>
    <w:rsid w:val="00750DB2"/>
    <w:rsid w:val="00775A16"/>
    <w:rsid w:val="007C6110"/>
    <w:rsid w:val="00846B06"/>
    <w:rsid w:val="008545FE"/>
    <w:rsid w:val="00895F8F"/>
    <w:rsid w:val="008A1C04"/>
    <w:rsid w:val="008F5418"/>
    <w:rsid w:val="00920754"/>
    <w:rsid w:val="00920BBB"/>
    <w:rsid w:val="00922DF9"/>
    <w:rsid w:val="00933C6B"/>
    <w:rsid w:val="00964E49"/>
    <w:rsid w:val="00967C4F"/>
    <w:rsid w:val="009B52A7"/>
    <w:rsid w:val="009E2350"/>
    <w:rsid w:val="009F1A2D"/>
    <w:rsid w:val="009F2037"/>
    <w:rsid w:val="009F56F1"/>
    <w:rsid w:val="00A0552E"/>
    <w:rsid w:val="00A20189"/>
    <w:rsid w:val="00A803AC"/>
    <w:rsid w:val="00A8583E"/>
    <w:rsid w:val="00AA30D8"/>
    <w:rsid w:val="00AB2DA7"/>
    <w:rsid w:val="00AB4F8A"/>
    <w:rsid w:val="00AB6190"/>
    <w:rsid w:val="00AD496E"/>
    <w:rsid w:val="00AE7B0B"/>
    <w:rsid w:val="00B24490"/>
    <w:rsid w:val="00B64AAB"/>
    <w:rsid w:val="00B67820"/>
    <w:rsid w:val="00B84E34"/>
    <w:rsid w:val="00B856FA"/>
    <w:rsid w:val="00B91CEF"/>
    <w:rsid w:val="00B9524A"/>
    <w:rsid w:val="00BB0316"/>
    <w:rsid w:val="00BC1DF2"/>
    <w:rsid w:val="00BF619D"/>
    <w:rsid w:val="00C27928"/>
    <w:rsid w:val="00C3218E"/>
    <w:rsid w:val="00C45FF8"/>
    <w:rsid w:val="00C52104"/>
    <w:rsid w:val="00C634D9"/>
    <w:rsid w:val="00C73233"/>
    <w:rsid w:val="00C907E5"/>
    <w:rsid w:val="00C926DD"/>
    <w:rsid w:val="00C93413"/>
    <w:rsid w:val="00CB0518"/>
    <w:rsid w:val="00CC2380"/>
    <w:rsid w:val="00CD0B20"/>
    <w:rsid w:val="00D07259"/>
    <w:rsid w:val="00D4605C"/>
    <w:rsid w:val="00D6245D"/>
    <w:rsid w:val="00D82998"/>
    <w:rsid w:val="00D870F8"/>
    <w:rsid w:val="00D92A04"/>
    <w:rsid w:val="00DC2458"/>
    <w:rsid w:val="00DC6BF1"/>
    <w:rsid w:val="00DD2961"/>
    <w:rsid w:val="00DD63B9"/>
    <w:rsid w:val="00DF5CC3"/>
    <w:rsid w:val="00E2123C"/>
    <w:rsid w:val="00E34B1E"/>
    <w:rsid w:val="00EC418C"/>
    <w:rsid w:val="00EE4A00"/>
    <w:rsid w:val="00EF4BA0"/>
    <w:rsid w:val="00F05C4B"/>
    <w:rsid w:val="00F060AC"/>
    <w:rsid w:val="00F12445"/>
    <w:rsid w:val="00F2653E"/>
    <w:rsid w:val="00F41CA7"/>
    <w:rsid w:val="00F432B8"/>
    <w:rsid w:val="00F47081"/>
    <w:rsid w:val="00F73ABF"/>
    <w:rsid w:val="00F75FA4"/>
    <w:rsid w:val="00F76EE8"/>
    <w:rsid w:val="00FD0756"/>
    <w:rsid w:val="00FE7146"/>
    <w:rsid w:val="00FF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4D85D"/>
  <w15:chartTrackingRefBased/>
  <w15:docId w15:val="{2D06FC5D-B31C-437C-A3D7-28069C63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32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C926DD"/>
    <w:rPr>
      <w:b/>
      <w:bCs/>
    </w:rPr>
  </w:style>
  <w:style w:type="paragraph" w:styleId="ListParagraph">
    <w:name w:val="List Paragraph"/>
    <w:basedOn w:val="Normal"/>
    <w:uiPriority w:val="34"/>
    <w:qFormat/>
    <w:rsid w:val="00C926D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4370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90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F1244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2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840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12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1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4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9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9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7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3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9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31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88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5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4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0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56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5.emf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1368</Words>
  <Characters>7799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Farndon Primary School</Company>
  <LinksUpToDate>false</LinksUpToDate>
  <CharactersWithSpaces>9149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Walker</dc:creator>
  <cp:keywords/>
  <dc:description/>
  <cp:lastModifiedBy>Andy Walker</cp:lastModifiedBy>
  <cp:revision>2</cp:revision>
  <dcterms:created xsi:type="dcterms:W3CDTF">2021-06-07T07:48:00Z</dcterms:created>
  <dcterms:modified xsi:type="dcterms:W3CDTF">2021-06-07T07:48:00Z</dcterms:modified>
</cp:coreProperties>
</file>