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583" w:type="dxa"/>
        <w:tblInd w:w="-142" w:type="dxa"/>
        <w:tblLook w:val="04A0" w:firstRow="1" w:lastRow="0" w:firstColumn="1" w:lastColumn="0" w:noHBand="0" w:noVBand="1"/>
      </w:tblPr>
      <w:tblGrid>
        <w:gridCol w:w="1980"/>
        <w:gridCol w:w="1985"/>
        <w:gridCol w:w="182"/>
        <w:gridCol w:w="3814"/>
        <w:gridCol w:w="975"/>
        <w:gridCol w:w="2834"/>
        <w:gridCol w:w="3813"/>
      </w:tblGrid>
      <w:tr w:rsidR="00C3218E" w14:paraId="289B673A" w14:textId="77777777" w:rsidTr="007D469B">
        <w:tc>
          <w:tcPr>
            <w:tcW w:w="15583" w:type="dxa"/>
            <w:gridSpan w:val="7"/>
            <w:shd w:val="clear" w:color="auto" w:fill="A8D08D" w:themeFill="accent6" w:themeFillTint="99"/>
          </w:tcPr>
          <w:p w14:paraId="2FE61409" w14:textId="77777777" w:rsidR="00C3218E" w:rsidRPr="00C73233" w:rsidRDefault="007D469B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Design and Technology </w:t>
            </w:r>
            <w:r w:rsidR="00C3218E" w:rsidRPr="00C73233">
              <w:rPr>
                <w:b/>
                <w:sz w:val="28"/>
                <w:szCs w:val="28"/>
              </w:rPr>
              <w:t>Curriculum</w:t>
            </w:r>
            <w:r w:rsidR="008E2766">
              <w:rPr>
                <w:b/>
                <w:sz w:val="28"/>
                <w:szCs w:val="28"/>
              </w:rPr>
              <w:t xml:space="preserve"> Milestone 3</w:t>
            </w:r>
          </w:p>
        </w:tc>
      </w:tr>
      <w:tr w:rsidR="00DF12BF" w14:paraId="2B60CBA7" w14:textId="77777777" w:rsidTr="001C7141">
        <w:tc>
          <w:tcPr>
            <w:tcW w:w="1980" w:type="dxa"/>
            <w:shd w:val="clear" w:color="auto" w:fill="C5E0B3" w:themeFill="accent6" w:themeFillTint="66"/>
          </w:tcPr>
          <w:p w14:paraId="6CD3DA42" w14:textId="77777777" w:rsidR="00C3218E" w:rsidRPr="00C73233" w:rsidRDefault="003567AD" w:rsidP="00C7323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Area 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16690D0A" w14:textId="77777777" w:rsidR="00C3218E" w:rsidRPr="00C73233" w:rsidRDefault="00C3218E" w:rsidP="00C926D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Key Vocabulary</w:t>
            </w:r>
          </w:p>
        </w:tc>
        <w:tc>
          <w:tcPr>
            <w:tcW w:w="4971" w:type="dxa"/>
            <w:gridSpan w:val="3"/>
            <w:shd w:val="clear" w:color="auto" w:fill="C5E0B3" w:themeFill="accent6" w:themeFillTint="66"/>
          </w:tcPr>
          <w:p w14:paraId="5726043C" w14:textId="77777777" w:rsidR="00C3218E" w:rsidRDefault="00E27D21" w:rsidP="00C3218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Sticky Knowledge</w:t>
            </w:r>
          </w:p>
        </w:tc>
        <w:tc>
          <w:tcPr>
            <w:tcW w:w="6647" w:type="dxa"/>
            <w:gridSpan w:val="2"/>
            <w:shd w:val="clear" w:color="auto" w:fill="C5E0B3" w:themeFill="accent6" w:themeFillTint="66"/>
          </w:tcPr>
          <w:p w14:paraId="687D5633" w14:textId="77777777" w:rsidR="00C3218E" w:rsidRPr="00C73233" w:rsidRDefault="005D679B" w:rsidP="00C7323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Essential Skills to be covered</w:t>
            </w:r>
          </w:p>
        </w:tc>
      </w:tr>
      <w:tr w:rsidR="008E2766" w14:paraId="4A0EF245" w14:textId="77777777" w:rsidTr="001C7141">
        <w:tc>
          <w:tcPr>
            <w:tcW w:w="1980" w:type="dxa"/>
          </w:tcPr>
          <w:p w14:paraId="3B719970" w14:textId="77777777" w:rsid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Food: </w:t>
            </w:r>
          </w:p>
          <w:p w14:paraId="10183A61" w14:textId="77777777" w:rsidR="00600B54" w:rsidRPr="00600B54" w:rsidRDefault="008E2766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Viking Bread</w:t>
            </w:r>
          </w:p>
          <w:p w14:paraId="0C8442CE" w14:textId="77777777" w:rsidR="00600B54" w:rsidRDefault="00600B54" w:rsidP="00DB67F8">
            <w:pPr>
              <w:rPr>
                <w:b/>
                <w:color w:val="00B0F0"/>
                <w:sz w:val="24"/>
                <w:szCs w:val="24"/>
              </w:rPr>
            </w:pPr>
          </w:p>
          <w:p w14:paraId="490388B7" w14:textId="77777777" w:rsidR="0078514A" w:rsidRDefault="008E2766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Traders and Raiders</w:t>
            </w:r>
          </w:p>
          <w:p w14:paraId="27A0B0F2" w14:textId="77777777" w:rsidR="001C7141" w:rsidRDefault="001C7141" w:rsidP="00DB67F8">
            <w:pPr>
              <w:rPr>
                <w:b/>
                <w:color w:val="00B0F0"/>
                <w:sz w:val="24"/>
                <w:szCs w:val="24"/>
              </w:rPr>
            </w:pPr>
          </w:p>
          <w:p w14:paraId="5AB0ECEF" w14:textId="77777777" w:rsidR="00DB67F8" w:rsidRPr="001C7141" w:rsidRDefault="001C7141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 w14:anchorId="6019CC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5" o:title=""/>
                </v:shape>
                <o:OLEObject Type="Embed" ProgID="AcroExch.Document.11" ShapeID="_x0000_i1025" DrawAspect="Icon" ObjectID="_1770897918" r:id="rId6"/>
              </w:object>
            </w:r>
          </w:p>
        </w:tc>
        <w:tc>
          <w:tcPr>
            <w:tcW w:w="1985" w:type="dxa"/>
          </w:tcPr>
          <w:p w14:paraId="507E6F6E" w14:textId="77777777" w:rsidR="00824F65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Ingredients </w:t>
            </w:r>
          </w:p>
          <w:p w14:paraId="1D85AA4D" w14:textId="77777777" w:rsidR="00D80949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Shaping </w:t>
            </w:r>
          </w:p>
          <w:p w14:paraId="2BE30F8F" w14:textId="77777777" w:rsidR="00D80949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Kneading </w:t>
            </w:r>
          </w:p>
          <w:p w14:paraId="40D8B4A5" w14:textId="77777777" w:rsidR="00D80949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Proving </w:t>
            </w:r>
          </w:p>
          <w:p w14:paraId="5496F3A9" w14:textId="77777777" w:rsidR="00D80949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Yeast</w:t>
            </w:r>
          </w:p>
          <w:p w14:paraId="3E0E6C71" w14:textId="77777777" w:rsidR="00D80949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Dough </w:t>
            </w:r>
          </w:p>
          <w:p w14:paraId="4A6300EB" w14:textId="77777777" w:rsidR="00D80949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Grain </w:t>
            </w:r>
          </w:p>
          <w:p w14:paraId="5327175A" w14:textId="77777777" w:rsidR="00D80949" w:rsidRPr="005D679B" w:rsidRDefault="00D80949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Crust</w:t>
            </w:r>
          </w:p>
        </w:tc>
        <w:tc>
          <w:tcPr>
            <w:tcW w:w="4971" w:type="dxa"/>
            <w:gridSpan w:val="3"/>
          </w:tcPr>
          <w:p w14:paraId="1DB7CBB0" w14:textId="77777777" w:rsidR="00824F65" w:rsidRPr="00D80949" w:rsidRDefault="00D80949" w:rsidP="005D679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D80949">
              <w:rPr>
                <w:rFonts w:cstheme="minorHAnsi"/>
                <w:bCs/>
                <w:color w:val="222222"/>
                <w:shd w:val="clear" w:color="auto" w:fill="FFFFFF"/>
              </w:rPr>
              <w:t>Bread</w:t>
            </w:r>
            <w:r w:rsidRPr="00D80949">
              <w:rPr>
                <w:rFonts w:cstheme="minorHAnsi"/>
                <w:color w:val="222222"/>
                <w:shd w:val="clear" w:color="auto" w:fill="FFFFFF"/>
              </w:rPr>
              <w:t> is the product of </w:t>
            </w:r>
            <w:r w:rsidRPr="00D80949">
              <w:rPr>
                <w:rFonts w:cstheme="minorHAnsi"/>
                <w:bCs/>
                <w:color w:val="222222"/>
                <w:shd w:val="clear" w:color="auto" w:fill="FFFFFF"/>
              </w:rPr>
              <w:t>baking</w:t>
            </w:r>
            <w:r w:rsidRPr="00D80949">
              <w:rPr>
                <w:rFonts w:cstheme="minorHAnsi"/>
                <w:color w:val="222222"/>
                <w:shd w:val="clear" w:color="auto" w:fill="FFFFFF"/>
              </w:rPr>
              <w:t> a mixture of flour, water, salt, yeast and other ingredients</w:t>
            </w:r>
          </w:p>
          <w:p w14:paraId="2F0DD94F" w14:textId="77777777" w:rsidR="00D80949" w:rsidRPr="00D80949" w:rsidRDefault="00E137B8" w:rsidP="005D679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  <w:bCs/>
                <w:color w:val="222222"/>
                <w:shd w:val="clear" w:color="auto" w:fill="FFFFFF"/>
              </w:rPr>
              <w:t xml:space="preserve">Basic process involves mixing </w:t>
            </w:r>
            <w:r w:rsidR="00D80949" w:rsidRPr="00D80949">
              <w:rPr>
                <w:rFonts w:cstheme="minorHAnsi"/>
                <w:bCs/>
                <w:color w:val="222222"/>
                <w:shd w:val="clear" w:color="auto" w:fill="FFFFFF"/>
              </w:rPr>
              <w:t xml:space="preserve">of ingredients until the flour is converted into a dough. </w:t>
            </w:r>
          </w:p>
          <w:p w14:paraId="41567248" w14:textId="77777777" w:rsidR="00D80949" w:rsidRDefault="00D80949" w:rsidP="005D679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Proofing is allowing the dough to ferment and rise. </w:t>
            </w:r>
          </w:p>
          <w:p w14:paraId="2C6B120B" w14:textId="77777777" w:rsidR="00D80949" w:rsidRPr="005D679B" w:rsidRDefault="00D80949" w:rsidP="005D679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Kneading the dough is important as it makes the bread light, airy and chewy. </w:t>
            </w:r>
          </w:p>
        </w:tc>
        <w:tc>
          <w:tcPr>
            <w:tcW w:w="6647" w:type="dxa"/>
            <w:gridSpan w:val="2"/>
          </w:tcPr>
          <w:p w14:paraId="229FFA54" w14:textId="77777777" w:rsidR="002D04B7" w:rsidRDefault="00B72CEA" w:rsidP="004B2565">
            <w:r w:rsidRPr="004B2565">
              <w:rPr>
                <w:b/>
                <w:color w:val="00B0F0"/>
              </w:rPr>
              <w:t>Make Viking bread and improve with their own bread recipe</w:t>
            </w:r>
          </w:p>
          <w:p w14:paraId="6E53232F" w14:textId="77777777" w:rsidR="00B72CEA" w:rsidRPr="00B72CEA" w:rsidRDefault="002D04B7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t xml:space="preserve"> </w:t>
            </w:r>
            <w:r w:rsidR="00B72CEA" w:rsidRPr="008548BF">
              <w:t>Measure accurately and calculate ratios of ingredients to scale up or down from a recipe.</w:t>
            </w:r>
          </w:p>
          <w:p w14:paraId="0679A489" w14:textId="77777777" w:rsidR="00B72CEA" w:rsidRPr="00B72CEA" w:rsidRDefault="00B72CEA" w:rsidP="00B72CE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548BF">
              <w:t xml:space="preserve">Demonstrate a range of </w:t>
            </w:r>
            <w:r>
              <w:t>baking</w:t>
            </w:r>
            <w:r w:rsidRPr="008548BF">
              <w:t> techniques</w:t>
            </w:r>
            <w:r>
              <w:t xml:space="preserve"> to make their bread</w:t>
            </w:r>
            <w:r w:rsidRPr="008548BF">
              <w:t>.</w:t>
            </w:r>
          </w:p>
          <w:p w14:paraId="03A9C2F6" w14:textId="77777777" w:rsidR="002D04B7" w:rsidRPr="009F0041" w:rsidRDefault="00B72CEA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Present their final bread well. </w:t>
            </w:r>
          </w:p>
          <w:p w14:paraId="22A90AC5" w14:textId="77777777" w:rsidR="009F0041" w:rsidRPr="002D04B7" w:rsidRDefault="009F0041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548BF">
              <w:t>Create and refine recipes, including ingredients, methods</w:t>
            </w:r>
            <w:r>
              <w:t>, cooking times for their bread.</w:t>
            </w:r>
          </w:p>
        </w:tc>
      </w:tr>
      <w:tr w:rsidR="008E2766" w14:paraId="075973EA" w14:textId="77777777" w:rsidTr="001C7141">
        <w:tc>
          <w:tcPr>
            <w:tcW w:w="1980" w:type="dxa"/>
          </w:tcPr>
          <w:p w14:paraId="3A711E94" w14:textId="77777777" w:rsidR="00600B54" w:rsidRPr="00600B54" w:rsidRDefault="002544CB" w:rsidP="00DB67F8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Control</w:t>
            </w:r>
            <w:r w:rsidR="00600B54" w:rsidRPr="00600B54">
              <w:rPr>
                <w:b/>
                <w:color w:val="000000" w:themeColor="text1"/>
                <w:sz w:val="24"/>
                <w:szCs w:val="24"/>
              </w:rPr>
              <w:t>:</w:t>
            </w:r>
          </w:p>
          <w:p w14:paraId="20AEE19E" w14:textId="77777777" w:rsidR="00600B54" w:rsidRP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 w:rsidRPr="00600B54">
              <w:rPr>
                <w:color w:val="000000" w:themeColor="text1"/>
                <w:sz w:val="24"/>
                <w:szCs w:val="24"/>
              </w:rPr>
              <w:t>Vehicles</w:t>
            </w:r>
          </w:p>
          <w:p w14:paraId="701239AC" w14:textId="77777777" w:rsidR="00DF12BF" w:rsidRDefault="008E2766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Out of this World</w:t>
            </w:r>
          </w:p>
          <w:p w14:paraId="063B5C12" w14:textId="77777777" w:rsidR="00DB67F8" w:rsidRDefault="00E137B8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 w14:anchorId="58CA11C5">
                <v:shape id="_x0000_i1026" type="#_x0000_t75" style="width:77.4pt;height:49.8pt" o:ole="">
                  <v:imagedata r:id="rId7" o:title=""/>
                </v:shape>
                <o:OLEObject Type="Embed" ProgID="AcroExch.Document.11" ShapeID="_x0000_i1026" DrawAspect="Icon" ObjectID="_1770897919" r:id="rId8"/>
              </w:object>
            </w:r>
            <w:r w:rsidR="001C7141">
              <w:rPr>
                <w:b/>
                <w:color w:val="00B0F0"/>
                <w:sz w:val="24"/>
                <w:szCs w:val="24"/>
              </w:rPr>
              <w:object w:dxaOrig="1543" w:dyaOrig="995" w14:anchorId="5B18A1C2">
                <v:shape id="_x0000_i1027" type="#_x0000_t75" style="width:77.4pt;height:49.8pt" o:ole="">
                  <v:imagedata r:id="rId9" o:title=""/>
                </v:shape>
                <o:OLEObject Type="Embed" ProgID="AcroExch.Document.11" ShapeID="_x0000_i1027" DrawAspect="Icon" ObjectID="_1770897920" r:id="rId10"/>
              </w:object>
            </w:r>
            <w:r w:rsidR="001C7141">
              <w:rPr>
                <w:b/>
                <w:color w:val="00B0F0"/>
                <w:sz w:val="24"/>
                <w:szCs w:val="24"/>
              </w:rPr>
              <w:object w:dxaOrig="1543" w:dyaOrig="995" w14:anchorId="5B027E98">
                <v:shape id="_x0000_i1028" type="#_x0000_t75" style="width:77.4pt;height:49.8pt" o:ole="">
                  <v:imagedata r:id="rId11" o:title=""/>
                </v:shape>
                <o:OLEObject Type="Embed" ProgID="AcroExch.Document.11" ShapeID="_x0000_i1028" DrawAspect="Icon" ObjectID="_1770897921" r:id="rId12"/>
              </w:object>
            </w:r>
          </w:p>
        </w:tc>
        <w:tc>
          <w:tcPr>
            <w:tcW w:w="1985" w:type="dxa"/>
          </w:tcPr>
          <w:p w14:paraId="2E47D743" w14:textId="77777777" w:rsidR="0078514A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Vehicle</w:t>
            </w:r>
          </w:p>
          <w:p w14:paraId="1519EC13" w14:textId="77777777" w:rsidR="00E137B8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Chassis </w:t>
            </w:r>
          </w:p>
          <w:p w14:paraId="1E825A5D" w14:textId="77777777" w:rsidR="00E137B8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Axle</w:t>
            </w:r>
          </w:p>
          <w:p w14:paraId="09D163E0" w14:textId="77777777" w:rsidR="00E52C02" w:rsidRDefault="00E52C02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Transference</w:t>
            </w:r>
          </w:p>
          <w:p w14:paraId="40F143CB" w14:textId="77777777" w:rsidR="00E137B8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Belt drive</w:t>
            </w:r>
          </w:p>
          <w:p w14:paraId="02C29E2A" w14:textId="77777777" w:rsidR="00E137B8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Pulley Wheel </w:t>
            </w:r>
          </w:p>
          <w:p w14:paraId="7F3A5572" w14:textId="77777777" w:rsidR="00E137B8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Series circuit</w:t>
            </w:r>
          </w:p>
          <w:p w14:paraId="7BECEC5A" w14:textId="77777777" w:rsidR="00E137B8" w:rsidRDefault="00E137B8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Parallel circuit</w:t>
            </w:r>
          </w:p>
          <w:p w14:paraId="4B3425DE" w14:textId="77777777" w:rsidR="00E52C02" w:rsidRDefault="00E52C02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14:paraId="2A9D8227" w14:textId="77777777" w:rsidR="00E52C02" w:rsidRPr="00E52C02" w:rsidRDefault="00E52C02" w:rsidP="005D679B">
            <w:pPr>
              <w:rPr>
                <w:rStyle w:val="Strong"/>
                <w:rFonts w:cstheme="minorHAnsi"/>
                <w:i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i/>
                <w:color w:val="333333"/>
                <w:sz w:val="24"/>
                <w:szCs w:val="24"/>
                <w:bdr w:val="none" w:sz="0" w:space="0" w:color="auto" w:frame="1"/>
              </w:rPr>
              <w:t>Circuits and motors optional</w:t>
            </w:r>
          </w:p>
          <w:p w14:paraId="7796D719" w14:textId="77777777" w:rsidR="00823199" w:rsidRPr="005D679B" w:rsidRDefault="00823199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71" w:type="dxa"/>
            <w:gridSpan w:val="3"/>
          </w:tcPr>
          <w:p w14:paraId="70C6DE7A" w14:textId="77777777" w:rsidR="00847535" w:rsidRDefault="00823199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wheel and axle mechanism transfers force. </w:t>
            </w:r>
          </w:p>
          <w:p w14:paraId="1851ED07" w14:textId="77777777" w:rsidR="00823199" w:rsidRPr="00823199" w:rsidRDefault="00823199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An axle is a shaft inserted into the centre of a wheel. For each revolution of the axle, the wheel makes one complete revolution. </w:t>
            </w:r>
          </w:p>
          <w:p w14:paraId="19FEDF04" w14:textId="77777777" w:rsidR="00823199" w:rsidRPr="00823199" w:rsidRDefault="00823199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Where use a rubber band, the force is </w:t>
            </w:r>
            <w:r>
              <w:rPr>
                <w:i/>
              </w:rPr>
              <w:t xml:space="preserve">stored </w:t>
            </w:r>
            <w:r>
              <w:t xml:space="preserve">in the rubber band when wound around the axle. </w:t>
            </w:r>
          </w:p>
          <w:p w14:paraId="61BE5C24" w14:textId="77777777" w:rsidR="00823199" w:rsidRPr="005D679B" w:rsidRDefault="00823199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When winding the elastic band, it takes less force to use the wheel because it has a bigger diameter. </w:t>
            </w:r>
          </w:p>
        </w:tc>
        <w:tc>
          <w:tcPr>
            <w:tcW w:w="6647" w:type="dxa"/>
            <w:gridSpan w:val="2"/>
          </w:tcPr>
          <w:p w14:paraId="5EE1BA0D" w14:textId="77777777" w:rsidR="00E137B8" w:rsidRPr="004B2565" w:rsidRDefault="00E137B8" w:rsidP="004B2565">
            <w:pPr>
              <w:rPr>
                <w:sz w:val="24"/>
                <w:szCs w:val="24"/>
              </w:rPr>
            </w:pPr>
            <w:r w:rsidRPr="004B2565">
              <w:rPr>
                <w:b/>
                <w:color w:val="00B0F0"/>
                <w:sz w:val="24"/>
                <w:szCs w:val="24"/>
              </w:rPr>
              <w:t xml:space="preserve">Design and make a moon buggy to explore the planet’s surface. </w:t>
            </w:r>
          </w:p>
          <w:p w14:paraId="14AB70EC" w14:textId="77777777" w:rsidR="00E137B8" w:rsidRDefault="00E137B8" w:rsidP="00E137B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Develop a simple mechanism to provide a transmission system. </w:t>
            </w:r>
          </w:p>
          <w:p w14:paraId="1017CC4E" w14:textId="77777777" w:rsidR="00E137B8" w:rsidRDefault="00E137B8" w:rsidP="00E137B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innovative combinations of electrical and mechanics in their product design.  </w:t>
            </w:r>
          </w:p>
          <w:p w14:paraId="7C057325" w14:textId="77777777" w:rsidR="00E137B8" w:rsidRDefault="00E137B8" w:rsidP="00E137B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different kinds of circuit</w:t>
            </w:r>
            <w:r w:rsidR="00823199">
              <w:rPr>
                <w:sz w:val="24"/>
                <w:szCs w:val="24"/>
              </w:rPr>
              <w:t xml:space="preserve"> (parallel and series)</w:t>
            </w:r>
            <w:r>
              <w:rPr>
                <w:sz w:val="24"/>
                <w:szCs w:val="24"/>
              </w:rPr>
              <w:t xml:space="preserve"> and incorporate a motor, lights and buzzer into their product. </w:t>
            </w:r>
          </w:p>
          <w:p w14:paraId="781F5616" w14:textId="77777777" w:rsidR="00E137B8" w:rsidRPr="008339A3" w:rsidRDefault="00E137B8" w:rsidP="00E137B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Refine their product and mechanism throughout the build process. </w:t>
            </w:r>
          </w:p>
          <w:p w14:paraId="65368FBD" w14:textId="77777777" w:rsidR="00E137B8" w:rsidRDefault="00E137B8" w:rsidP="0078514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Mark, measure and cut out with precision to the nearest mm.</w:t>
            </w:r>
          </w:p>
          <w:p w14:paraId="79352856" w14:textId="77777777" w:rsidR="00823199" w:rsidRPr="00823199" w:rsidRDefault="00E137B8" w:rsidP="008231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Cut materials accurately and safely using the appropriate tools.  </w:t>
            </w:r>
          </w:p>
        </w:tc>
      </w:tr>
      <w:tr w:rsidR="002D04B7" w14:paraId="6EE52402" w14:textId="77777777" w:rsidTr="001C7141">
        <w:trPr>
          <w:trHeight w:val="801"/>
        </w:trPr>
        <w:tc>
          <w:tcPr>
            <w:tcW w:w="1980" w:type="dxa"/>
          </w:tcPr>
          <w:p w14:paraId="0DC0977A" w14:textId="77777777" w:rsidR="002D04B7" w:rsidRDefault="002D04B7" w:rsidP="002D04B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Textiles:</w:t>
            </w:r>
          </w:p>
          <w:p w14:paraId="307FD107" w14:textId="77777777" w:rsidR="002D04B7" w:rsidRDefault="002D04B7" w:rsidP="002D04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Stuffed Animal Toy</w:t>
            </w:r>
          </w:p>
          <w:p w14:paraId="3282CBBE" w14:textId="77777777" w:rsidR="002D04B7" w:rsidRDefault="002D04B7" w:rsidP="002D04B7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Endangered</w:t>
            </w:r>
          </w:p>
          <w:p w14:paraId="5ECEF577" w14:textId="77777777" w:rsidR="002D04B7" w:rsidRDefault="00082555" w:rsidP="002D04B7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 w14:anchorId="09BF755F">
                <v:shape id="_x0000_i1029" type="#_x0000_t75" style="width:77.4pt;height:49.8pt" o:ole="">
                  <v:imagedata r:id="rId13" o:title=""/>
                </v:shape>
                <o:OLEObject Type="Embed" ProgID="AcroExch.Document.11" ShapeID="_x0000_i1029" DrawAspect="Icon" ObjectID="_1770897922" r:id="rId14"/>
              </w:object>
            </w:r>
          </w:p>
          <w:p w14:paraId="44ABADF9" w14:textId="77777777" w:rsidR="002D04B7" w:rsidRDefault="002D04B7" w:rsidP="002D04B7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093DF7D6" w14:textId="77777777" w:rsidR="002D04B7" w:rsidRPr="00600B54" w:rsidRDefault="002D04B7" w:rsidP="002D04B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598012" w14:textId="77777777" w:rsidR="002D04B7" w:rsidRDefault="002D04B7" w:rsidP="002D04B7">
            <w:r>
              <w:lastRenderedPageBreak/>
              <w:t xml:space="preserve">Cross stitch </w:t>
            </w:r>
          </w:p>
          <w:p w14:paraId="6992F646" w14:textId="77777777" w:rsidR="000B2324" w:rsidRDefault="000B2324" w:rsidP="002D04B7">
            <w:r>
              <w:t xml:space="preserve">Back stitch </w:t>
            </w:r>
          </w:p>
          <w:p w14:paraId="45FEBD10" w14:textId="77777777" w:rsidR="000B2324" w:rsidRDefault="000B2324" w:rsidP="002D04B7">
            <w:r>
              <w:t>Blanket stitch</w:t>
            </w:r>
          </w:p>
          <w:p w14:paraId="58A7DC4A" w14:textId="77777777" w:rsidR="000B2324" w:rsidRDefault="000B2324" w:rsidP="002D04B7">
            <w:r>
              <w:t>Applique</w:t>
            </w:r>
          </w:p>
          <w:p w14:paraId="3ABAD5AE" w14:textId="77777777" w:rsidR="002D04B7" w:rsidRDefault="002D04B7" w:rsidP="002D04B7">
            <w:r>
              <w:t xml:space="preserve">Running Stitch </w:t>
            </w:r>
          </w:p>
          <w:p w14:paraId="2CA44309" w14:textId="77777777" w:rsidR="002D04B7" w:rsidRDefault="002D04B7" w:rsidP="002D04B7">
            <w:r>
              <w:t>Seam Allowance</w:t>
            </w:r>
          </w:p>
          <w:p w14:paraId="34AC8D68" w14:textId="77777777" w:rsidR="002D04B7" w:rsidRDefault="002D04B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Template</w:t>
            </w:r>
          </w:p>
          <w:p w14:paraId="5AB9A027" w14:textId="77777777" w:rsidR="002D04B7" w:rsidRDefault="002D04B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Swatches</w:t>
            </w:r>
          </w:p>
          <w:p w14:paraId="1E41DC0D" w14:textId="77777777" w:rsidR="002D04B7" w:rsidRDefault="002D04B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lastRenderedPageBreak/>
              <w:t xml:space="preserve">Tacking </w:t>
            </w:r>
          </w:p>
          <w:p w14:paraId="5FA39711" w14:textId="77777777" w:rsidR="002D04B7" w:rsidRDefault="002D04B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Wadding </w:t>
            </w:r>
          </w:p>
          <w:p w14:paraId="21E757CC" w14:textId="77777777" w:rsidR="002D04B7" w:rsidRPr="005D679B" w:rsidRDefault="002D04B7" w:rsidP="002D04B7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Hem</w:t>
            </w:r>
          </w:p>
        </w:tc>
        <w:tc>
          <w:tcPr>
            <w:tcW w:w="4971" w:type="dxa"/>
            <w:gridSpan w:val="3"/>
          </w:tcPr>
          <w:p w14:paraId="431FE0CF" w14:textId="77777777" w:rsidR="002D04B7" w:rsidRPr="008F18F1" w:rsidRDefault="00B35287" w:rsidP="002D04B7">
            <w:pPr>
              <w:pStyle w:val="ListParagraph"/>
              <w:numPr>
                <w:ilvl w:val="0"/>
                <w:numId w:val="2"/>
              </w:numPr>
            </w:pPr>
            <w:r w:rsidRPr="008F18F1">
              <w:lastRenderedPageBreak/>
              <w:t xml:space="preserve">Running stitch is best used for attaching decoration </w:t>
            </w:r>
          </w:p>
          <w:p w14:paraId="39004BC7" w14:textId="77777777" w:rsidR="00B35287" w:rsidRPr="008F18F1" w:rsidRDefault="00B35287" w:rsidP="002D04B7">
            <w:pPr>
              <w:pStyle w:val="ListParagraph"/>
              <w:numPr>
                <w:ilvl w:val="0"/>
                <w:numId w:val="2"/>
              </w:numPr>
            </w:pPr>
            <w:r w:rsidRPr="008F18F1">
              <w:t xml:space="preserve">When joining fabrics together, could use the blanket stitch, zig-zag stitch or blind stitch. </w:t>
            </w:r>
          </w:p>
          <w:p w14:paraId="5B67DE51" w14:textId="77777777" w:rsidR="00B35287" w:rsidRPr="008F18F1" w:rsidRDefault="00B35287" w:rsidP="002D04B7">
            <w:pPr>
              <w:pStyle w:val="ListParagraph"/>
              <w:numPr>
                <w:ilvl w:val="0"/>
                <w:numId w:val="2"/>
              </w:numPr>
            </w:pPr>
            <w:r w:rsidRPr="008F18F1">
              <w:t xml:space="preserve">Tacking is a temporary stitch which holds material in place until it can be stitched permanently. </w:t>
            </w:r>
          </w:p>
          <w:p w14:paraId="3AC8BF24" w14:textId="77777777" w:rsidR="00B35287" w:rsidRPr="008F18F1" w:rsidRDefault="00B35287" w:rsidP="002D04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F18F1">
              <w:rPr>
                <w:rFonts w:cstheme="minorHAnsi"/>
                <w:color w:val="222222"/>
                <w:shd w:val="clear" w:color="auto" w:fill="FFFFFF"/>
              </w:rPr>
              <w:lastRenderedPageBreak/>
              <w:t>A seam allowance is the area between the fabric edge and the stitching line on two pieces of material being sewn together.</w:t>
            </w:r>
          </w:p>
          <w:p w14:paraId="42598944" w14:textId="77777777" w:rsidR="00B35287" w:rsidRPr="000B2324" w:rsidRDefault="00B35287" w:rsidP="002D04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8F18F1">
              <w:rPr>
                <w:rFonts w:cstheme="minorHAnsi"/>
                <w:color w:val="222222"/>
                <w:shd w:val="clear" w:color="auto" w:fill="FFFFFF"/>
              </w:rPr>
              <w:t>Wadding is the padding or insulation between materials.</w:t>
            </w: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FF3D096" w14:textId="77777777" w:rsidR="000B2324" w:rsidRPr="00B35287" w:rsidRDefault="000B2324" w:rsidP="002D04B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Applique is the layering of the fabrics. </w:t>
            </w:r>
          </w:p>
        </w:tc>
        <w:tc>
          <w:tcPr>
            <w:tcW w:w="6647" w:type="dxa"/>
            <w:gridSpan w:val="2"/>
          </w:tcPr>
          <w:p w14:paraId="4796175B" w14:textId="77777777" w:rsidR="008339A3" w:rsidRPr="004B2565" w:rsidRDefault="008339A3" w:rsidP="004B2565">
            <w:pPr>
              <w:rPr>
                <w:sz w:val="24"/>
                <w:szCs w:val="24"/>
              </w:rPr>
            </w:pPr>
            <w:r w:rsidRPr="004B2565">
              <w:rPr>
                <w:b/>
                <w:color w:val="00B0F0"/>
                <w:sz w:val="24"/>
                <w:szCs w:val="24"/>
              </w:rPr>
              <w:lastRenderedPageBreak/>
              <w:t>Make an endangered animal to sell to raise money</w:t>
            </w:r>
          </w:p>
          <w:p w14:paraId="640AEA7A" w14:textId="77777777" w:rsidR="002D04B7" w:rsidRDefault="002D04B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Consider how would make the product attractive and strong. </w:t>
            </w:r>
          </w:p>
          <w:p w14:paraId="11D24428" w14:textId="77777777" w:rsidR="002D04B7" w:rsidRPr="008F18F1" w:rsidRDefault="002D04B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D04B7">
              <w:rPr>
                <w:sz w:val="24"/>
                <w:szCs w:val="24"/>
              </w:rPr>
              <w:t xml:space="preserve">Use a range of </w:t>
            </w:r>
            <w:r w:rsidRPr="008548BF">
              <w:t>stitching techniques (such as back stitch for seams and running stitch to attach decoration). </w:t>
            </w:r>
          </w:p>
          <w:p w14:paraId="4A8D7358" w14:textId="77777777" w:rsidR="008F18F1" w:rsidRDefault="008F18F1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548BF">
              <w:t>Cut materials with precision and refine the finish with appropriate tools</w:t>
            </w:r>
          </w:p>
          <w:p w14:paraId="2F8ED561" w14:textId="77777777" w:rsidR="002D04B7" w:rsidRPr="002D04B7" w:rsidRDefault="002D04B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D04B7">
              <w:rPr>
                <w:sz w:val="24"/>
                <w:szCs w:val="24"/>
              </w:rPr>
              <w:lastRenderedPageBreak/>
              <w:t xml:space="preserve">Create an animal creature that employs a seam allowance. </w:t>
            </w:r>
          </w:p>
          <w:p w14:paraId="159CBEFC" w14:textId="77777777" w:rsidR="002D04B7" w:rsidRDefault="002D04B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how the product would be sold. </w:t>
            </w:r>
          </w:p>
          <w:p w14:paraId="39578DBB" w14:textId="77777777" w:rsidR="002D04B7" w:rsidRPr="002D04B7" w:rsidRDefault="002D04B7" w:rsidP="002D04B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548BF">
              <w:t>Use the qualities of materials to create suitable visual and tactile effects in the</w:t>
            </w:r>
            <w:r>
              <w:t xml:space="preserve"> finish and decoration. </w:t>
            </w:r>
          </w:p>
        </w:tc>
      </w:tr>
      <w:tr w:rsidR="008E2766" w14:paraId="3250C19D" w14:textId="77777777" w:rsidTr="001C7141">
        <w:tc>
          <w:tcPr>
            <w:tcW w:w="1980" w:type="dxa"/>
          </w:tcPr>
          <w:p w14:paraId="67A36233" w14:textId="77777777" w:rsidR="00600B54" w:rsidRDefault="00600B54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Mechanism</w:t>
            </w:r>
          </w:p>
          <w:p w14:paraId="01FB39F0" w14:textId="77777777" w:rsidR="00600B54" w:rsidRDefault="001C7141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Fairground Ride</w:t>
            </w:r>
          </w:p>
          <w:p w14:paraId="1DEA65E2" w14:textId="77777777" w:rsidR="001C7141" w:rsidRDefault="001C7141" w:rsidP="00C73233">
            <w:pPr>
              <w:rPr>
                <w:color w:val="000000" w:themeColor="text1"/>
                <w:sz w:val="24"/>
                <w:szCs w:val="24"/>
              </w:rPr>
            </w:pPr>
          </w:p>
          <w:p w14:paraId="445363B3" w14:textId="77777777" w:rsidR="007D469B" w:rsidRPr="00EA0351" w:rsidRDefault="00D80949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object w:dxaOrig="1543" w:dyaOrig="995" w14:anchorId="1106836C">
                <v:shape id="_x0000_i1030" type="#_x0000_t75" style="width:77.4pt;height:49.8pt" o:ole="">
                  <v:imagedata r:id="rId15" o:title=""/>
                </v:shape>
                <o:OLEObject Type="Embed" ProgID="AcroExch.Document.11" ShapeID="_x0000_i1030" DrawAspect="Icon" ObjectID="_1770897923" r:id="rId16"/>
              </w:object>
            </w:r>
          </w:p>
        </w:tc>
        <w:tc>
          <w:tcPr>
            <w:tcW w:w="1985" w:type="dxa"/>
          </w:tcPr>
          <w:p w14:paraId="4E249747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Rotation </w:t>
            </w:r>
          </w:p>
          <w:p w14:paraId="6CCC630B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Spindle</w:t>
            </w:r>
          </w:p>
          <w:p w14:paraId="78009E8B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Drive shaft</w:t>
            </w:r>
          </w:p>
          <w:p w14:paraId="4ACF3CF2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Axle </w:t>
            </w:r>
          </w:p>
          <w:p w14:paraId="0B61F2E6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Drive Belt </w:t>
            </w:r>
          </w:p>
          <w:p w14:paraId="47B01302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Pulley wheel </w:t>
            </w:r>
          </w:p>
          <w:p w14:paraId="48D60912" w14:textId="77777777" w:rsidR="00082555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Motor </w:t>
            </w:r>
          </w:p>
          <w:p w14:paraId="5626CD1B" w14:textId="77777777" w:rsidR="00082555" w:rsidRPr="005D679B" w:rsidRDefault="00082555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Carousel </w:t>
            </w:r>
          </w:p>
        </w:tc>
        <w:tc>
          <w:tcPr>
            <w:tcW w:w="4971" w:type="dxa"/>
            <w:gridSpan w:val="3"/>
          </w:tcPr>
          <w:p w14:paraId="29976F49" w14:textId="77777777" w:rsidR="00082555" w:rsidRDefault="00082555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Pulley systems are made from 2 pulley wheels attached to a drive shaft with a drive belt joining them. </w:t>
            </w:r>
          </w:p>
          <w:p w14:paraId="3194FB44" w14:textId="77777777" w:rsidR="007477C8" w:rsidRDefault="00082555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drive belt (elastic band) pulls on a pulley wheel to make it turn. </w:t>
            </w:r>
          </w:p>
          <w:p w14:paraId="3B783EF0" w14:textId="77777777" w:rsidR="00082555" w:rsidRDefault="00082555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twist the drive belt, each pulley wheel will spin in an opposite direction to the other. </w:t>
            </w:r>
          </w:p>
          <w:p w14:paraId="0F1351DC" w14:textId="77777777" w:rsidR="00082555" w:rsidRDefault="00082555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change the speed of the turn, change the size of the pulley wheel. </w:t>
            </w:r>
          </w:p>
          <w:p w14:paraId="73382223" w14:textId="77777777" w:rsidR="00082555" w:rsidRPr="00082555" w:rsidRDefault="00082555" w:rsidP="00F55F0D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082555">
              <w:rPr>
                <w:b/>
                <w:color w:val="00B0F0"/>
                <w:sz w:val="24"/>
                <w:szCs w:val="24"/>
              </w:rPr>
              <w:t>British Inventor developed the first carousel in 1861</w:t>
            </w:r>
          </w:p>
        </w:tc>
        <w:tc>
          <w:tcPr>
            <w:tcW w:w="6647" w:type="dxa"/>
            <w:gridSpan w:val="2"/>
          </w:tcPr>
          <w:p w14:paraId="4B8281EA" w14:textId="77777777" w:rsidR="008339A3" w:rsidRPr="004B2565" w:rsidRDefault="0073794E" w:rsidP="004B2565">
            <w:pPr>
              <w:ind w:left="360"/>
              <w:rPr>
                <w:sz w:val="24"/>
                <w:szCs w:val="24"/>
              </w:rPr>
            </w:pPr>
            <w:r w:rsidRPr="004B2565">
              <w:rPr>
                <w:b/>
                <w:color w:val="00B0F0"/>
                <w:sz w:val="24"/>
                <w:szCs w:val="24"/>
              </w:rPr>
              <w:t>Design and m</w:t>
            </w:r>
            <w:r w:rsidR="008339A3" w:rsidRPr="004B2565">
              <w:rPr>
                <w:b/>
                <w:color w:val="00B0F0"/>
                <w:sz w:val="24"/>
                <w:szCs w:val="24"/>
              </w:rPr>
              <w:t>ake a Victorian fairground ride</w:t>
            </w:r>
          </w:p>
          <w:p w14:paraId="68BEC8BE" w14:textId="77777777" w:rsidR="008F18F1" w:rsidRDefault="008F18F1" w:rsidP="008339A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Develop a rotary motion using a motor, pulley wheels, a drive </w:t>
            </w:r>
            <w:proofErr w:type="gramStart"/>
            <w:r>
              <w:rPr>
                <w:sz w:val="24"/>
                <w:szCs w:val="24"/>
              </w:rPr>
              <w:t>belt</w:t>
            </w:r>
            <w:proofErr w:type="gramEnd"/>
            <w:r>
              <w:rPr>
                <w:sz w:val="24"/>
                <w:szCs w:val="24"/>
              </w:rPr>
              <w:t xml:space="preserve"> and a drive shaft. </w:t>
            </w:r>
          </w:p>
          <w:p w14:paraId="7A281FF3" w14:textId="77777777" w:rsidR="008F18F1" w:rsidRDefault="008F18F1" w:rsidP="008339A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innovative combinations of electrical and mechanics in their product design; for example horizontal rotation in a </w:t>
            </w:r>
            <w:proofErr w:type="spellStart"/>
            <w:r>
              <w:rPr>
                <w:sz w:val="24"/>
                <w:szCs w:val="24"/>
              </w:rPr>
              <w:t>ferris</w:t>
            </w:r>
            <w:proofErr w:type="spellEnd"/>
            <w:r>
              <w:rPr>
                <w:sz w:val="24"/>
                <w:szCs w:val="24"/>
              </w:rPr>
              <w:t xml:space="preserve"> wheel. </w:t>
            </w:r>
          </w:p>
          <w:p w14:paraId="705EA1F0" w14:textId="77777777" w:rsidR="008339A3" w:rsidRDefault="008F18F1" w:rsidP="008339A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different kinds of circuit and incorporate a switch in their product. </w:t>
            </w:r>
          </w:p>
          <w:p w14:paraId="79776D58" w14:textId="77777777" w:rsidR="008F18F1" w:rsidRPr="008339A3" w:rsidRDefault="008F18F1" w:rsidP="008339A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Refine their product and mechanism throughout the build process. </w:t>
            </w:r>
          </w:p>
          <w:p w14:paraId="75AABE3B" w14:textId="77777777" w:rsidR="000D5ADB" w:rsidRPr="008339A3" w:rsidRDefault="000D5ADB" w:rsidP="008339A3">
            <w:pPr>
              <w:tabs>
                <w:tab w:val="left" w:pos="1665"/>
              </w:tabs>
              <w:rPr>
                <w:sz w:val="24"/>
                <w:szCs w:val="24"/>
              </w:rPr>
            </w:pPr>
          </w:p>
        </w:tc>
      </w:tr>
      <w:tr w:rsidR="008E2766" w14:paraId="2C3FE4F1" w14:textId="77777777" w:rsidTr="001C7141">
        <w:tc>
          <w:tcPr>
            <w:tcW w:w="1980" w:type="dxa"/>
          </w:tcPr>
          <w:p w14:paraId="5F207854" w14:textId="77777777" w:rsidR="00600B54" w:rsidRDefault="002544CB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Structure </w:t>
            </w:r>
            <w:r w:rsidR="00600B54" w:rsidRPr="00600B54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7BB5159D" w14:textId="77777777" w:rsidR="002544CB" w:rsidRDefault="002544CB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Egyptian Pyramid</w:t>
            </w:r>
          </w:p>
          <w:p w14:paraId="6D0B25D6" w14:textId="77777777" w:rsidR="002544CB" w:rsidRDefault="002544CB" w:rsidP="00C73233">
            <w:pPr>
              <w:rPr>
                <w:color w:val="000000" w:themeColor="text1"/>
                <w:sz w:val="24"/>
                <w:szCs w:val="24"/>
              </w:rPr>
            </w:pPr>
          </w:p>
          <w:p w14:paraId="5FB7820B" w14:textId="77777777" w:rsidR="00DF12BF" w:rsidRDefault="002544CB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Walk Like Egyptian </w:t>
            </w:r>
          </w:p>
          <w:p w14:paraId="1E04D137" w14:textId="77777777" w:rsidR="00DF12BF" w:rsidRDefault="00DF12BF" w:rsidP="00C73233">
            <w:pPr>
              <w:rPr>
                <w:b/>
                <w:color w:val="00B0F0"/>
                <w:sz w:val="24"/>
                <w:szCs w:val="24"/>
              </w:rPr>
            </w:pPr>
          </w:p>
          <w:p w14:paraId="39DAF011" w14:textId="77777777" w:rsidR="00DF12BF" w:rsidRPr="00FF7CB6" w:rsidRDefault="00DF12BF" w:rsidP="00C73233">
            <w:pPr>
              <w:rPr>
                <w:b/>
              </w:rPr>
            </w:pPr>
          </w:p>
        </w:tc>
        <w:tc>
          <w:tcPr>
            <w:tcW w:w="1985" w:type="dxa"/>
          </w:tcPr>
          <w:p w14:paraId="1F3881C9" w14:textId="77777777" w:rsidR="00065098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Hacksaw</w:t>
            </w:r>
          </w:p>
          <w:p w14:paraId="55D7CC0B" w14:textId="77777777" w:rsidR="00E137B8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Card </w:t>
            </w:r>
            <w:proofErr w:type="spellStart"/>
            <w:r>
              <w:rPr>
                <w:sz w:val="24"/>
                <w:szCs w:val="24"/>
              </w:rPr>
              <w:t>Strengthener</w:t>
            </w:r>
            <w:proofErr w:type="spellEnd"/>
          </w:p>
          <w:p w14:paraId="52BB9B89" w14:textId="77777777" w:rsidR="00E137B8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degree angle</w:t>
            </w:r>
          </w:p>
          <w:p w14:paraId="024AB2EF" w14:textId="77777777" w:rsidR="00E137B8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Vice</w:t>
            </w:r>
          </w:p>
          <w:p w14:paraId="06BF3E57" w14:textId="77777777" w:rsidR="00E137B8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Marking </w:t>
            </w:r>
          </w:p>
          <w:p w14:paraId="71C735F8" w14:textId="77777777" w:rsidR="00E137B8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Sanding</w:t>
            </w:r>
          </w:p>
          <w:p w14:paraId="026E5BEE" w14:textId="77777777" w:rsidR="00E137B8" w:rsidRPr="005D679B" w:rsidRDefault="00E137B8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Pyramid</w:t>
            </w:r>
          </w:p>
        </w:tc>
        <w:tc>
          <w:tcPr>
            <w:tcW w:w="4971" w:type="dxa"/>
            <w:gridSpan w:val="3"/>
          </w:tcPr>
          <w:p w14:paraId="5EC972EE" w14:textId="77777777" w:rsidR="00065098" w:rsidRDefault="00E137B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Cut wood safely by using a vice that will fasten it tight to the table. </w:t>
            </w:r>
          </w:p>
          <w:p w14:paraId="714AFA83" w14:textId="77777777" w:rsidR="00E137B8" w:rsidRDefault="00E137B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Strengthen corners of square frame with card triangles on both sides. </w:t>
            </w:r>
          </w:p>
          <w:p w14:paraId="64797391" w14:textId="77777777" w:rsidR="00E137B8" w:rsidRDefault="00E137B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45 degree angle cutter for exact fit. </w:t>
            </w:r>
          </w:p>
          <w:p w14:paraId="225364CF" w14:textId="77777777" w:rsidR="00E137B8" w:rsidRPr="005D679B" w:rsidRDefault="00E137B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strengthen point of the pyramid by </w:t>
            </w:r>
            <w:r w:rsidRPr="00E137B8">
              <w:rPr>
                <w:i/>
                <w:sz w:val="24"/>
                <w:szCs w:val="24"/>
              </w:rPr>
              <w:t>pushing</w:t>
            </w:r>
            <w:r>
              <w:rPr>
                <w:sz w:val="24"/>
                <w:szCs w:val="24"/>
              </w:rPr>
              <w:t xml:space="preserve"> card triangle inside the frame. </w:t>
            </w:r>
          </w:p>
        </w:tc>
        <w:tc>
          <w:tcPr>
            <w:tcW w:w="6647" w:type="dxa"/>
            <w:gridSpan w:val="2"/>
          </w:tcPr>
          <w:p w14:paraId="744F1896" w14:textId="77777777" w:rsidR="00065098" w:rsidRPr="0073794E" w:rsidRDefault="0073794E" w:rsidP="004B2565">
            <w:pPr>
              <w:pStyle w:val="ListParagraph"/>
              <w:spacing w:before="240"/>
              <w:ind w:left="0"/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Make a wooden square based pyramid for their mummy and sarcophagus. </w:t>
            </w:r>
          </w:p>
          <w:p w14:paraId="196F25F6" w14:textId="77777777" w:rsidR="0073794E" w:rsidRPr="008E6A2A" w:rsidRDefault="0073794E" w:rsidP="0073794E">
            <w:pPr>
              <w:pStyle w:val="ListParagraph"/>
              <w:numPr>
                <w:ilvl w:val="0"/>
                <w:numId w:val="3"/>
              </w:numPr>
              <w:spacing w:before="240"/>
            </w:pPr>
            <w:r w:rsidRPr="008E6A2A">
              <w:t xml:space="preserve">Develop a range of practical skills to create products (such as cutting, nailing, gluing with glue gun, </w:t>
            </w:r>
            <w:proofErr w:type="gramStart"/>
            <w:r w:rsidRPr="008E6A2A">
              <w:t>filling</w:t>
            </w:r>
            <w:proofErr w:type="gramEnd"/>
            <w:r w:rsidRPr="008E6A2A">
              <w:t> and sanding).</w:t>
            </w:r>
          </w:p>
          <w:p w14:paraId="580FFE65" w14:textId="77777777" w:rsidR="0073794E" w:rsidRPr="004B2565" w:rsidRDefault="008E6A2A" w:rsidP="0073794E">
            <w:pPr>
              <w:pStyle w:val="ListParagraph"/>
              <w:numPr>
                <w:ilvl w:val="0"/>
                <w:numId w:val="3"/>
              </w:numPr>
              <w:spacing w:before="240"/>
            </w:pPr>
            <w:r w:rsidRPr="004B2565">
              <w:t xml:space="preserve">Hide joints to improve the look of a product. </w:t>
            </w:r>
          </w:p>
          <w:p w14:paraId="789F5316" w14:textId="77777777" w:rsidR="008E6A2A" w:rsidRPr="008E6A2A" w:rsidRDefault="008E6A2A" w:rsidP="0073794E">
            <w:pPr>
              <w:pStyle w:val="ListParagraph"/>
              <w:numPr>
                <w:ilvl w:val="0"/>
                <w:numId w:val="3"/>
              </w:numPr>
              <w:spacing w:before="240"/>
            </w:pPr>
            <w:r>
              <w:t>Make sure their measurements are</w:t>
            </w:r>
            <w:r w:rsidRPr="008E6A2A">
              <w:t xml:space="preserve"> precise and accurate to make the wooden pyramid frame structure. </w:t>
            </w:r>
          </w:p>
          <w:p w14:paraId="13437080" w14:textId="77777777" w:rsidR="008E6A2A" w:rsidRPr="008E6A2A" w:rsidRDefault="008E6A2A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t xml:space="preserve">Ensure their product is strong through effective strengthening techniques. </w:t>
            </w:r>
          </w:p>
          <w:p w14:paraId="1D3F9B92" w14:textId="77777777" w:rsidR="008E6A2A" w:rsidRPr="00065098" w:rsidRDefault="008E6A2A" w:rsidP="0073794E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t>Refine and finish with appropriate materials (sandpaper)</w:t>
            </w:r>
          </w:p>
        </w:tc>
      </w:tr>
      <w:tr w:rsidR="008E2766" w14:paraId="76D5173E" w14:textId="77777777" w:rsidTr="001C7141">
        <w:trPr>
          <w:trHeight w:val="1948"/>
        </w:trPr>
        <w:tc>
          <w:tcPr>
            <w:tcW w:w="1980" w:type="dxa"/>
          </w:tcPr>
          <w:p w14:paraId="2A3EAE2B" w14:textId="3BE572B3" w:rsidR="00600B54" w:rsidRDefault="004B2565" w:rsidP="00DB67F8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Structure</w:t>
            </w:r>
          </w:p>
          <w:p w14:paraId="6C6E1D02" w14:textId="575BC9B7" w:rsidR="004B2565" w:rsidRDefault="004B2565" w:rsidP="00DB67F8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459CCE90" w14:textId="13D8CEDF" w:rsidR="004B2565" w:rsidRDefault="004B2565" w:rsidP="004B2565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The Ship of Dreams</w:t>
            </w:r>
          </w:p>
          <w:p w14:paraId="77565236" w14:textId="77777777" w:rsidR="004B2565" w:rsidRDefault="004B2565" w:rsidP="00DB67F8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0577257A" w14:textId="62B65412" w:rsidR="00B81F00" w:rsidRPr="00EA0351" w:rsidRDefault="00B81F00" w:rsidP="004B2565">
            <w:pPr>
              <w:rPr>
                <w:b/>
                <w:color w:val="00B0F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3B6094" w14:textId="6B1D97AE" w:rsidR="009F0041" w:rsidRPr="00FB6880" w:rsidRDefault="00FB6880" w:rsidP="004B2565">
            <w:pPr>
              <w:rPr>
                <w:sz w:val="24"/>
                <w:szCs w:val="24"/>
              </w:rPr>
            </w:pPr>
            <w:r w:rsidRPr="00FB6880">
              <w:rPr>
                <w:sz w:val="24"/>
                <w:szCs w:val="24"/>
              </w:rPr>
              <w:t>B</w:t>
            </w:r>
            <w:r w:rsidRPr="00FB6880">
              <w:rPr>
                <w:sz w:val="24"/>
                <w:szCs w:val="24"/>
              </w:rPr>
              <w:t>uoyancy</w:t>
            </w:r>
          </w:p>
          <w:p w14:paraId="6A3982CD" w14:textId="77777777" w:rsidR="00FB6880" w:rsidRDefault="00FB6880" w:rsidP="004B2565">
            <w:pPr>
              <w:rPr>
                <w:sz w:val="24"/>
                <w:szCs w:val="24"/>
              </w:rPr>
            </w:pPr>
            <w:r w:rsidRPr="00FB6880">
              <w:rPr>
                <w:sz w:val="24"/>
                <w:szCs w:val="24"/>
              </w:rPr>
              <w:t>Water displacement</w:t>
            </w:r>
          </w:p>
          <w:p w14:paraId="1D0B829E" w14:textId="77777777" w:rsidR="00FB6880" w:rsidRDefault="00FB6880" w:rsidP="004B2565">
            <w:pPr>
              <w:rPr>
                <w:sz w:val="24"/>
                <w:szCs w:val="24"/>
              </w:rPr>
            </w:pPr>
            <w:r w:rsidRPr="00FB6880">
              <w:rPr>
                <w:sz w:val="24"/>
                <w:szCs w:val="24"/>
              </w:rPr>
              <w:t>Float</w:t>
            </w:r>
          </w:p>
          <w:p w14:paraId="42ED1A2B" w14:textId="77777777" w:rsidR="00FB6880" w:rsidRDefault="00FB6880" w:rsidP="004B2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Upthrust</w:t>
            </w:r>
          </w:p>
          <w:p w14:paraId="200B833F" w14:textId="77777777" w:rsidR="00FB6880" w:rsidRDefault="00FB6880" w:rsidP="004B2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Hull</w:t>
            </w:r>
          </w:p>
          <w:p w14:paraId="7B19EDF6" w14:textId="77777777" w:rsidR="004F425D" w:rsidRDefault="004F425D" w:rsidP="004B2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Volume </w:t>
            </w:r>
          </w:p>
          <w:p w14:paraId="0D0A1E87" w14:textId="77777777" w:rsidR="004F425D" w:rsidRDefault="004F425D" w:rsidP="004B2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Compartment</w:t>
            </w:r>
          </w:p>
          <w:p w14:paraId="095A1C14" w14:textId="77777777" w:rsidR="00285D96" w:rsidRDefault="00285D96" w:rsidP="004B2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Frame </w:t>
            </w:r>
          </w:p>
          <w:p w14:paraId="6DB96ACB" w14:textId="04FCD23D" w:rsidR="00285D96" w:rsidRPr="00FB6880" w:rsidRDefault="00285D96" w:rsidP="004B25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Skin</w:t>
            </w:r>
          </w:p>
        </w:tc>
        <w:tc>
          <w:tcPr>
            <w:tcW w:w="4971" w:type="dxa"/>
            <w:gridSpan w:val="3"/>
          </w:tcPr>
          <w:p w14:paraId="6B867547" w14:textId="1954D838" w:rsidR="00AE40D2" w:rsidRDefault="00B76546" w:rsidP="004B2565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hull is the main structural part of a boat giving its capacity and buoyancy.</w:t>
            </w:r>
          </w:p>
          <w:p w14:paraId="06666E65" w14:textId="7CBAB686" w:rsidR="00E137B8" w:rsidRPr="00B76546" w:rsidRDefault="00FB6880" w:rsidP="00B7654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Buoyancy is when the</w:t>
            </w:r>
            <w:r w:rsidRPr="00FB6880">
              <w:rPr>
                <w:sz w:val="24"/>
                <w:szCs w:val="24"/>
              </w:rPr>
              <w:t xml:space="preserve"> upward force </w:t>
            </w:r>
            <w:r>
              <w:rPr>
                <w:sz w:val="24"/>
                <w:szCs w:val="24"/>
              </w:rPr>
              <w:t xml:space="preserve">is </w:t>
            </w:r>
            <w:r w:rsidRPr="00FB6880">
              <w:rPr>
                <w:sz w:val="24"/>
                <w:szCs w:val="24"/>
              </w:rPr>
              <w:t>equal to the weight of the liquid moved by that object</w:t>
            </w:r>
            <w:r>
              <w:rPr>
                <w:sz w:val="24"/>
                <w:szCs w:val="24"/>
              </w:rPr>
              <w:t xml:space="preserve">. </w:t>
            </w:r>
            <w:r w:rsidR="004F425D" w:rsidRPr="00B76546">
              <w:rPr>
                <w:sz w:val="24"/>
                <w:szCs w:val="24"/>
              </w:rPr>
              <w:t xml:space="preserve"> </w:t>
            </w:r>
          </w:p>
          <w:p w14:paraId="59647A7E" w14:textId="77777777" w:rsidR="004F425D" w:rsidRDefault="004F425D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4F425D">
              <w:rPr>
                <w:sz w:val="24"/>
                <w:szCs w:val="24"/>
              </w:rPr>
              <w:t>bjects that are hollow</w:t>
            </w:r>
            <w:r>
              <w:rPr>
                <w:sz w:val="24"/>
                <w:szCs w:val="24"/>
              </w:rPr>
              <w:t xml:space="preserve"> </w:t>
            </w:r>
            <w:r w:rsidRPr="004F425D">
              <w:rPr>
                <w:sz w:val="24"/>
                <w:szCs w:val="24"/>
              </w:rPr>
              <w:t>float because the hollow sections increase the volume of the object</w:t>
            </w:r>
            <w:r>
              <w:rPr>
                <w:sz w:val="24"/>
                <w:szCs w:val="24"/>
              </w:rPr>
              <w:t xml:space="preserve">. </w:t>
            </w:r>
          </w:p>
          <w:p w14:paraId="503FCE09" w14:textId="77777777" w:rsidR="00AE40D2" w:rsidRDefault="004F425D" w:rsidP="00AE40D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Changing an objects shape changes it volume, which affects the size of the upward push. </w:t>
            </w:r>
          </w:p>
          <w:p w14:paraId="44D51003" w14:textId="0F6E70C1" w:rsidR="00DC5EB9" w:rsidRPr="00AE40D2" w:rsidRDefault="00B76546" w:rsidP="00AE40D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Pockets of air reduce the density to allow an object to float. </w:t>
            </w:r>
          </w:p>
        </w:tc>
        <w:tc>
          <w:tcPr>
            <w:tcW w:w="6647" w:type="dxa"/>
            <w:gridSpan w:val="2"/>
          </w:tcPr>
          <w:p w14:paraId="3CD41031" w14:textId="7B9C13DF" w:rsidR="00B81F00" w:rsidRPr="004B2565" w:rsidRDefault="004B2565" w:rsidP="004B2565">
            <w:p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Design and m</w:t>
            </w:r>
            <w:r w:rsidR="00B72CEA" w:rsidRPr="004B2565">
              <w:rPr>
                <w:b/>
                <w:color w:val="00B0F0"/>
                <w:sz w:val="24"/>
                <w:szCs w:val="24"/>
              </w:rPr>
              <w:t xml:space="preserve">ake their own </w:t>
            </w:r>
            <w:r>
              <w:rPr>
                <w:b/>
                <w:color w:val="00B0F0"/>
                <w:sz w:val="24"/>
                <w:szCs w:val="24"/>
              </w:rPr>
              <w:t>lifeboat to rescue as many passengers</w:t>
            </w:r>
            <w:r w:rsidR="00AE40D2">
              <w:rPr>
                <w:b/>
                <w:color w:val="00B0F0"/>
                <w:sz w:val="24"/>
                <w:szCs w:val="24"/>
              </w:rPr>
              <w:t xml:space="preserve"> (marbles)</w:t>
            </w:r>
            <w:r>
              <w:rPr>
                <w:b/>
                <w:color w:val="00B0F0"/>
                <w:sz w:val="24"/>
                <w:szCs w:val="24"/>
              </w:rPr>
              <w:t xml:space="preserve"> as possible. </w:t>
            </w:r>
          </w:p>
          <w:p w14:paraId="5025827B" w14:textId="77777777" w:rsidR="00B72CEA" w:rsidRPr="00DC5EB9" w:rsidRDefault="004F425D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C5EB9">
              <w:rPr>
                <w:sz w:val="24"/>
                <w:szCs w:val="24"/>
              </w:rPr>
              <w:t xml:space="preserve">Investigate the different factors that can affect how an object </w:t>
            </w:r>
            <w:proofErr w:type="gramStart"/>
            <w:r w:rsidRPr="00DC5EB9">
              <w:rPr>
                <w:sz w:val="24"/>
                <w:szCs w:val="24"/>
              </w:rPr>
              <w:t>floats</w:t>
            </w:r>
            <w:proofErr w:type="gramEnd"/>
            <w:r w:rsidRPr="00DC5EB9">
              <w:rPr>
                <w:sz w:val="24"/>
                <w:szCs w:val="24"/>
              </w:rPr>
              <w:t xml:space="preserve">. </w:t>
            </w:r>
          </w:p>
          <w:p w14:paraId="4A0B98ED" w14:textId="1E2B9FBA" w:rsidR="00DC5EB9" w:rsidRPr="00DC5EB9" w:rsidRDefault="00DC5EB9" w:rsidP="00DC5EB9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 w:rsidRPr="00DC5EB9">
              <w:rPr>
                <w:sz w:val="24"/>
                <w:szCs w:val="24"/>
              </w:rPr>
              <w:t>Develop a range of practical skills to create </w:t>
            </w:r>
            <w:r w:rsidRPr="00DC5EB9">
              <w:rPr>
                <w:sz w:val="24"/>
                <w:szCs w:val="24"/>
              </w:rPr>
              <w:t>a lifeboat</w:t>
            </w:r>
            <w:r w:rsidRPr="00DC5EB9">
              <w:rPr>
                <w:sz w:val="24"/>
                <w:szCs w:val="24"/>
              </w:rPr>
              <w:t xml:space="preserve"> (such as cutting, nailing, gluing with glue gun).</w:t>
            </w:r>
          </w:p>
          <w:p w14:paraId="080F5032" w14:textId="3D41AE5C" w:rsidR="00DC5EB9" w:rsidRPr="00DC5EB9" w:rsidRDefault="00DC5EB9" w:rsidP="00DC5EB9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 w:rsidRPr="00DC5EB9">
              <w:rPr>
                <w:sz w:val="24"/>
                <w:szCs w:val="24"/>
              </w:rPr>
              <w:t xml:space="preserve">Ensure their </w:t>
            </w:r>
            <w:r w:rsidRPr="00DC5EB9">
              <w:rPr>
                <w:sz w:val="24"/>
                <w:szCs w:val="24"/>
              </w:rPr>
              <w:t>boat</w:t>
            </w:r>
            <w:r w:rsidRPr="00DC5EB9">
              <w:rPr>
                <w:sz w:val="24"/>
                <w:szCs w:val="24"/>
              </w:rPr>
              <w:t xml:space="preserve"> is strong through effective strengthening techniques</w:t>
            </w:r>
            <w:r w:rsidRPr="00DC5EB9">
              <w:rPr>
                <w:sz w:val="24"/>
                <w:szCs w:val="24"/>
              </w:rPr>
              <w:t xml:space="preserve"> and waterproof through the use of </w:t>
            </w:r>
            <w:proofErr w:type="gramStart"/>
            <w:r w:rsidRPr="00DC5EB9">
              <w:rPr>
                <w:sz w:val="24"/>
                <w:szCs w:val="24"/>
              </w:rPr>
              <w:t>it</w:t>
            </w:r>
            <w:proofErr w:type="gramEnd"/>
            <w:r w:rsidRPr="00DC5EB9">
              <w:rPr>
                <w:sz w:val="24"/>
                <w:szCs w:val="24"/>
              </w:rPr>
              <w:t xml:space="preserve"> materials.</w:t>
            </w:r>
            <w:r w:rsidRPr="00DC5EB9">
              <w:rPr>
                <w:sz w:val="24"/>
                <w:szCs w:val="24"/>
              </w:rPr>
              <w:t xml:space="preserve"> </w:t>
            </w:r>
          </w:p>
          <w:p w14:paraId="68E7245B" w14:textId="77777777" w:rsidR="00DC5EB9" w:rsidRDefault="00B76546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structure that floats. </w:t>
            </w:r>
          </w:p>
          <w:p w14:paraId="1F14AA47" w14:textId="2EE2EF49" w:rsidR="00B76546" w:rsidRPr="005D679B" w:rsidRDefault="00B76546" w:rsidP="00B72CE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Test and evaluate their boats to see if it floats with increased load. </w:t>
            </w:r>
          </w:p>
        </w:tc>
      </w:tr>
      <w:tr w:rsidR="00C3218E" w14:paraId="08DB2A15" w14:textId="77777777" w:rsidTr="007D469B">
        <w:trPr>
          <w:trHeight w:val="70"/>
        </w:trPr>
        <w:tc>
          <w:tcPr>
            <w:tcW w:w="15583" w:type="dxa"/>
            <w:gridSpan w:val="7"/>
            <w:shd w:val="clear" w:color="auto" w:fill="A8D08D" w:themeFill="accent6" w:themeFillTint="99"/>
          </w:tcPr>
          <w:p w14:paraId="67E9A13A" w14:textId="77777777" w:rsidR="00C3218E" w:rsidRPr="00C73233" w:rsidRDefault="007D469B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Design Technology</w:t>
            </w:r>
            <w:r w:rsidR="0005643E">
              <w:rPr>
                <w:b/>
                <w:sz w:val="26"/>
                <w:szCs w:val="26"/>
              </w:rPr>
              <w:t xml:space="preserve"> Project </w:t>
            </w:r>
            <w:r w:rsidR="00C3218E">
              <w:rPr>
                <w:b/>
                <w:sz w:val="26"/>
                <w:szCs w:val="26"/>
              </w:rPr>
              <w:t xml:space="preserve"> Skills</w:t>
            </w:r>
          </w:p>
        </w:tc>
      </w:tr>
      <w:tr w:rsidR="002544CB" w14:paraId="6976911F" w14:textId="77777777" w:rsidTr="001C7141">
        <w:trPr>
          <w:trHeight w:val="70"/>
        </w:trPr>
        <w:tc>
          <w:tcPr>
            <w:tcW w:w="4147" w:type="dxa"/>
            <w:gridSpan w:val="3"/>
            <w:shd w:val="clear" w:color="auto" w:fill="C5E0B3" w:themeFill="accent6" w:themeFillTint="66"/>
          </w:tcPr>
          <w:p w14:paraId="5AEA0C58" w14:textId="77777777"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Developing, Planning and Communicating Ideas</w:t>
            </w:r>
          </w:p>
        </w:tc>
        <w:tc>
          <w:tcPr>
            <w:tcW w:w="3814" w:type="dxa"/>
            <w:shd w:val="clear" w:color="auto" w:fill="C5E0B3" w:themeFill="accent6" w:themeFillTint="66"/>
          </w:tcPr>
          <w:p w14:paraId="5FE865F5" w14:textId="77777777"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Working with tools, materials and equipment to make products</w:t>
            </w:r>
          </w:p>
        </w:tc>
        <w:tc>
          <w:tcPr>
            <w:tcW w:w="3809" w:type="dxa"/>
            <w:gridSpan w:val="2"/>
            <w:shd w:val="clear" w:color="auto" w:fill="C5E0B3" w:themeFill="accent6" w:themeFillTint="66"/>
          </w:tcPr>
          <w:p w14:paraId="719C479C" w14:textId="77777777"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Evaluate and improve processes and products </w:t>
            </w:r>
          </w:p>
        </w:tc>
        <w:tc>
          <w:tcPr>
            <w:tcW w:w="3813" w:type="dxa"/>
            <w:shd w:val="clear" w:color="auto" w:fill="C5E0B3" w:themeFill="accent6" w:themeFillTint="66"/>
          </w:tcPr>
          <w:p w14:paraId="13742330" w14:textId="77777777"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Inspiration from design in history </w:t>
            </w:r>
          </w:p>
        </w:tc>
      </w:tr>
      <w:tr w:rsidR="001C7141" w14:paraId="2D762EBF" w14:textId="77777777" w:rsidTr="001C7141">
        <w:trPr>
          <w:trHeight w:val="70"/>
        </w:trPr>
        <w:tc>
          <w:tcPr>
            <w:tcW w:w="4147" w:type="dxa"/>
            <w:gridSpan w:val="3"/>
            <w:shd w:val="clear" w:color="auto" w:fill="FFFFFF" w:themeFill="background1"/>
          </w:tcPr>
          <w:p w14:paraId="04AA444E" w14:textId="77777777" w:rsidR="0005643E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>Use a range of info</w:t>
            </w:r>
            <w:r w:rsidR="00E137B8">
              <w:t xml:space="preserve">rmation to inform their design including </w:t>
            </w:r>
            <w:r w:rsidR="00E137B8" w:rsidRPr="00E137B8">
              <w:rPr>
                <w:b/>
                <w:i/>
              </w:rPr>
              <w:t>disassembling products</w:t>
            </w:r>
            <w:r w:rsidR="00E137B8">
              <w:t xml:space="preserve">. </w:t>
            </w:r>
          </w:p>
          <w:p w14:paraId="130B2959" w14:textId="77777777" w:rsidR="00834CD4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Take the users view into account and use market research to inform their designs. </w:t>
            </w:r>
          </w:p>
          <w:p w14:paraId="2E3DF9F9" w14:textId="77777777" w:rsidR="00834CD4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>Follow their design and adapt where necessary; identify good points and draw backs.</w:t>
            </w:r>
          </w:p>
          <w:p w14:paraId="1AAB999B" w14:textId="77777777" w:rsidR="00834CD4" w:rsidRPr="0005643E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Produce detailed step by step plans. </w:t>
            </w:r>
          </w:p>
        </w:tc>
        <w:tc>
          <w:tcPr>
            <w:tcW w:w="3814" w:type="dxa"/>
            <w:shd w:val="clear" w:color="auto" w:fill="FFFFFF" w:themeFill="background1"/>
          </w:tcPr>
          <w:p w14:paraId="4430821C" w14:textId="77777777" w:rsidR="00DF12BF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Use a range of tools and materials precisely. </w:t>
            </w:r>
          </w:p>
          <w:p w14:paraId="13FC4BDC" w14:textId="77777777" w:rsidR="00834CD4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Change the way they’re working if needed. </w:t>
            </w:r>
          </w:p>
          <w:p w14:paraId="50F6E8AC" w14:textId="77777777" w:rsidR="00834CD4" w:rsidRDefault="00C35D00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Ensure products have a high quality finish. </w:t>
            </w:r>
          </w:p>
          <w:p w14:paraId="2B48FFB4" w14:textId="77777777" w:rsidR="00C35D00" w:rsidRPr="0005643E" w:rsidRDefault="00C35D00" w:rsidP="0005643E">
            <w:pPr>
              <w:pStyle w:val="ListParagraph"/>
              <w:numPr>
                <w:ilvl w:val="0"/>
                <w:numId w:val="3"/>
              </w:numPr>
            </w:pPr>
            <w:r>
              <w:t>Make prototypes fir</w:t>
            </w:r>
            <w:r w:rsidR="00E137B8">
              <w:t xml:space="preserve">st, making constant refinements through </w:t>
            </w:r>
            <w:r w:rsidR="00E137B8" w:rsidRPr="00E137B8">
              <w:rPr>
                <w:b/>
                <w:i/>
              </w:rPr>
              <w:t>focused practical tasks</w:t>
            </w:r>
            <w:r>
              <w:t xml:space="preserve"> </w:t>
            </w:r>
          </w:p>
        </w:tc>
        <w:tc>
          <w:tcPr>
            <w:tcW w:w="3809" w:type="dxa"/>
            <w:gridSpan w:val="2"/>
            <w:shd w:val="clear" w:color="auto" w:fill="FFFFFF" w:themeFill="background1"/>
          </w:tcPr>
          <w:p w14:paraId="2A86617A" w14:textId="77777777" w:rsidR="00DF12BF" w:rsidRDefault="00834CD4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Test and evaluate their final product’s appearance and function against agreed design criteria. </w:t>
            </w:r>
          </w:p>
          <w:p w14:paraId="00564AEF" w14:textId="77777777" w:rsidR="00834CD4" w:rsidRDefault="00834CD4" w:rsidP="00834CD4">
            <w:pPr>
              <w:pStyle w:val="ListParagraph"/>
              <w:numPr>
                <w:ilvl w:val="0"/>
                <w:numId w:val="3"/>
              </w:numPr>
            </w:pPr>
            <w:r>
              <w:t xml:space="preserve">Assess is it fit for purpose. </w:t>
            </w:r>
          </w:p>
          <w:p w14:paraId="09855C7D" w14:textId="77777777" w:rsidR="00834CD4" w:rsidRPr="0005643E" w:rsidRDefault="00834CD4" w:rsidP="00834CD4">
            <w:pPr>
              <w:pStyle w:val="ListParagraph"/>
              <w:numPr>
                <w:ilvl w:val="0"/>
                <w:numId w:val="3"/>
              </w:numPr>
            </w:pPr>
            <w:r>
              <w:t>Identify improvements to be made.</w:t>
            </w:r>
          </w:p>
        </w:tc>
        <w:tc>
          <w:tcPr>
            <w:tcW w:w="3813" w:type="dxa"/>
            <w:shd w:val="clear" w:color="auto" w:fill="FFFFFF" w:themeFill="background1"/>
          </w:tcPr>
          <w:p w14:paraId="5C39DA96" w14:textId="77777777" w:rsidR="00EA0351" w:rsidRDefault="00EA0351" w:rsidP="00EA0351">
            <w:pPr>
              <w:pStyle w:val="ListParagraph"/>
              <w:numPr>
                <w:ilvl w:val="0"/>
                <w:numId w:val="3"/>
              </w:numPr>
            </w:pPr>
            <w:r w:rsidRPr="008548BF">
              <w:t>Combine elements of design from a range of inspirational designers throughout</w:t>
            </w:r>
          </w:p>
          <w:p w14:paraId="32839708" w14:textId="77777777" w:rsidR="00EA0351" w:rsidRDefault="00EA0351" w:rsidP="00EA0351">
            <w:pPr>
              <w:pStyle w:val="ListParagraph"/>
            </w:pPr>
            <w:r w:rsidRPr="008548BF">
              <w:t>history, giving reasons for choices</w:t>
            </w:r>
            <w:r>
              <w:t xml:space="preserve">. </w:t>
            </w:r>
          </w:p>
          <w:p w14:paraId="7D45E3B2" w14:textId="77777777" w:rsidR="00EA0351" w:rsidRDefault="00EA0351" w:rsidP="00EA0351">
            <w:pPr>
              <w:pStyle w:val="ListParagraph"/>
              <w:numPr>
                <w:ilvl w:val="0"/>
                <w:numId w:val="3"/>
              </w:numPr>
            </w:pPr>
            <w:r w:rsidRPr="008548BF">
              <w:t>Create innovative designs that improve upon existing products.</w:t>
            </w:r>
          </w:p>
          <w:p w14:paraId="7D3D230A" w14:textId="77777777" w:rsidR="00EA0351" w:rsidRPr="0005643E" w:rsidRDefault="00EA0351" w:rsidP="00EA0351">
            <w:pPr>
              <w:pStyle w:val="ListParagraph"/>
              <w:numPr>
                <w:ilvl w:val="0"/>
                <w:numId w:val="3"/>
              </w:numPr>
            </w:pPr>
            <w:r w:rsidRPr="008548BF">
              <w:t>Evaluate the design of products so as to suggest improvements to the user experience.</w:t>
            </w:r>
          </w:p>
        </w:tc>
      </w:tr>
    </w:tbl>
    <w:p w14:paraId="29EC0F75" w14:textId="77777777" w:rsidR="00B35564" w:rsidRDefault="00285D96" w:rsidP="00C73233">
      <w:pPr>
        <w:ind w:left="-142"/>
      </w:pPr>
    </w:p>
    <w:sectPr w:rsidR="00B35564" w:rsidSect="00C73233">
      <w:pgSz w:w="16838" w:h="11906" w:orient="landscape"/>
      <w:pgMar w:top="709" w:right="53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EC4"/>
    <w:multiLevelType w:val="hybridMultilevel"/>
    <w:tmpl w:val="75F6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728C2"/>
    <w:multiLevelType w:val="hybridMultilevel"/>
    <w:tmpl w:val="D536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B60E9"/>
    <w:multiLevelType w:val="hybridMultilevel"/>
    <w:tmpl w:val="25E65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B4976"/>
    <w:multiLevelType w:val="hybridMultilevel"/>
    <w:tmpl w:val="A6AA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233"/>
    <w:rsid w:val="00034B9D"/>
    <w:rsid w:val="00036A7D"/>
    <w:rsid w:val="0005643E"/>
    <w:rsid w:val="00065098"/>
    <w:rsid w:val="00082555"/>
    <w:rsid w:val="000A6ED9"/>
    <w:rsid w:val="000B2324"/>
    <w:rsid w:val="000D5ADB"/>
    <w:rsid w:val="00125AD6"/>
    <w:rsid w:val="0012652D"/>
    <w:rsid w:val="00127020"/>
    <w:rsid w:val="00136110"/>
    <w:rsid w:val="00182003"/>
    <w:rsid w:val="001B1950"/>
    <w:rsid w:val="001C3DED"/>
    <w:rsid w:val="001C7141"/>
    <w:rsid w:val="002544CB"/>
    <w:rsid w:val="00285D96"/>
    <w:rsid w:val="00292E02"/>
    <w:rsid w:val="002A7D14"/>
    <w:rsid w:val="002D04B7"/>
    <w:rsid w:val="003567AD"/>
    <w:rsid w:val="003839A3"/>
    <w:rsid w:val="003A57C1"/>
    <w:rsid w:val="00423829"/>
    <w:rsid w:val="0044370B"/>
    <w:rsid w:val="0046604A"/>
    <w:rsid w:val="004A7F25"/>
    <w:rsid w:val="004B2565"/>
    <w:rsid w:val="004D654D"/>
    <w:rsid w:val="004F425D"/>
    <w:rsid w:val="00572A65"/>
    <w:rsid w:val="005C480C"/>
    <w:rsid w:val="005D033D"/>
    <w:rsid w:val="005D1637"/>
    <w:rsid w:val="005D679B"/>
    <w:rsid w:val="00600B54"/>
    <w:rsid w:val="006833F8"/>
    <w:rsid w:val="00695034"/>
    <w:rsid w:val="006A4B94"/>
    <w:rsid w:val="006C31FC"/>
    <w:rsid w:val="0072456D"/>
    <w:rsid w:val="0073794E"/>
    <w:rsid w:val="007477C8"/>
    <w:rsid w:val="0078514A"/>
    <w:rsid w:val="007A60B7"/>
    <w:rsid w:val="007B2A60"/>
    <w:rsid w:val="007D469B"/>
    <w:rsid w:val="00823199"/>
    <w:rsid w:val="00824F65"/>
    <w:rsid w:val="008339A3"/>
    <w:rsid w:val="00834CD4"/>
    <w:rsid w:val="00847535"/>
    <w:rsid w:val="008E2766"/>
    <w:rsid w:val="008E6A2A"/>
    <w:rsid w:val="008F18F1"/>
    <w:rsid w:val="009517FE"/>
    <w:rsid w:val="009911D3"/>
    <w:rsid w:val="009B52A7"/>
    <w:rsid w:val="009F0041"/>
    <w:rsid w:val="009F1A2D"/>
    <w:rsid w:val="00A2295F"/>
    <w:rsid w:val="00A326D6"/>
    <w:rsid w:val="00A803AC"/>
    <w:rsid w:val="00AB4F8A"/>
    <w:rsid w:val="00AE40D2"/>
    <w:rsid w:val="00B27B90"/>
    <w:rsid w:val="00B35287"/>
    <w:rsid w:val="00B72CEA"/>
    <w:rsid w:val="00B76546"/>
    <w:rsid w:val="00B81F00"/>
    <w:rsid w:val="00B856FA"/>
    <w:rsid w:val="00B85B67"/>
    <w:rsid w:val="00B91CEF"/>
    <w:rsid w:val="00B9524A"/>
    <w:rsid w:val="00BA2375"/>
    <w:rsid w:val="00BC1DF2"/>
    <w:rsid w:val="00BC3E00"/>
    <w:rsid w:val="00C27928"/>
    <w:rsid w:val="00C3218E"/>
    <w:rsid w:val="00C35D00"/>
    <w:rsid w:val="00C634D9"/>
    <w:rsid w:val="00C73233"/>
    <w:rsid w:val="00C926DD"/>
    <w:rsid w:val="00CC2380"/>
    <w:rsid w:val="00D31940"/>
    <w:rsid w:val="00D4605C"/>
    <w:rsid w:val="00D67525"/>
    <w:rsid w:val="00D72966"/>
    <w:rsid w:val="00D80949"/>
    <w:rsid w:val="00D92A04"/>
    <w:rsid w:val="00DB67F8"/>
    <w:rsid w:val="00DC2458"/>
    <w:rsid w:val="00DC5EB9"/>
    <w:rsid w:val="00DD63B9"/>
    <w:rsid w:val="00DF12BF"/>
    <w:rsid w:val="00DF5CC3"/>
    <w:rsid w:val="00E137B8"/>
    <w:rsid w:val="00E204A9"/>
    <w:rsid w:val="00E27D21"/>
    <w:rsid w:val="00E52C02"/>
    <w:rsid w:val="00EA0351"/>
    <w:rsid w:val="00F060AC"/>
    <w:rsid w:val="00F41CA7"/>
    <w:rsid w:val="00F47081"/>
    <w:rsid w:val="00F50AEE"/>
    <w:rsid w:val="00F55F0D"/>
    <w:rsid w:val="00F73ABF"/>
    <w:rsid w:val="00F7688E"/>
    <w:rsid w:val="00F76EE8"/>
    <w:rsid w:val="00FB6880"/>
    <w:rsid w:val="00FD0756"/>
    <w:rsid w:val="00FD72AA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F2A6C"/>
  <w15:chartTrackingRefBased/>
  <w15:docId w15:val="{2D06FC5D-B31C-437C-A3D7-28069C63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926DD"/>
    <w:rPr>
      <w:b/>
      <w:bCs/>
    </w:rPr>
  </w:style>
  <w:style w:type="paragraph" w:styleId="ListParagraph">
    <w:name w:val="List Paragraph"/>
    <w:basedOn w:val="Normal"/>
    <w:uiPriority w:val="34"/>
    <w:qFormat/>
    <w:rsid w:val="00C926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437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F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7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89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5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5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8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6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47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7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8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5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5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0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5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9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0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7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6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0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5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0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9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20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6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Farndon Primary School</Company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Walker</dc:creator>
  <cp:keywords/>
  <dc:description/>
  <cp:lastModifiedBy>Farndon Primary Head</cp:lastModifiedBy>
  <cp:revision>2</cp:revision>
  <cp:lastPrinted>2019-10-03T07:21:00Z</cp:lastPrinted>
  <dcterms:created xsi:type="dcterms:W3CDTF">2024-03-02T15:19:00Z</dcterms:created>
  <dcterms:modified xsi:type="dcterms:W3CDTF">2024-03-02T15:19:00Z</dcterms:modified>
</cp:coreProperties>
</file>